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6D" w:rsidRPr="00830BBE" w:rsidRDefault="00070829" w:rsidP="0007082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30BBE">
        <w:rPr>
          <w:b/>
          <w:sz w:val="40"/>
          <w:szCs w:val="40"/>
        </w:rPr>
        <w:t>Woodseats Allotment Society</w:t>
      </w:r>
    </w:p>
    <w:p w:rsidR="00070829" w:rsidRPr="006F2347" w:rsidRDefault="00E20852" w:rsidP="000708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General Pest </w:t>
      </w:r>
      <w:r w:rsidR="008E6066">
        <w:rPr>
          <w:b/>
          <w:sz w:val="36"/>
          <w:szCs w:val="36"/>
        </w:rPr>
        <w:t xml:space="preserve">and Weed </w:t>
      </w:r>
      <w:r>
        <w:rPr>
          <w:b/>
          <w:sz w:val="36"/>
          <w:szCs w:val="36"/>
        </w:rPr>
        <w:t>Control products</w:t>
      </w:r>
    </w:p>
    <w:p w:rsidR="0094347D" w:rsidRPr="001679ED" w:rsidRDefault="0094347D" w:rsidP="0094347D">
      <w:pPr>
        <w:rPr>
          <w:b/>
          <w:sz w:val="28"/>
          <w:szCs w:val="28"/>
        </w:rPr>
      </w:pPr>
      <w:r w:rsidRPr="001679ED">
        <w:rPr>
          <w:b/>
          <w:sz w:val="28"/>
          <w:szCs w:val="28"/>
        </w:rPr>
        <w:t xml:space="preserve">Are </w:t>
      </w:r>
      <w:r w:rsidR="00E20852">
        <w:rPr>
          <w:b/>
          <w:sz w:val="28"/>
          <w:szCs w:val="28"/>
        </w:rPr>
        <w:t xml:space="preserve">pest </w:t>
      </w:r>
      <w:r w:rsidR="008E6066">
        <w:rPr>
          <w:b/>
          <w:sz w:val="28"/>
          <w:szCs w:val="28"/>
        </w:rPr>
        <w:t xml:space="preserve">and weed </w:t>
      </w:r>
      <w:r w:rsidR="00E20852">
        <w:rPr>
          <w:b/>
          <w:sz w:val="28"/>
          <w:szCs w:val="28"/>
        </w:rPr>
        <w:t xml:space="preserve">control </w:t>
      </w:r>
      <w:r w:rsidR="008E6066">
        <w:rPr>
          <w:b/>
          <w:sz w:val="28"/>
          <w:szCs w:val="28"/>
        </w:rPr>
        <w:t xml:space="preserve">offerings </w:t>
      </w:r>
      <w:r w:rsidRPr="001679ED">
        <w:rPr>
          <w:b/>
          <w:sz w:val="28"/>
          <w:szCs w:val="28"/>
        </w:rPr>
        <w:t>are high quality products. The prices are very competitive and lower than garden centres, major DIY stores and eBay.</w:t>
      </w:r>
    </w:p>
    <w:p w:rsidR="001679ED" w:rsidRDefault="00E20852" w:rsidP="00E20852">
      <w:pPr>
        <w:shd w:val="clear" w:color="auto" w:fill="FFFFFF"/>
        <w:spacing w:before="100" w:beforeAutospacing="1" w:after="225" w:line="240" w:lineRule="auto"/>
        <w:rPr>
          <w:b/>
          <w:sz w:val="32"/>
          <w:szCs w:val="32"/>
        </w:rPr>
      </w:pPr>
      <w:r w:rsidRPr="00E20852">
        <w:rPr>
          <w:rFonts w:eastAsia="Times New Roman" w:cs="Helvetica"/>
          <w:b/>
          <w:bCs/>
          <w:color w:val="362212"/>
          <w:sz w:val="32"/>
          <w:szCs w:val="32"/>
          <w:lang w:eastAsia="en-GB"/>
        </w:rPr>
        <w:t xml:space="preserve">Doff </w:t>
      </w:r>
      <w:r w:rsidR="005F33C5">
        <w:rPr>
          <w:rFonts w:eastAsia="Times New Roman" w:cs="Helvetica"/>
          <w:b/>
          <w:bCs/>
          <w:color w:val="362212"/>
          <w:sz w:val="32"/>
          <w:szCs w:val="32"/>
          <w:lang w:eastAsia="en-GB"/>
        </w:rPr>
        <w:t xml:space="preserve">- </w:t>
      </w:r>
      <w:r w:rsidRPr="00E20852">
        <w:rPr>
          <w:rFonts w:eastAsia="Times New Roman" w:cs="Helvetica"/>
          <w:b/>
          <w:bCs/>
          <w:color w:val="362212"/>
          <w:sz w:val="32"/>
          <w:szCs w:val="32"/>
          <w:lang w:eastAsia="en-GB"/>
        </w:rPr>
        <w:t xml:space="preserve">Slug Killer Blue Mini Pellets </w:t>
      </w:r>
      <w:r w:rsidR="003160E9">
        <w:rPr>
          <w:rFonts w:eastAsia="Times New Roman" w:cs="Helvetica"/>
          <w:b/>
          <w:bCs/>
          <w:color w:val="362212"/>
          <w:sz w:val="32"/>
          <w:szCs w:val="32"/>
          <w:lang w:eastAsia="en-GB"/>
        </w:rPr>
        <w:t>1k</w:t>
      </w:r>
      <w:r w:rsidRPr="00E20852">
        <w:rPr>
          <w:rFonts w:eastAsia="Times New Roman" w:cs="Helvetica"/>
          <w:b/>
          <w:bCs/>
          <w:color w:val="362212"/>
          <w:sz w:val="32"/>
          <w:szCs w:val="32"/>
          <w:lang w:eastAsia="en-GB"/>
        </w:rPr>
        <w:t>g</w:t>
      </w:r>
      <w:r>
        <w:rPr>
          <w:rFonts w:eastAsia="Times New Roman" w:cs="Helvetica"/>
          <w:b/>
          <w:bCs/>
          <w:color w:val="362212"/>
          <w:sz w:val="32"/>
          <w:szCs w:val="32"/>
          <w:lang w:eastAsia="en-GB"/>
        </w:rPr>
        <w:t xml:space="preserve"> </w:t>
      </w:r>
      <w:r w:rsidR="0094347D" w:rsidRPr="0094347D">
        <w:rPr>
          <w:b/>
          <w:sz w:val="32"/>
          <w:szCs w:val="32"/>
        </w:rPr>
        <w:tab/>
      </w:r>
      <w:r w:rsidR="00087D39">
        <w:rPr>
          <w:b/>
          <w:sz w:val="32"/>
          <w:szCs w:val="32"/>
        </w:rPr>
        <w:tab/>
      </w:r>
      <w:r w:rsidR="0094347D" w:rsidRPr="0094347D">
        <w:rPr>
          <w:b/>
          <w:sz w:val="32"/>
          <w:szCs w:val="32"/>
        </w:rPr>
        <w:t xml:space="preserve">- </w:t>
      </w:r>
      <w:r w:rsidR="0094347D">
        <w:rPr>
          <w:b/>
          <w:sz w:val="32"/>
          <w:szCs w:val="32"/>
        </w:rPr>
        <w:tab/>
      </w:r>
      <w:r w:rsidR="0094347D" w:rsidRPr="0094347D">
        <w:rPr>
          <w:b/>
          <w:sz w:val="32"/>
          <w:szCs w:val="32"/>
        </w:rPr>
        <w:t>£</w:t>
      </w:r>
      <w:r w:rsidR="003160E9">
        <w:rPr>
          <w:b/>
          <w:sz w:val="32"/>
          <w:szCs w:val="32"/>
        </w:rPr>
        <w:t>2.40</w:t>
      </w:r>
      <w:r w:rsidR="0094347D" w:rsidRPr="0094347D">
        <w:rPr>
          <w:b/>
          <w:sz w:val="32"/>
          <w:szCs w:val="32"/>
        </w:rPr>
        <w:tab/>
      </w:r>
      <w:r w:rsidR="0094347D" w:rsidRPr="0094347D">
        <w:rPr>
          <w:b/>
          <w:sz w:val="32"/>
          <w:szCs w:val="32"/>
        </w:rPr>
        <w:tab/>
      </w:r>
    </w:p>
    <w:p w:rsidR="00E20852" w:rsidRPr="00527608" w:rsidRDefault="00E20852" w:rsidP="00E20852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i/>
          <w:color w:val="362212"/>
          <w:sz w:val="28"/>
          <w:szCs w:val="28"/>
          <w:lang w:eastAsia="en-GB"/>
        </w:rPr>
      </w:pPr>
      <w:r>
        <w:rPr>
          <w:rFonts w:eastAsia="Times New Roman" w:cs="Helvetica"/>
          <w:noProof/>
          <w:color w:val="362212"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ff Slug Pelle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21" cy="1238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0852">
        <w:rPr>
          <w:rFonts w:eastAsia="Times New Roman" w:cs="Helvetica"/>
          <w:color w:val="362212"/>
          <w:sz w:val="28"/>
          <w:szCs w:val="28"/>
          <w:lang w:eastAsia="en-GB"/>
        </w:rPr>
        <w:t>Fast and effective control of slugs and snails. Unique scatter shaker pack for even application of pellets.</w:t>
      </w:r>
      <w:r>
        <w:rPr>
          <w:rFonts w:eastAsia="Times New Roman" w:cs="Helvetica"/>
          <w:color w:val="362212"/>
          <w:sz w:val="28"/>
          <w:szCs w:val="28"/>
          <w:lang w:eastAsia="en-GB"/>
        </w:rPr>
        <w:t xml:space="preserve"> </w:t>
      </w:r>
      <w:r w:rsidRPr="00E20852">
        <w:rPr>
          <w:rFonts w:eastAsia="Times New Roman" w:cs="Helvetica"/>
          <w:color w:val="362212"/>
          <w:sz w:val="28"/>
          <w:szCs w:val="28"/>
          <w:lang w:eastAsia="en-GB"/>
        </w:rPr>
        <w:t>For application around all crops and ornamentals both outdoors and under glass.</w:t>
      </w:r>
      <w:r>
        <w:rPr>
          <w:rFonts w:eastAsia="Times New Roman" w:cs="Helvetica"/>
          <w:color w:val="362212"/>
          <w:sz w:val="28"/>
          <w:szCs w:val="28"/>
          <w:lang w:eastAsia="en-GB"/>
        </w:rPr>
        <w:t xml:space="preserve"> </w:t>
      </w:r>
      <w:r w:rsidRPr="00527608">
        <w:rPr>
          <w:rFonts w:eastAsia="Times New Roman" w:cs="Helvetica"/>
          <w:i/>
          <w:color w:val="362212"/>
          <w:sz w:val="28"/>
          <w:szCs w:val="28"/>
          <w:lang w:eastAsia="en-GB"/>
        </w:rPr>
        <w:t xml:space="preserve">Before use, always follow the </w:t>
      </w:r>
      <w:r w:rsidR="00B60840" w:rsidRPr="00527608">
        <w:rPr>
          <w:rFonts w:eastAsia="Times New Roman" w:cs="Helvetica"/>
          <w:i/>
          <w:color w:val="362212"/>
          <w:sz w:val="28"/>
          <w:szCs w:val="28"/>
          <w:lang w:eastAsia="en-GB"/>
        </w:rPr>
        <w:t>manufacturer’s</w:t>
      </w:r>
      <w:r w:rsidRPr="00527608">
        <w:rPr>
          <w:rFonts w:eastAsia="Times New Roman" w:cs="Helvetica"/>
          <w:i/>
          <w:color w:val="362212"/>
          <w:sz w:val="28"/>
          <w:szCs w:val="28"/>
          <w:lang w:eastAsia="en-GB"/>
        </w:rPr>
        <w:t xml:space="preserve"> instructions and keep out of the reach of children and pets.</w:t>
      </w:r>
    </w:p>
    <w:p w:rsidR="00925ABD" w:rsidRDefault="00925ABD" w:rsidP="00D732A9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b/>
          <w:bCs/>
          <w:color w:val="362212"/>
          <w:sz w:val="32"/>
          <w:szCs w:val="32"/>
          <w:lang w:eastAsia="en-GB"/>
        </w:rPr>
      </w:pPr>
    </w:p>
    <w:p w:rsidR="00D732A9" w:rsidRDefault="00D732A9" w:rsidP="00D732A9">
      <w:pPr>
        <w:shd w:val="clear" w:color="auto" w:fill="FFFFFF"/>
        <w:spacing w:before="100" w:beforeAutospacing="1" w:after="225" w:line="240" w:lineRule="auto"/>
        <w:rPr>
          <w:b/>
          <w:sz w:val="32"/>
          <w:szCs w:val="32"/>
        </w:rPr>
      </w:pPr>
      <w:r w:rsidRPr="00E20852">
        <w:rPr>
          <w:rFonts w:eastAsia="Times New Roman" w:cs="Helvetica"/>
          <w:b/>
          <w:bCs/>
          <w:color w:val="362212"/>
          <w:sz w:val="32"/>
          <w:szCs w:val="32"/>
          <w:lang w:eastAsia="en-GB"/>
        </w:rPr>
        <w:t xml:space="preserve">Slug Killer Blue </w:t>
      </w:r>
      <w:r w:rsidR="00477706">
        <w:rPr>
          <w:rFonts w:eastAsia="Times New Roman" w:cs="Helvetica"/>
          <w:b/>
          <w:bCs/>
          <w:color w:val="362212"/>
          <w:sz w:val="32"/>
          <w:szCs w:val="32"/>
          <w:lang w:eastAsia="en-GB"/>
        </w:rPr>
        <w:t xml:space="preserve">Rainproof </w:t>
      </w:r>
      <w:r w:rsidRPr="00E20852">
        <w:rPr>
          <w:rFonts w:eastAsia="Times New Roman" w:cs="Helvetica"/>
          <w:b/>
          <w:bCs/>
          <w:color w:val="362212"/>
          <w:sz w:val="32"/>
          <w:szCs w:val="32"/>
          <w:lang w:eastAsia="en-GB"/>
        </w:rPr>
        <w:t xml:space="preserve">Mini Pellets </w:t>
      </w:r>
      <w:r w:rsidR="00477706">
        <w:rPr>
          <w:rFonts w:eastAsia="Times New Roman" w:cs="Helvetica"/>
          <w:b/>
          <w:bCs/>
          <w:color w:val="362212"/>
          <w:sz w:val="32"/>
          <w:szCs w:val="32"/>
          <w:lang w:eastAsia="en-GB"/>
        </w:rPr>
        <w:t>250</w:t>
      </w:r>
      <w:r w:rsidRPr="00E20852">
        <w:rPr>
          <w:rFonts w:eastAsia="Times New Roman" w:cs="Helvetica"/>
          <w:b/>
          <w:bCs/>
          <w:color w:val="362212"/>
          <w:sz w:val="32"/>
          <w:szCs w:val="32"/>
          <w:lang w:eastAsia="en-GB"/>
        </w:rPr>
        <w:t>g</w:t>
      </w:r>
      <w:r>
        <w:rPr>
          <w:rFonts w:eastAsia="Times New Roman" w:cs="Helvetica"/>
          <w:b/>
          <w:bCs/>
          <w:color w:val="362212"/>
          <w:sz w:val="32"/>
          <w:szCs w:val="32"/>
          <w:lang w:eastAsia="en-GB"/>
        </w:rPr>
        <w:t xml:space="preserve"> </w:t>
      </w:r>
      <w:r w:rsidRPr="0094347D">
        <w:rPr>
          <w:b/>
          <w:sz w:val="32"/>
          <w:szCs w:val="32"/>
        </w:rPr>
        <w:tab/>
        <w:t xml:space="preserve">- </w:t>
      </w:r>
      <w:r>
        <w:rPr>
          <w:b/>
          <w:sz w:val="32"/>
          <w:szCs w:val="32"/>
        </w:rPr>
        <w:tab/>
      </w:r>
      <w:r w:rsidRPr="0094347D">
        <w:rPr>
          <w:b/>
          <w:sz w:val="32"/>
          <w:szCs w:val="32"/>
        </w:rPr>
        <w:t>£</w:t>
      </w:r>
      <w:r w:rsidR="00477706">
        <w:rPr>
          <w:b/>
          <w:sz w:val="32"/>
          <w:szCs w:val="32"/>
        </w:rPr>
        <w:t>2.30</w:t>
      </w:r>
      <w:r w:rsidRPr="0094347D">
        <w:rPr>
          <w:b/>
          <w:sz w:val="32"/>
          <w:szCs w:val="32"/>
        </w:rPr>
        <w:tab/>
      </w:r>
      <w:r w:rsidRPr="0094347D">
        <w:rPr>
          <w:b/>
          <w:sz w:val="32"/>
          <w:szCs w:val="32"/>
        </w:rPr>
        <w:tab/>
      </w:r>
    </w:p>
    <w:p w:rsidR="00D732A9" w:rsidRDefault="00D732A9" w:rsidP="00D732A9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i/>
          <w:color w:val="362212"/>
          <w:sz w:val="28"/>
          <w:szCs w:val="28"/>
          <w:lang w:eastAsia="en-GB"/>
        </w:rPr>
      </w:pPr>
      <w:r>
        <w:rPr>
          <w:rFonts w:eastAsia="Times New Roman" w:cs="Helvetica"/>
          <w:noProof/>
          <w:color w:val="362212"/>
          <w:sz w:val="28"/>
          <w:szCs w:val="28"/>
          <w:lang w:eastAsia="en-GB"/>
        </w:rPr>
        <w:drawing>
          <wp:anchor distT="0" distB="0" distL="360045" distR="114300" simplePos="0" relativeHeight="251670528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398780</wp:posOffset>
            </wp:positionV>
            <wp:extent cx="1340485" cy="531495"/>
            <wp:effectExtent l="4445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ain Proof Slug Kill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44" r="9741" b="15939"/>
                    <a:stretch/>
                  </pic:blipFill>
                  <pic:spPr bwMode="auto">
                    <a:xfrm rot="5400000">
                      <a:off x="0" y="0"/>
                      <a:ext cx="1340485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0852">
        <w:rPr>
          <w:rFonts w:eastAsia="Times New Roman" w:cs="Helvetica"/>
          <w:color w:val="362212"/>
          <w:sz w:val="28"/>
          <w:szCs w:val="28"/>
          <w:lang w:eastAsia="en-GB"/>
        </w:rPr>
        <w:t>Fast and effective control of slugs and snails.</w:t>
      </w:r>
      <w:r w:rsidR="00477706">
        <w:rPr>
          <w:rFonts w:eastAsia="Times New Roman" w:cs="Helvetica"/>
          <w:color w:val="362212"/>
          <w:sz w:val="28"/>
          <w:szCs w:val="28"/>
          <w:lang w:eastAsia="en-GB"/>
        </w:rPr>
        <w:t xml:space="preserve"> More effective after rain than blue mini pellets</w:t>
      </w:r>
      <w:r w:rsidRPr="00E20852">
        <w:rPr>
          <w:rFonts w:eastAsia="Times New Roman" w:cs="Helvetica"/>
          <w:color w:val="362212"/>
          <w:sz w:val="28"/>
          <w:szCs w:val="28"/>
          <w:lang w:eastAsia="en-GB"/>
        </w:rPr>
        <w:t>.</w:t>
      </w:r>
      <w:r>
        <w:rPr>
          <w:rFonts w:eastAsia="Times New Roman" w:cs="Helvetica"/>
          <w:color w:val="362212"/>
          <w:sz w:val="28"/>
          <w:szCs w:val="28"/>
          <w:lang w:eastAsia="en-GB"/>
        </w:rPr>
        <w:t xml:space="preserve"> </w:t>
      </w:r>
      <w:r w:rsidRPr="00E20852">
        <w:rPr>
          <w:rFonts w:eastAsia="Times New Roman" w:cs="Helvetica"/>
          <w:color w:val="362212"/>
          <w:sz w:val="28"/>
          <w:szCs w:val="28"/>
          <w:lang w:eastAsia="en-GB"/>
        </w:rPr>
        <w:t>For application around all crops and ornamentals both outdoors and under glass.</w:t>
      </w:r>
      <w:r>
        <w:rPr>
          <w:rFonts w:eastAsia="Times New Roman" w:cs="Helvetica"/>
          <w:color w:val="362212"/>
          <w:sz w:val="28"/>
          <w:szCs w:val="28"/>
          <w:lang w:eastAsia="en-GB"/>
        </w:rPr>
        <w:t xml:space="preserve"> </w:t>
      </w:r>
      <w:r w:rsidRPr="00527608">
        <w:rPr>
          <w:rFonts w:eastAsia="Times New Roman" w:cs="Helvetica"/>
          <w:i/>
          <w:color w:val="362212"/>
          <w:sz w:val="28"/>
          <w:szCs w:val="28"/>
          <w:lang w:eastAsia="en-GB"/>
        </w:rPr>
        <w:t>Before use, always follow the manufacturer’s instructions and keep out of the reach of children and pets.</w:t>
      </w:r>
    </w:p>
    <w:p w:rsidR="00925ABD" w:rsidRPr="00E20852" w:rsidRDefault="00925ABD" w:rsidP="00D732A9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color w:val="362212"/>
          <w:sz w:val="28"/>
          <w:szCs w:val="28"/>
          <w:lang w:eastAsia="en-GB"/>
        </w:rPr>
      </w:pPr>
    </w:p>
    <w:p w:rsidR="00E20852" w:rsidRPr="00E20852" w:rsidRDefault="005F33C5" w:rsidP="00E20852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b/>
          <w:color w:val="362212"/>
          <w:sz w:val="32"/>
          <w:szCs w:val="32"/>
          <w:lang w:eastAsia="en-GB"/>
        </w:rPr>
      </w:pPr>
      <w:proofErr w:type="spellStart"/>
      <w:r>
        <w:rPr>
          <w:rFonts w:eastAsia="Times New Roman" w:cs="Helvetica"/>
          <w:b/>
          <w:color w:val="362212"/>
          <w:sz w:val="32"/>
          <w:szCs w:val="32"/>
          <w:lang w:eastAsia="en-GB"/>
        </w:rPr>
        <w:t>Vitax</w:t>
      </w:r>
      <w:proofErr w:type="spellEnd"/>
      <w:r>
        <w:rPr>
          <w:rFonts w:eastAsia="Times New Roman" w:cs="Helvetica"/>
          <w:b/>
          <w:color w:val="362212"/>
          <w:sz w:val="32"/>
          <w:szCs w:val="32"/>
          <w:lang w:eastAsia="en-GB"/>
        </w:rPr>
        <w:t xml:space="preserve"> - </w:t>
      </w:r>
      <w:r w:rsidR="00E20852">
        <w:rPr>
          <w:rFonts w:eastAsia="Times New Roman" w:cs="Helvetica"/>
          <w:b/>
          <w:color w:val="362212"/>
          <w:sz w:val="32"/>
          <w:szCs w:val="32"/>
          <w:lang w:eastAsia="en-GB"/>
        </w:rPr>
        <w:t>Yellow Sulphur Powder 225g</w:t>
      </w:r>
      <w:r w:rsidR="00E20852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925ABD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925ABD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E20852" w:rsidRPr="0094347D">
        <w:rPr>
          <w:b/>
          <w:sz w:val="32"/>
          <w:szCs w:val="32"/>
        </w:rPr>
        <w:t xml:space="preserve">- </w:t>
      </w:r>
      <w:r w:rsidR="00E20852">
        <w:rPr>
          <w:b/>
          <w:sz w:val="32"/>
          <w:szCs w:val="32"/>
        </w:rPr>
        <w:tab/>
      </w:r>
      <w:r w:rsidR="00E20852" w:rsidRPr="0094347D">
        <w:rPr>
          <w:b/>
          <w:sz w:val="32"/>
          <w:szCs w:val="32"/>
        </w:rPr>
        <w:t>£</w:t>
      </w:r>
      <w:r w:rsidR="00E20852">
        <w:rPr>
          <w:b/>
          <w:sz w:val="32"/>
          <w:szCs w:val="32"/>
        </w:rPr>
        <w:t>1.00</w:t>
      </w:r>
      <w:r w:rsidR="008E6066">
        <w:rPr>
          <w:b/>
          <w:sz w:val="32"/>
          <w:szCs w:val="32"/>
        </w:rPr>
        <w:t xml:space="preserve"> </w:t>
      </w:r>
      <w:r w:rsidR="008E6066" w:rsidRPr="008E6066">
        <w:rPr>
          <w:b/>
          <w:color w:val="FF0000"/>
          <w:sz w:val="32"/>
          <w:szCs w:val="32"/>
        </w:rPr>
        <w:t>(reduced price)</w:t>
      </w:r>
      <w:r w:rsidR="00E20852" w:rsidRPr="0094347D">
        <w:rPr>
          <w:b/>
          <w:sz w:val="32"/>
          <w:szCs w:val="32"/>
        </w:rPr>
        <w:tab/>
      </w:r>
    </w:p>
    <w:p w:rsidR="00E20852" w:rsidRPr="00527608" w:rsidRDefault="00E20852" w:rsidP="00E20852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i/>
          <w:color w:val="362212"/>
          <w:sz w:val="28"/>
          <w:szCs w:val="28"/>
          <w:lang w:eastAsia="en-GB"/>
        </w:rPr>
      </w:pPr>
      <w:r>
        <w:rPr>
          <w:rFonts w:eastAsia="Times New Roman" w:cs="Helvetica"/>
          <w:noProof/>
          <w:color w:val="362212"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295400" cy="1295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ellow Sulph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0852">
        <w:rPr>
          <w:rFonts w:eastAsia="Times New Roman" w:cs="Helvetica"/>
          <w:color w:val="362212"/>
          <w:sz w:val="28"/>
          <w:szCs w:val="28"/>
          <w:lang w:eastAsia="en-GB"/>
        </w:rPr>
        <w:t xml:space="preserve">A dustable powder containing 97.5% w/w sulphur, Used to control powdery </w:t>
      </w:r>
      <w:r w:rsidR="00B60840" w:rsidRPr="00E20852">
        <w:rPr>
          <w:rFonts w:eastAsia="Times New Roman" w:cs="Helvetica"/>
          <w:color w:val="362212"/>
          <w:sz w:val="28"/>
          <w:szCs w:val="28"/>
          <w:lang w:eastAsia="en-GB"/>
        </w:rPr>
        <w:t>mildew</w:t>
      </w:r>
      <w:r w:rsidRPr="00E20852">
        <w:rPr>
          <w:rFonts w:eastAsia="Times New Roman" w:cs="Helvetica"/>
          <w:color w:val="362212"/>
          <w:sz w:val="28"/>
          <w:szCs w:val="28"/>
          <w:lang w:eastAsia="en-GB"/>
        </w:rPr>
        <w:t xml:space="preserve"> on many fruit, flowers and vegetables. Helps to protect against storage rots of bulbs, corms and tubers. </w:t>
      </w:r>
      <w:r w:rsidRPr="00527608">
        <w:rPr>
          <w:rFonts w:eastAsia="Times New Roman" w:cs="Helvetica"/>
          <w:i/>
          <w:color w:val="362212"/>
          <w:sz w:val="28"/>
          <w:szCs w:val="28"/>
          <w:lang w:eastAsia="en-GB"/>
        </w:rPr>
        <w:t xml:space="preserve">Before use, always follow the </w:t>
      </w:r>
      <w:r w:rsidR="00B60840" w:rsidRPr="00527608">
        <w:rPr>
          <w:rFonts w:eastAsia="Times New Roman" w:cs="Helvetica"/>
          <w:i/>
          <w:color w:val="362212"/>
          <w:sz w:val="28"/>
          <w:szCs w:val="28"/>
          <w:lang w:eastAsia="en-GB"/>
        </w:rPr>
        <w:t>manufacturer’s</w:t>
      </w:r>
      <w:r w:rsidRPr="00527608">
        <w:rPr>
          <w:rFonts w:eastAsia="Times New Roman" w:cs="Helvetica"/>
          <w:i/>
          <w:color w:val="362212"/>
          <w:sz w:val="28"/>
          <w:szCs w:val="28"/>
          <w:lang w:eastAsia="en-GB"/>
        </w:rPr>
        <w:t xml:space="preserve"> instructions and keep out of the reach of children and pets.</w:t>
      </w:r>
    </w:p>
    <w:p w:rsidR="00925ABD" w:rsidRDefault="00925ABD" w:rsidP="00D31400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b/>
          <w:color w:val="362212"/>
          <w:sz w:val="32"/>
          <w:szCs w:val="32"/>
          <w:lang w:eastAsia="en-GB"/>
        </w:rPr>
      </w:pPr>
    </w:p>
    <w:p w:rsidR="00D31400" w:rsidRDefault="00D31400" w:rsidP="00D31400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color w:val="362212"/>
          <w:sz w:val="28"/>
          <w:szCs w:val="28"/>
          <w:lang w:eastAsia="en-GB"/>
        </w:rPr>
      </w:pPr>
      <w:r>
        <w:rPr>
          <w:rFonts w:eastAsia="Times New Roman" w:cs="Helvetica"/>
          <w:b/>
          <w:color w:val="362212"/>
          <w:sz w:val="32"/>
          <w:szCs w:val="32"/>
          <w:lang w:eastAsia="en-GB"/>
        </w:rPr>
        <w:t>Murphy - Derris Dust</w:t>
      </w:r>
      <w:r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925ABD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Pr="0094347D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ab/>
      </w:r>
      <w:r>
        <w:rPr>
          <w:rFonts w:eastAsia="Times New Roman" w:cs="Arial"/>
          <w:b/>
          <w:bCs/>
          <w:color w:val="333333"/>
          <w:kern w:val="36"/>
          <w:sz w:val="32"/>
          <w:szCs w:val="32"/>
          <w:lang w:eastAsia="en-GB"/>
        </w:rPr>
        <w:t xml:space="preserve">£1.00 </w:t>
      </w:r>
      <w:r w:rsidRPr="008E6066">
        <w:rPr>
          <w:b/>
          <w:color w:val="FF0000"/>
          <w:sz w:val="32"/>
          <w:szCs w:val="32"/>
        </w:rPr>
        <w:t>(reduced price)</w:t>
      </w:r>
    </w:p>
    <w:p w:rsidR="00D31400" w:rsidRDefault="00D31400" w:rsidP="00D31400">
      <w:pPr>
        <w:spacing w:after="0" w:line="240" w:lineRule="auto"/>
        <w:outlineLvl w:val="0"/>
        <w:rPr>
          <w:rFonts w:eastAsia="Times New Roman" w:cs="Helvetica"/>
          <w:i/>
          <w:color w:val="362212"/>
          <w:sz w:val="28"/>
          <w:szCs w:val="28"/>
          <w:lang w:eastAsia="en-GB"/>
        </w:rPr>
      </w:pPr>
      <w:r>
        <w:rPr>
          <w:rFonts w:eastAsia="Times New Roman" w:cs="Arial"/>
          <w:bCs/>
          <w:noProof/>
          <w:color w:val="333333"/>
          <w:kern w:val="36"/>
          <w:sz w:val="28"/>
          <w:szCs w:val="28"/>
          <w:lang w:eastAsia="en-GB"/>
        </w:rPr>
        <w:drawing>
          <wp:anchor distT="0" distB="0" distL="114300" distR="114300" simplePos="0" relativeHeight="251682816" behindDoc="0" locked="0" layoutInCell="1" allowOverlap="1" wp14:anchorId="5CA6D4EB" wp14:editId="074329D2">
            <wp:simplePos x="0" y="0"/>
            <wp:positionH relativeFrom="margin">
              <wp:align>left</wp:align>
            </wp:positionH>
            <wp:positionV relativeFrom="paragraph">
              <wp:posOffset>437515</wp:posOffset>
            </wp:positionV>
            <wp:extent cx="1570355" cy="701040"/>
            <wp:effectExtent l="0" t="3492" r="7302" b="7303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rris Dust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0" t="12922" r="3875" b="22387"/>
                    <a:stretch/>
                  </pic:blipFill>
                  <pic:spPr bwMode="auto">
                    <a:xfrm rot="5400000">
                      <a:off x="0" y="0"/>
                      <a:ext cx="1570355" cy="70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Helvetica"/>
          <w:color w:val="362212"/>
          <w:sz w:val="28"/>
          <w:szCs w:val="28"/>
          <w:lang w:eastAsia="en-GB"/>
        </w:rPr>
        <w:t xml:space="preserve">A naturally occurring insecticide for the control of flea beetle, raspberry beetle, caterpillars and wasps. </w:t>
      </w:r>
      <w:r w:rsidRPr="00527608">
        <w:rPr>
          <w:rFonts w:eastAsia="Times New Roman" w:cs="Helvetica"/>
          <w:i/>
          <w:color w:val="362212"/>
          <w:sz w:val="28"/>
          <w:szCs w:val="28"/>
          <w:lang w:eastAsia="en-GB"/>
        </w:rPr>
        <w:t>Before use, always follow the manufacturer’s instructions and keep out of the reach of children and pets</w:t>
      </w:r>
      <w:r>
        <w:rPr>
          <w:rFonts w:eastAsia="Times New Roman" w:cs="Helvetica"/>
          <w:i/>
          <w:color w:val="362212"/>
          <w:sz w:val="28"/>
          <w:szCs w:val="28"/>
          <w:lang w:eastAsia="en-GB"/>
        </w:rPr>
        <w:t>.</w:t>
      </w:r>
    </w:p>
    <w:p w:rsidR="00D31400" w:rsidRDefault="00D31400" w:rsidP="00E20852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b/>
          <w:color w:val="362212"/>
          <w:sz w:val="32"/>
          <w:szCs w:val="32"/>
          <w:lang w:eastAsia="en-GB"/>
        </w:rPr>
      </w:pPr>
    </w:p>
    <w:p w:rsidR="00925ABD" w:rsidRDefault="00925ABD" w:rsidP="00E20852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b/>
          <w:color w:val="362212"/>
          <w:sz w:val="32"/>
          <w:szCs w:val="32"/>
          <w:lang w:eastAsia="en-GB"/>
        </w:rPr>
      </w:pPr>
    </w:p>
    <w:p w:rsidR="00925ABD" w:rsidRDefault="00925ABD" w:rsidP="00E20852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b/>
          <w:color w:val="362212"/>
          <w:sz w:val="32"/>
          <w:szCs w:val="32"/>
          <w:lang w:eastAsia="en-GB"/>
        </w:rPr>
      </w:pPr>
    </w:p>
    <w:p w:rsidR="00925ABD" w:rsidRDefault="00925ABD" w:rsidP="00E20852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b/>
          <w:color w:val="362212"/>
          <w:sz w:val="32"/>
          <w:szCs w:val="32"/>
          <w:lang w:eastAsia="en-GB"/>
        </w:rPr>
      </w:pPr>
    </w:p>
    <w:p w:rsidR="00185AFA" w:rsidRDefault="00B60840" w:rsidP="00E20852">
      <w:pPr>
        <w:shd w:val="clear" w:color="auto" w:fill="FFFFFF"/>
        <w:spacing w:before="100" w:beforeAutospacing="1" w:after="225" w:line="240" w:lineRule="auto"/>
        <w:rPr>
          <w:b/>
          <w:sz w:val="32"/>
          <w:szCs w:val="32"/>
        </w:rPr>
      </w:pPr>
      <w:proofErr w:type="spellStart"/>
      <w:r>
        <w:rPr>
          <w:rFonts w:eastAsia="Times New Roman" w:cs="Helvetica"/>
          <w:b/>
          <w:color w:val="362212"/>
          <w:sz w:val="32"/>
          <w:szCs w:val="32"/>
          <w:lang w:eastAsia="en-GB"/>
        </w:rPr>
        <w:t>J</w:t>
      </w:r>
      <w:r w:rsidR="00185AFA">
        <w:rPr>
          <w:rFonts w:eastAsia="Times New Roman" w:cs="Helvetica"/>
          <w:b/>
          <w:color w:val="362212"/>
          <w:sz w:val="32"/>
          <w:szCs w:val="32"/>
          <w:lang w:eastAsia="en-GB"/>
        </w:rPr>
        <w:t>eyes</w:t>
      </w:r>
      <w:proofErr w:type="spellEnd"/>
      <w:r w:rsidR="00185AFA">
        <w:rPr>
          <w:rFonts w:eastAsia="Times New Roman" w:cs="Helvetica"/>
          <w:b/>
          <w:color w:val="362212"/>
          <w:sz w:val="32"/>
          <w:szCs w:val="32"/>
          <w:lang w:eastAsia="en-GB"/>
        </w:rPr>
        <w:t xml:space="preserve"> </w:t>
      </w:r>
      <w:r w:rsidR="005F33C5">
        <w:rPr>
          <w:rFonts w:eastAsia="Times New Roman" w:cs="Helvetica"/>
          <w:b/>
          <w:color w:val="362212"/>
          <w:sz w:val="32"/>
          <w:szCs w:val="32"/>
          <w:lang w:eastAsia="en-GB"/>
        </w:rPr>
        <w:t xml:space="preserve">- </w:t>
      </w:r>
      <w:r w:rsidR="00185AFA">
        <w:rPr>
          <w:rFonts w:eastAsia="Times New Roman" w:cs="Helvetica"/>
          <w:b/>
          <w:color w:val="362212"/>
          <w:sz w:val="32"/>
          <w:szCs w:val="32"/>
          <w:lang w:eastAsia="en-GB"/>
        </w:rPr>
        <w:t>Fluid 300ml</w:t>
      </w:r>
      <w:r w:rsidR="00185AFA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185AFA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185AFA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087D39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087D39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087D39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185AFA" w:rsidRPr="0094347D">
        <w:rPr>
          <w:b/>
          <w:sz w:val="32"/>
          <w:szCs w:val="32"/>
        </w:rPr>
        <w:t xml:space="preserve">- </w:t>
      </w:r>
      <w:r w:rsidR="00185AFA">
        <w:rPr>
          <w:b/>
          <w:sz w:val="32"/>
          <w:szCs w:val="32"/>
        </w:rPr>
        <w:tab/>
      </w:r>
      <w:r w:rsidR="00185AFA" w:rsidRPr="0094347D">
        <w:rPr>
          <w:b/>
          <w:sz w:val="32"/>
          <w:szCs w:val="32"/>
        </w:rPr>
        <w:t>£</w:t>
      </w:r>
      <w:r w:rsidR="00185AFA">
        <w:rPr>
          <w:b/>
          <w:sz w:val="32"/>
          <w:szCs w:val="32"/>
        </w:rPr>
        <w:t>3.90</w:t>
      </w:r>
    </w:p>
    <w:p w:rsidR="00185AFA" w:rsidRDefault="00B60840" w:rsidP="00E20852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color w:val="362212"/>
          <w:sz w:val="28"/>
          <w:szCs w:val="28"/>
          <w:lang w:eastAsia="en-GB"/>
        </w:rPr>
      </w:pPr>
      <w:r>
        <w:rPr>
          <w:rFonts w:eastAsia="Times New Roman" w:cs="Helvetica"/>
          <w:noProof/>
          <w:color w:val="362212"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1266825" cy="12668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eys Flui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06" cy="1267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Helvetica"/>
          <w:color w:val="362212"/>
          <w:sz w:val="28"/>
          <w:szCs w:val="28"/>
          <w:lang w:eastAsia="en-GB"/>
        </w:rPr>
        <w:t>The original multi-purpose outdoor disinfectant. Clears, disinfects and deodorises outdoor living areas, gardens and animal housing.</w:t>
      </w:r>
    </w:p>
    <w:p w:rsidR="00B60840" w:rsidRDefault="00B60840" w:rsidP="00E20852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color w:val="362212"/>
          <w:sz w:val="28"/>
          <w:szCs w:val="28"/>
          <w:lang w:eastAsia="en-GB"/>
        </w:rPr>
      </w:pPr>
    </w:p>
    <w:p w:rsidR="00D31400" w:rsidRDefault="00D31400" w:rsidP="006941EF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b/>
          <w:color w:val="362212"/>
          <w:sz w:val="32"/>
          <w:szCs w:val="32"/>
          <w:lang w:eastAsia="en-GB"/>
        </w:rPr>
      </w:pPr>
    </w:p>
    <w:p w:rsidR="006941EF" w:rsidRDefault="007F0BE2" w:rsidP="006941EF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color w:val="362212"/>
          <w:sz w:val="28"/>
          <w:szCs w:val="28"/>
          <w:lang w:eastAsia="en-GB"/>
        </w:rPr>
      </w:pPr>
      <w:r>
        <w:rPr>
          <w:rFonts w:eastAsia="Times New Roman" w:cs="Helvetica"/>
          <w:b/>
          <w:color w:val="362212"/>
          <w:sz w:val="32"/>
          <w:szCs w:val="32"/>
          <w:lang w:eastAsia="en-GB"/>
        </w:rPr>
        <w:t xml:space="preserve">Bio </w:t>
      </w:r>
      <w:r w:rsidR="005F33C5">
        <w:rPr>
          <w:rFonts w:eastAsia="Times New Roman" w:cs="Helvetica"/>
          <w:b/>
          <w:color w:val="362212"/>
          <w:sz w:val="32"/>
          <w:szCs w:val="32"/>
          <w:lang w:eastAsia="en-GB"/>
        </w:rPr>
        <w:t xml:space="preserve">- </w:t>
      </w:r>
      <w:r w:rsidR="006941EF">
        <w:rPr>
          <w:rFonts w:eastAsia="Times New Roman" w:cs="Helvetica"/>
          <w:b/>
          <w:color w:val="362212"/>
          <w:sz w:val="32"/>
          <w:szCs w:val="32"/>
          <w:lang w:eastAsia="en-GB"/>
        </w:rPr>
        <w:t xml:space="preserve">Club Root </w:t>
      </w:r>
      <w:r>
        <w:rPr>
          <w:rFonts w:eastAsia="Times New Roman" w:cs="Helvetica"/>
          <w:b/>
          <w:color w:val="362212"/>
          <w:sz w:val="32"/>
          <w:szCs w:val="32"/>
          <w:lang w:eastAsia="en-GB"/>
        </w:rPr>
        <w:t>Control</w:t>
      </w:r>
      <w:r w:rsidR="006941EF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6941EF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6941EF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087D39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087D39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6941EF" w:rsidRPr="0094347D">
        <w:rPr>
          <w:b/>
          <w:sz w:val="32"/>
          <w:szCs w:val="32"/>
        </w:rPr>
        <w:t xml:space="preserve">- </w:t>
      </w:r>
      <w:r w:rsidR="006941EF">
        <w:rPr>
          <w:b/>
          <w:sz w:val="32"/>
          <w:szCs w:val="32"/>
        </w:rPr>
        <w:tab/>
      </w:r>
      <w:r w:rsidR="006941EF" w:rsidRPr="0094347D">
        <w:rPr>
          <w:b/>
          <w:sz w:val="32"/>
          <w:szCs w:val="32"/>
        </w:rPr>
        <w:t>£</w:t>
      </w:r>
      <w:r w:rsidR="006941EF">
        <w:rPr>
          <w:b/>
          <w:sz w:val="32"/>
          <w:szCs w:val="32"/>
        </w:rPr>
        <w:t>0.95</w:t>
      </w:r>
    </w:p>
    <w:p w:rsidR="006941EF" w:rsidRPr="00527608" w:rsidRDefault="007F0BE2" w:rsidP="00E20852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b/>
          <w:i/>
          <w:color w:val="362212"/>
          <w:sz w:val="32"/>
          <w:szCs w:val="32"/>
          <w:lang w:eastAsia="en-GB"/>
        </w:rPr>
      </w:pPr>
      <w:r>
        <w:rPr>
          <w:rFonts w:eastAsia="Times New Roman" w:cs="Helvetica"/>
          <w:b/>
          <w:noProof/>
          <w:color w:val="362212"/>
          <w:sz w:val="32"/>
          <w:szCs w:val="32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1313180" cy="1270635"/>
            <wp:effectExtent l="2222" t="0" r="3493" b="3492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ub Root Control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00" r="19173"/>
                    <a:stretch/>
                  </pic:blipFill>
                  <pic:spPr bwMode="auto">
                    <a:xfrm rot="5400000">
                      <a:off x="0" y="0"/>
                      <a:ext cx="1313180" cy="1270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Helvetica"/>
          <w:color w:val="362212"/>
          <w:sz w:val="28"/>
          <w:szCs w:val="28"/>
          <w:lang w:eastAsia="en-GB"/>
        </w:rPr>
        <w:t xml:space="preserve">For use on cauliflower, broccoli, cabbage, Brussel sprouts, swede and turnip. </w:t>
      </w:r>
      <w:r w:rsidRPr="00527608">
        <w:rPr>
          <w:rFonts w:eastAsia="Times New Roman" w:cs="Helvetica"/>
          <w:i/>
          <w:color w:val="362212"/>
          <w:sz w:val="28"/>
          <w:szCs w:val="28"/>
          <w:lang w:eastAsia="en-GB"/>
        </w:rPr>
        <w:t>Before use, always follow the manufacturer’s instructions and keep out of the reach of children and pets.</w:t>
      </w:r>
    </w:p>
    <w:p w:rsidR="007F0BE2" w:rsidRDefault="007F0BE2" w:rsidP="00E20852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b/>
          <w:color w:val="362212"/>
          <w:sz w:val="32"/>
          <w:szCs w:val="32"/>
          <w:lang w:eastAsia="en-GB"/>
        </w:rPr>
      </w:pPr>
    </w:p>
    <w:p w:rsidR="00925ABD" w:rsidRDefault="00925ABD" w:rsidP="00D31400">
      <w:pPr>
        <w:pStyle w:val="Heading2"/>
        <w:rPr>
          <w:rFonts w:eastAsia="Times New Roman" w:cs="Arial"/>
          <w:b/>
          <w:bCs/>
          <w:color w:val="000000" w:themeColor="text1"/>
          <w:kern w:val="36"/>
          <w:sz w:val="32"/>
          <w:szCs w:val="32"/>
          <w:lang w:eastAsia="en-GB"/>
        </w:rPr>
      </w:pPr>
    </w:p>
    <w:p w:rsidR="00D31400" w:rsidRPr="00E20852" w:rsidRDefault="00D31400" w:rsidP="00D31400">
      <w:pPr>
        <w:pStyle w:val="Heading2"/>
        <w:rPr>
          <w:rFonts w:eastAsia="Times New Roman" w:cs="Helvetica"/>
          <w:b/>
          <w:color w:val="362212"/>
          <w:sz w:val="32"/>
          <w:szCs w:val="32"/>
          <w:lang w:eastAsia="en-GB"/>
        </w:rPr>
      </w:pPr>
      <w:r w:rsidRPr="00F75A48">
        <w:rPr>
          <w:rFonts w:eastAsia="Times New Roman" w:cs="Arial"/>
          <w:b/>
          <w:bCs/>
          <w:color w:val="000000" w:themeColor="text1"/>
          <w:kern w:val="36"/>
          <w:sz w:val="32"/>
          <w:szCs w:val="32"/>
          <w:lang w:eastAsia="en-GB"/>
        </w:rPr>
        <w:t xml:space="preserve">Bio </w:t>
      </w:r>
      <w:r>
        <w:rPr>
          <w:rFonts w:eastAsia="Times New Roman" w:cs="Arial"/>
          <w:b/>
          <w:bCs/>
          <w:color w:val="000000" w:themeColor="text1"/>
          <w:kern w:val="36"/>
          <w:sz w:val="32"/>
          <w:szCs w:val="32"/>
          <w:lang w:eastAsia="en-GB"/>
        </w:rPr>
        <w:t xml:space="preserve">- </w:t>
      </w:r>
      <w:proofErr w:type="spellStart"/>
      <w:r w:rsidRPr="00F75A48">
        <w:rPr>
          <w:rFonts w:eastAsia="Times New Roman" w:cs="Arial"/>
          <w:b/>
          <w:bCs/>
          <w:color w:val="000000" w:themeColor="text1"/>
          <w:kern w:val="36"/>
          <w:sz w:val="32"/>
          <w:szCs w:val="32"/>
          <w:lang w:eastAsia="en-GB"/>
        </w:rPr>
        <w:t>Dithane</w:t>
      </w:r>
      <w:proofErr w:type="spellEnd"/>
      <w:r w:rsidRPr="00F75A48">
        <w:rPr>
          <w:rFonts w:eastAsia="Times New Roman" w:cs="Arial"/>
          <w:b/>
          <w:bCs/>
          <w:color w:val="000000" w:themeColor="text1"/>
          <w:kern w:val="36"/>
          <w:sz w:val="32"/>
          <w:szCs w:val="32"/>
          <w:lang w:eastAsia="en-GB"/>
        </w:rPr>
        <w:t xml:space="preserve"> 945 (protective fungicide)</w:t>
      </w:r>
      <w:r w:rsidRPr="00F75A48">
        <w:rPr>
          <w:rFonts w:eastAsia="Times New Roman" w:cs="Arial"/>
          <w:b/>
          <w:bCs/>
          <w:color w:val="000000" w:themeColor="text1"/>
          <w:kern w:val="36"/>
          <w:sz w:val="32"/>
          <w:szCs w:val="32"/>
          <w:lang w:eastAsia="en-GB"/>
        </w:rPr>
        <w:tab/>
      </w:r>
      <w:r>
        <w:rPr>
          <w:rFonts w:eastAsia="Times New Roman" w:cs="Arial"/>
          <w:b/>
          <w:bCs/>
          <w:color w:val="000000" w:themeColor="text1"/>
          <w:kern w:val="36"/>
          <w:sz w:val="32"/>
          <w:szCs w:val="32"/>
          <w:lang w:eastAsia="en-GB"/>
        </w:rPr>
        <w:tab/>
      </w:r>
      <w:r w:rsidRPr="00F75A48">
        <w:rPr>
          <w:rFonts w:eastAsia="Times New Roman" w:cs="Arial"/>
          <w:b/>
          <w:bCs/>
          <w:color w:val="000000" w:themeColor="text1"/>
          <w:kern w:val="36"/>
          <w:sz w:val="32"/>
          <w:szCs w:val="32"/>
          <w:lang w:eastAsia="en-GB"/>
        </w:rPr>
        <w:t>-</w:t>
      </w:r>
      <w:r w:rsidRPr="00F75A48">
        <w:rPr>
          <w:rFonts w:eastAsia="Times New Roman" w:cs="Arial"/>
          <w:b/>
          <w:bCs/>
          <w:color w:val="000000" w:themeColor="text1"/>
          <w:kern w:val="36"/>
          <w:sz w:val="32"/>
          <w:szCs w:val="32"/>
          <w:lang w:eastAsia="en-GB"/>
        </w:rPr>
        <w:tab/>
        <w:t xml:space="preserve">£1.00 </w:t>
      </w:r>
      <w:r w:rsidRPr="008E6066">
        <w:rPr>
          <w:b/>
          <w:color w:val="FF0000"/>
          <w:sz w:val="32"/>
          <w:szCs w:val="32"/>
        </w:rPr>
        <w:t>(reduced price)</w:t>
      </w:r>
      <w:r w:rsidRPr="0094347D">
        <w:rPr>
          <w:b/>
          <w:sz w:val="32"/>
          <w:szCs w:val="32"/>
        </w:rPr>
        <w:tab/>
      </w:r>
    </w:p>
    <w:p w:rsidR="00D31400" w:rsidRDefault="00D31400" w:rsidP="00925ABD">
      <w:pPr>
        <w:pStyle w:val="NormalWeb"/>
        <w:spacing w:before="0" w:beforeAutospacing="0" w:after="0" w:afterAutospacing="0"/>
        <w:rPr>
          <w:rFonts w:cs="Helvetica"/>
          <w:color w:val="362212"/>
          <w:sz w:val="28"/>
          <w:szCs w:val="28"/>
        </w:rPr>
      </w:pPr>
      <w:r>
        <w:rPr>
          <w:rFonts w:asciiTheme="minorHAnsi" w:hAnsiTheme="minorHAnsi" w:cs="Arial"/>
          <w:bCs/>
          <w:noProof/>
          <w:color w:val="333333"/>
          <w:kern w:val="36"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7C28B441" wp14:editId="40981F6B">
            <wp:simplePos x="0" y="0"/>
            <wp:positionH relativeFrom="margin">
              <wp:posOffset>-99695</wp:posOffset>
            </wp:positionH>
            <wp:positionV relativeFrom="paragraph">
              <wp:posOffset>113665</wp:posOffset>
            </wp:positionV>
            <wp:extent cx="1476375" cy="1254760"/>
            <wp:effectExtent l="0" t="3492" r="6032" b="6033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thane 945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49" t="3778" r="15485" b="5002"/>
                    <a:stretch/>
                  </pic:blipFill>
                  <pic:spPr bwMode="auto">
                    <a:xfrm rot="5400000">
                      <a:off x="0" y="0"/>
                      <a:ext cx="1476375" cy="1254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17F4">
        <w:rPr>
          <w:rFonts w:asciiTheme="minorHAnsi" w:hAnsiTheme="minorHAnsi" w:cs="Arial"/>
          <w:bCs/>
          <w:color w:val="333333"/>
          <w:kern w:val="36"/>
          <w:sz w:val="28"/>
          <w:szCs w:val="28"/>
        </w:rPr>
        <w:t>Fruit and Vegetable Disease Control</w:t>
      </w:r>
      <w:r w:rsidRPr="00DA44C0">
        <w:rPr>
          <w:rFonts w:asciiTheme="minorHAnsi" w:hAnsiTheme="minorHAnsi" w:cs="Arial"/>
          <w:bCs/>
          <w:color w:val="333333"/>
          <w:kern w:val="36"/>
          <w:sz w:val="28"/>
          <w:szCs w:val="28"/>
        </w:rPr>
        <w:t xml:space="preserve">, </w:t>
      </w:r>
      <w:r w:rsidRPr="006517F4">
        <w:rPr>
          <w:rFonts w:asciiTheme="minorHAnsi" w:hAnsiTheme="minorHAnsi" w:cs="Arial"/>
          <w:bCs/>
          <w:color w:val="333333"/>
          <w:kern w:val="36"/>
          <w:sz w:val="28"/>
          <w:szCs w:val="28"/>
        </w:rPr>
        <w:t>Potato Blight Scab</w:t>
      </w:r>
      <w:r w:rsidRPr="00DA44C0">
        <w:rPr>
          <w:rFonts w:asciiTheme="minorHAnsi" w:hAnsiTheme="minorHAnsi" w:cs="Arial"/>
          <w:bCs/>
          <w:color w:val="333333"/>
          <w:kern w:val="36"/>
          <w:sz w:val="28"/>
          <w:szCs w:val="28"/>
        </w:rPr>
        <w:t xml:space="preserve">, </w:t>
      </w:r>
      <w:r w:rsidRPr="00DA44C0">
        <w:rPr>
          <w:rFonts w:asciiTheme="minorHAnsi" w:hAnsiTheme="minorHAnsi"/>
          <w:sz w:val="28"/>
          <w:szCs w:val="28"/>
        </w:rPr>
        <w:t>Roses, Corns, Squash, Cucumbers, Melons.</w:t>
      </w:r>
      <w:r>
        <w:rPr>
          <w:rFonts w:asciiTheme="minorHAnsi" w:hAnsiTheme="minorHAnsi"/>
          <w:sz w:val="28"/>
          <w:szCs w:val="28"/>
        </w:rPr>
        <w:t xml:space="preserve"> </w:t>
      </w:r>
      <w:r w:rsidRPr="00DA44C0">
        <w:rPr>
          <w:rFonts w:asciiTheme="minorHAnsi" w:hAnsiTheme="minorHAnsi"/>
          <w:bCs/>
          <w:sz w:val="28"/>
          <w:szCs w:val="28"/>
        </w:rPr>
        <w:t>Controls</w:t>
      </w:r>
      <w:r w:rsidRPr="00DA44C0">
        <w:rPr>
          <w:rFonts w:asciiTheme="minorHAnsi" w:hAnsiTheme="minorHAnsi"/>
          <w:sz w:val="28"/>
          <w:szCs w:val="28"/>
        </w:rPr>
        <w:t xml:space="preserve"> - Leafspots, Rust, Botrytis, Anthracnose, Early and Late Blights and Downy Mildew.</w:t>
      </w:r>
      <w:r>
        <w:rPr>
          <w:rFonts w:asciiTheme="minorHAnsi" w:hAnsiTheme="minorHAnsi"/>
          <w:sz w:val="28"/>
          <w:szCs w:val="28"/>
        </w:rPr>
        <w:t xml:space="preserve"> </w:t>
      </w:r>
      <w:r w:rsidRPr="00527608">
        <w:rPr>
          <w:rFonts w:asciiTheme="minorHAnsi" w:hAnsiTheme="minorHAnsi" w:cs="Helvetica"/>
          <w:i/>
          <w:color w:val="362212"/>
          <w:sz w:val="28"/>
          <w:szCs w:val="28"/>
        </w:rPr>
        <w:t>Before use, always follow the manufacturer’s instructions and keep out of the reach of children and pets.</w:t>
      </w:r>
      <w:r w:rsidR="00925ABD">
        <w:rPr>
          <w:rFonts w:asciiTheme="minorHAnsi" w:hAnsiTheme="minorHAnsi" w:cs="Helvetica"/>
          <w:i/>
          <w:color w:val="362212"/>
          <w:sz w:val="28"/>
          <w:szCs w:val="28"/>
        </w:rPr>
        <w:t xml:space="preserve"> </w:t>
      </w:r>
      <w:r>
        <w:rPr>
          <w:rFonts w:cs="Helvetica"/>
          <w:color w:val="362212"/>
          <w:sz w:val="28"/>
          <w:szCs w:val="28"/>
        </w:rPr>
        <w:t>6 sachet pack</w:t>
      </w:r>
    </w:p>
    <w:p w:rsidR="00925ABD" w:rsidRDefault="00925ABD" w:rsidP="00D31400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b/>
          <w:color w:val="362212"/>
          <w:sz w:val="32"/>
          <w:szCs w:val="32"/>
          <w:lang w:eastAsia="en-GB"/>
        </w:rPr>
      </w:pPr>
    </w:p>
    <w:p w:rsidR="00D31400" w:rsidRDefault="00D31400" w:rsidP="00D31400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color w:val="362212"/>
          <w:sz w:val="28"/>
          <w:szCs w:val="28"/>
          <w:lang w:eastAsia="en-GB"/>
        </w:rPr>
      </w:pPr>
      <w:r>
        <w:rPr>
          <w:rFonts w:eastAsia="Times New Roman" w:cs="Helvetica"/>
          <w:b/>
          <w:color w:val="362212"/>
          <w:sz w:val="32"/>
          <w:szCs w:val="32"/>
          <w:lang w:eastAsia="en-GB"/>
        </w:rPr>
        <w:t xml:space="preserve">Bio - </w:t>
      </w:r>
      <w:proofErr w:type="spellStart"/>
      <w:r>
        <w:rPr>
          <w:rFonts w:eastAsia="Times New Roman" w:cs="Helvetica"/>
          <w:b/>
          <w:color w:val="362212"/>
          <w:sz w:val="32"/>
          <w:szCs w:val="32"/>
          <w:lang w:eastAsia="en-GB"/>
        </w:rPr>
        <w:t>Chlorophos</w:t>
      </w:r>
      <w:proofErr w:type="spellEnd"/>
      <w:r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Pr="0094347D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ab/>
      </w:r>
      <w:r>
        <w:rPr>
          <w:rFonts w:eastAsia="Times New Roman" w:cs="Arial"/>
          <w:b/>
          <w:bCs/>
          <w:color w:val="333333"/>
          <w:kern w:val="36"/>
          <w:sz w:val="32"/>
          <w:szCs w:val="32"/>
          <w:lang w:eastAsia="en-GB"/>
        </w:rPr>
        <w:t xml:space="preserve">£1.00 </w:t>
      </w:r>
      <w:r w:rsidRPr="008E6066">
        <w:rPr>
          <w:b/>
          <w:color w:val="FF0000"/>
          <w:sz w:val="32"/>
          <w:szCs w:val="32"/>
        </w:rPr>
        <w:t>(reduced price)</w:t>
      </w:r>
    </w:p>
    <w:p w:rsidR="00D31400" w:rsidRPr="00527608" w:rsidRDefault="00D31400" w:rsidP="00D31400">
      <w:pPr>
        <w:spacing w:after="0" w:line="240" w:lineRule="auto"/>
        <w:outlineLvl w:val="0"/>
        <w:rPr>
          <w:rFonts w:eastAsia="Times New Roman" w:cs="Helvetica"/>
          <w:i/>
          <w:color w:val="362212"/>
          <w:sz w:val="28"/>
          <w:szCs w:val="28"/>
          <w:lang w:eastAsia="en-GB"/>
        </w:rPr>
      </w:pPr>
      <w:r>
        <w:rPr>
          <w:rFonts w:eastAsia="Times New Roman" w:cs="Arial"/>
          <w:bCs/>
          <w:noProof/>
          <w:color w:val="333333"/>
          <w:kern w:val="36"/>
          <w:sz w:val="28"/>
          <w:szCs w:val="28"/>
          <w:lang w:eastAsia="en-GB"/>
        </w:rPr>
        <w:drawing>
          <wp:anchor distT="0" distB="0" distL="114300" distR="114300" simplePos="0" relativeHeight="251686912" behindDoc="0" locked="0" layoutInCell="1" allowOverlap="1" wp14:anchorId="69EF39DB" wp14:editId="198B63B2">
            <wp:simplePos x="0" y="0"/>
            <wp:positionH relativeFrom="margin">
              <wp:posOffset>-347345</wp:posOffset>
            </wp:positionH>
            <wp:positionV relativeFrom="paragraph">
              <wp:posOffset>415290</wp:posOffset>
            </wp:positionV>
            <wp:extent cx="1527175" cy="834390"/>
            <wp:effectExtent l="3493" t="0" r="317" b="318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lorophos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50" t="17453" r="12616" b="16346"/>
                    <a:stretch/>
                  </pic:blipFill>
                  <pic:spPr bwMode="auto">
                    <a:xfrm rot="5400000">
                      <a:off x="0" y="0"/>
                      <a:ext cx="1527175" cy="834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Helvetica"/>
          <w:color w:val="362212"/>
          <w:sz w:val="28"/>
          <w:szCs w:val="28"/>
          <w:lang w:eastAsia="en-GB"/>
        </w:rPr>
        <w:t>For use on cauliflower, broccoli, cabbage and Brussel sprouts</w:t>
      </w:r>
      <w:r w:rsidRPr="00527608">
        <w:rPr>
          <w:rFonts w:eastAsia="Times New Roman" w:cs="Helvetica"/>
          <w:i/>
          <w:color w:val="362212"/>
          <w:sz w:val="28"/>
          <w:szCs w:val="28"/>
          <w:lang w:eastAsia="en-GB"/>
        </w:rPr>
        <w:t>. Before use, always follow the manufacturer’s instructions and keep out of the reach of children and pets.</w:t>
      </w:r>
    </w:p>
    <w:p w:rsidR="00D31400" w:rsidRDefault="00D31400" w:rsidP="00D31400">
      <w:pPr>
        <w:spacing w:after="0" w:line="240" w:lineRule="auto"/>
        <w:outlineLvl w:val="0"/>
        <w:rPr>
          <w:rFonts w:eastAsia="Times New Roman" w:cs="Helvetica"/>
          <w:color w:val="362212"/>
          <w:sz w:val="28"/>
          <w:szCs w:val="28"/>
          <w:lang w:eastAsia="en-GB"/>
        </w:rPr>
      </w:pPr>
    </w:p>
    <w:p w:rsidR="00D31400" w:rsidRDefault="00D31400" w:rsidP="00E20852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b/>
          <w:color w:val="362212"/>
          <w:sz w:val="32"/>
          <w:szCs w:val="32"/>
          <w:lang w:eastAsia="en-GB"/>
        </w:rPr>
      </w:pPr>
    </w:p>
    <w:p w:rsidR="00925ABD" w:rsidRDefault="00925ABD" w:rsidP="00E20852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b/>
          <w:color w:val="362212"/>
          <w:sz w:val="32"/>
          <w:szCs w:val="32"/>
          <w:lang w:eastAsia="en-GB"/>
        </w:rPr>
      </w:pPr>
    </w:p>
    <w:p w:rsidR="00925ABD" w:rsidRDefault="00925ABD" w:rsidP="00E20852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b/>
          <w:color w:val="362212"/>
          <w:sz w:val="32"/>
          <w:szCs w:val="32"/>
          <w:lang w:eastAsia="en-GB"/>
        </w:rPr>
      </w:pPr>
    </w:p>
    <w:p w:rsidR="00925ABD" w:rsidRDefault="00925ABD" w:rsidP="00E20852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b/>
          <w:color w:val="362212"/>
          <w:sz w:val="32"/>
          <w:szCs w:val="32"/>
          <w:lang w:eastAsia="en-GB"/>
        </w:rPr>
      </w:pPr>
    </w:p>
    <w:p w:rsidR="00925ABD" w:rsidRDefault="00925ABD" w:rsidP="00E20852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b/>
          <w:color w:val="362212"/>
          <w:sz w:val="32"/>
          <w:szCs w:val="32"/>
          <w:lang w:eastAsia="en-GB"/>
        </w:rPr>
      </w:pPr>
    </w:p>
    <w:p w:rsidR="00B60840" w:rsidRDefault="005F33C5" w:rsidP="00E20852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color w:val="362212"/>
          <w:sz w:val="28"/>
          <w:szCs w:val="28"/>
          <w:lang w:eastAsia="en-GB"/>
        </w:rPr>
      </w:pPr>
      <w:r>
        <w:rPr>
          <w:rFonts w:eastAsia="Times New Roman" w:cs="Helvetica"/>
          <w:b/>
          <w:color w:val="362212"/>
          <w:sz w:val="32"/>
          <w:szCs w:val="32"/>
          <w:lang w:eastAsia="en-GB"/>
        </w:rPr>
        <w:lastRenderedPageBreak/>
        <w:t xml:space="preserve">Murphy - </w:t>
      </w:r>
      <w:r w:rsidR="008E6066">
        <w:rPr>
          <w:rFonts w:eastAsia="Times New Roman" w:cs="Helvetica"/>
          <w:b/>
          <w:color w:val="362212"/>
          <w:sz w:val="32"/>
          <w:szCs w:val="32"/>
          <w:lang w:eastAsia="en-GB"/>
        </w:rPr>
        <w:t>Tumble Weed</w:t>
      </w:r>
      <w:r w:rsidR="008E6066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8E6066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8E6066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8E6066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087D39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8E6066" w:rsidRPr="0094347D">
        <w:rPr>
          <w:b/>
          <w:sz w:val="32"/>
          <w:szCs w:val="32"/>
        </w:rPr>
        <w:t xml:space="preserve">- </w:t>
      </w:r>
      <w:r w:rsidR="008E6066">
        <w:rPr>
          <w:b/>
          <w:sz w:val="32"/>
          <w:szCs w:val="32"/>
        </w:rPr>
        <w:tab/>
      </w:r>
      <w:r w:rsidR="008E6066" w:rsidRPr="0094347D">
        <w:rPr>
          <w:b/>
          <w:sz w:val="32"/>
          <w:szCs w:val="32"/>
        </w:rPr>
        <w:t>£</w:t>
      </w:r>
      <w:r w:rsidR="008E6066">
        <w:rPr>
          <w:b/>
          <w:sz w:val="32"/>
          <w:szCs w:val="32"/>
        </w:rPr>
        <w:t>3.40</w:t>
      </w:r>
    </w:p>
    <w:p w:rsidR="00B60840" w:rsidRPr="00527608" w:rsidRDefault="007F0BE2" w:rsidP="006941EF">
      <w:pPr>
        <w:spacing w:before="100" w:beforeAutospacing="1" w:after="100" w:afterAutospacing="1" w:line="240" w:lineRule="auto"/>
        <w:rPr>
          <w:rFonts w:eastAsia="Times New Roman" w:cs="Helvetica"/>
          <w:i/>
          <w:color w:val="362212"/>
          <w:sz w:val="28"/>
          <w:szCs w:val="28"/>
          <w:lang w:eastAsia="en-GB"/>
        </w:rPr>
      </w:pPr>
      <w:r>
        <w:rPr>
          <w:rFonts w:eastAsia="Times New Roman" w:cs="Times New Roman"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429895</wp:posOffset>
            </wp:positionV>
            <wp:extent cx="1722755" cy="913130"/>
            <wp:effectExtent l="4763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umbleweed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9" t="16186" r="15097" b="15540"/>
                    <a:stretch/>
                  </pic:blipFill>
                  <pic:spPr bwMode="auto">
                    <a:xfrm rot="5400000">
                      <a:off x="0" y="0"/>
                      <a:ext cx="1722755" cy="91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1EF" w:rsidRPr="006941EF">
        <w:rPr>
          <w:rFonts w:eastAsia="Times New Roman" w:cs="Times New Roman"/>
          <w:bCs/>
          <w:sz w:val="28"/>
          <w:szCs w:val="28"/>
          <w:lang w:eastAsia="en-GB"/>
        </w:rPr>
        <w:t>Strong, systemic concentrated weed</w:t>
      </w:r>
      <w:r w:rsidR="006941EF">
        <w:rPr>
          <w:rFonts w:eastAsia="Times New Roman" w:cs="Times New Roman"/>
          <w:bCs/>
          <w:sz w:val="28"/>
          <w:szCs w:val="28"/>
          <w:lang w:eastAsia="en-GB"/>
        </w:rPr>
        <w:t xml:space="preserve"> </w:t>
      </w:r>
      <w:r w:rsidR="006941EF" w:rsidRPr="006941EF">
        <w:rPr>
          <w:rFonts w:eastAsia="Times New Roman" w:cs="Times New Roman"/>
          <w:bCs/>
          <w:sz w:val="28"/>
          <w:szCs w:val="28"/>
          <w:lang w:eastAsia="en-GB"/>
        </w:rPr>
        <w:t>killer for stubborn weeds. Kills annual and perennial weeds right down to the roots. Quickly breaks down on contact with soil to leave it ready for planting. Contains glyphosate</w:t>
      </w:r>
      <w:r w:rsidR="006941EF">
        <w:rPr>
          <w:rFonts w:eastAsia="Times New Roman" w:cs="Times New Roman"/>
          <w:bCs/>
          <w:sz w:val="28"/>
          <w:szCs w:val="28"/>
          <w:lang w:eastAsia="en-GB"/>
        </w:rPr>
        <w:t>.</w:t>
      </w:r>
      <w:r w:rsidR="006941EF" w:rsidRPr="006941EF">
        <w:rPr>
          <w:rFonts w:eastAsia="Times New Roman" w:cs="Times New Roman"/>
          <w:bCs/>
          <w:sz w:val="28"/>
          <w:szCs w:val="28"/>
          <w:lang w:eastAsia="en-GB"/>
        </w:rPr>
        <w:t xml:space="preserve"> Coverage 500m</w:t>
      </w:r>
      <w:r w:rsidR="006941EF" w:rsidRPr="006941EF">
        <w:rPr>
          <w:rFonts w:eastAsia="Times New Roman" w:cs="Times New Roman"/>
          <w:bCs/>
          <w:sz w:val="28"/>
          <w:szCs w:val="28"/>
          <w:vertAlign w:val="superscript"/>
          <w:lang w:eastAsia="en-GB"/>
        </w:rPr>
        <w:t>2</w:t>
      </w:r>
      <w:r w:rsidR="006941EF" w:rsidRPr="006941EF">
        <w:rPr>
          <w:rFonts w:eastAsia="Times New Roman" w:cs="Times New Roman"/>
          <w:bCs/>
          <w:sz w:val="28"/>
          <w:szCs w:val="28"/>
          <w:lang w:eastAsia="en-GB"/>
        </w:rPr>
        <w:t>.</w:t>
      </w:r>
      <w:r>
        <w:rPr>
          <w:rFonts w:eastAsia="Times New Roman" w:cs="Times New Roman"/>
          <w:bCs/>
          <w:sz w:val="28"/>
          <w:szCs w:val="28"/>
          <w:lang w:eastAsia="en-GB"/>
        </w:rPr>
        <w:t xml:space="preserve"> </w:t>
      </w:r>
      <w:r w:rsidRPr="00527608">
        <w:rPr>
          <w:rFonts w:eastAsia="Times New Roman" w:cs="Helvetica"/>
          <w:i/>
          <w:color w:val="362212"/>
          <w:sz w:val="28"/>
          <w:szCs w:val="28"/>
          <w:lang w:eastAsia="en-GB"/>
        </w:rPr>
        <w:t>Before use, always follow the manufacturer’s instructions and keep out of the reach of children and pets.</w:t>
      </w:r>
    </w:p>
    <w:p w:rsidR="00925ABD" w:rsidRDefault="00925ABD" w:rsidP="006941EF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b/>
          <w:color w:val="362212"/>
          <w:sz w:val="32"/>
          <w:szCs w:val="32"/>
          <w:lang w:eastAsia="en-GB"/>
        </w:rPr>
      </w:pPr>
    </w:p>
    <w:p w:rsidR="00925ABD" w:rsidRDefault="00925ABD" w:rsidP="006941EF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b/>
          <w:color w:val="362212"/>
          <w:sz w:val="32"/>
          <w:szCs w:val="32"/>
          <w:lang w:eastAsia="en-GB"/>
        </w:rPr>
      </w:pPr>
    </w:p>
    <w:p w:rsidR="006941EF" w:rsidRDefault="00925ABD" w:rsidP="006941EF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color w:val="362212"/>
          <w:sz w:val="28"/>
          <w:szCs w:val="28"/>
          <w:lang w:eastAsia="en-GB"/>
        </w:rPr>
      </w:pPr>
      <w:proofErr w:type="spellStart"/>
      <w:r>
        <w:rPr>
          <w:rFonts w:eastAsia="Times New Roman" w:cs="Helvetica"/>
          <w:b/>
          <w:color w:val="362212"/>
          <w:sz w:val="32"/>
          <w:szCs w:val="32"/>
          <w:lang w:eastAsia="en-GB"/>
        </w:rPr>
        <w:t>Scotts</w:t>
      </w:r>
      <w:proofErr w:type="spellEnd"/>
      <w:r>
        <w:rPr>
          <w:rFonts w:eastAsia="Times New Roman" w:cs="Helvetica"/>
          <w:b/>
          <w:color w:val="362212"/>
          <w:sz w:val="32"/>
          <w:szCs w:val="32"/>
          <w:lang w:eastAsia="en-GB"/>
        </w:rPr>
        <w:t xml:space="preserve"> - </w:t>
      </w:r>
      <w:r w:rsidR="006941EF">
        <w:rPr>
          <w:rFonts w:eastAsia="Times New Roman" w:cs="Helvetica"/>
          <w:b/>
          <w:color w:val="362212"/>
          <w:sz w:val="32"/>
          <w:szCs w:val="32"/>
          <w:lang w:eastAsia="en-GB"/>
        </w:rPr>
        <w:t>Path Clear</w:t>
      </w:r>
      <w:r w:rsidR="003160E9">
        <w:rPr>
          <w:rFonts w:eastAsia="Times New Roman" w:cs="Helvetica"/>
          <w:b/>
          <w:color w:val="362212"/>
          <w:sz w:val="32"/>
          <w:szCs w:val="32"/>
          <w:lang w:eastAsia="en-GB"/>
        </w:rPr>
        <w:t xml:space="preserve"> (12gm)</w:t>
      </w:r>
      <w:r w:rsidR="006941EF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6941EF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6941EF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6941EF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087D39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6941EF" w:rsidRPr="0094347D">
        <w:rPr>
          <w:b/>
          <w:sz w:val="32"/>
          <w:szCs w:val="32"/>
        </w:rPr>
        <w:t xml:space="preserve">- </w:t>
      </w:r>
      <w:r w:rsidR="006941EF">
        <w:rPr>
          <w:b/>
          <w:sz w:val="32"/>
          <w:szCs w:val="32"/>
        </w:rPr>
        <w:tab/>
      </w:r>
      <w:r w:rsidR="006941EF" w:rsidRPr="0094347D">
        <w:rPr>
          <w:b/>
          <w:sz w:val="32"/>
          <w:szCs w:val="32"/>
        </w:rPr>
        <w:t>£</w:t>
      </w:r>
      <w:r w:rsidR="006941EF">
        <w:rPr>
          <w:b/>
          <w:sz w:val="32"/>
          <w:szCs w:val="32"/>
        </w:rPr>
        <w:t>2.10</w:t>
      </w:r>
    </w:p>
    <w:p w:rsidR="008E6066" w:rsidRDefault="00C836FA" w:rsidP="006941E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265430</wp:posOffset>
            </wp:positionV>
            <wp:extent cx="1665605" cy="1232535"/>
            <wp:effectExtent l="6985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50910_122628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9" t="6105" r="18712" b="5940"/>
                    <a:stretch/>
                  </pic:blipFill>
                  <pic:spPr bwMode="auto">
                    <a:xfrm rot="5400000">
                      <a:off x="0" y="0"/>
                      <a:ext cx="1665605" cy="1232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1EF" w:rsidRPr="006941EF">
        <w:rPr>
          <w:rFonts w:eastAsia="Times New Roman" w:cs="Times New Roman"/>
          <w:color w:val="000000"/>
          <w:sz w:val="28"/>
          <w:szCs w:val="28"/>
          <w:lang w:eastAsia="en-GB"/>
        </w:rPr>
        <w:t>Kills weeds and prevents new ones. Creates invisible barrier that prevents new weeds for up to 3 months. Ideal for paths, drives and patios. No measuring, no mess. Treats 20m</w:t>
      </w:r>
      <w:r w:rsidR="00FA7CAA" w:rsidRPr="00FA7CAA">
        <w:rPr>
          <w:rFonts w:eastAsia="Times New Roman" w:cs="Times New Roman"/>
          <w:color w:val="000000"/>
          <w:sz w:val="28"/>
          <w:szCs w:val="28"/>
          <w:vertAlign w:val="superscript"/>
          <w:lang w:eastAsia="en-GB"/>
        </w:rPr>
        <w:t>2</w:t>
      </w:r>
      <w:r w:rsidR="006941EF" w:rsidRPr="006941EF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per </w:t>
      </w:r>
      <w:r w:rsidR="006941EF">
        <w:rPr>
          <w:rFonts w:eastAsia="Times New Roman" w:cs="Times New Roman"/>
          <w:color w:val="000000"/>
          <w:sz w:val="28"/>
          <w:szCs w:val="28"/>
          <w:lang w:eastAsia="en-GB"/>
        </w:rPr>
        <w:t>packet.</w:t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 xml:space="preserve"> Make up with 2</w:t>
      </w:r>
      <w:r w:rsidRPr="00C836FA">
        <w:rPr>
          <w:rFonts w:eastAsia="Times New Roman" w:cs="Times New Roman"/>
          <w:color w:val="000000"/>
          <w:sz w:val="28"/>
          <w:szCs w:val="28"/>
          <w:vertAlign w:val="superscript"/>
          <w:lang w:eastAsia="en-GB"/>
        </w:rPr>
        <w:t>1</w:t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>/</w:t>
      </w:r>
      <w:r w:rsidRPr="00C836FA">
        <w:rPr>
          <w:rFonts w:eastAsia="Times New Roman" w:cs="Times New Roman"/>
          <w:color w:val="000000"/>
          <w:sz w:val="28"/>
          <w:szCs w:val="28"/>
          <w:vertAlign w:val="subscript"/>
          <w:lang w:eastAsia="en-GB"/>
        </w:rPr>
        <w:t>2</w:t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 xml:space="preserve"> litres of water.</w:t>
      </w:r>
    </w:p>
    <w:p w:rsidR="00C836FA" w:rsidRDefault="00C836FA" w:rsidP="006941EF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b/>
          <w:color w:val="362212"/>
          <w:sz w:val="32"/>
          <w:szCs w:val="32"/>
          <w:lang w:eastAsia="en-GB"/>
        </w:rPr>
      </w:pPr>
    </w:p>
    <w:p w:rsidR="00925ABD" w:rsidRDefault="00925ABD" w:rsidP="006941EF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b/>
          <w:color w:val="362212"/>
          <w:sz w:val="32"/>
          <w:szCs w:val="32"/>
          <w:lang w:eastAsia="en-GB"/>
        </w:rPr>
      </w:pPr>
    </w:p>
    <w:p w:rsidR="006941EF" w:rsidRDefault="00925ABD" w:rsidP="006941EF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color w:val="362212"/>
          <w:sz w:val="28"/>
          <w:szCs w:val="28"/>
          <w:lang w:eastAsia="en-GB"/>
        </w:rPr>
      </w:pPr>
      <w:proofErr w:type="spellStart"/>
      <w:r>
        <w:rPr>
          <w:rFonts w:eastAsia="Times New Roman" w:cs="Helvetica"/>
          <w:b/>
          <w:color w:val="362212"/>
          <w:sz w:val="32"/>
          <w:szCs w:val="32"/>
          <w:lang w:eastAsia="en-GB"/>
        </w:rPr>
        <w:t>Scotts</w:t>
      </w:r>
      <w:proofErr w:type="spellEnd"/>
      <w:r>
        <w:rPr>
          <w:rFonts w:eastAsia="Times New Roman" w:cs="Helvetica"/>
          <w:b/>
          <w:color w:val="362212"/>
          <w:sz w:val="32"/>
          <w:szCs w:val="32"/>
          <w:lang w:eastAsia="en-GB"/>
        </w:rPr>
        <w:t xml:space="preserve"> - </w:t>
      </w:r>
      <w:proofErr w:type="spellStart"/>
      <w:r w:rsidR="006517F4">
        <w:rPr>
          <w:rFonts w:eastAsia="Times New Roman" w:cs="Helvetica"/>
          <w:b/>
          <w:color w:val="362212"/>
          <w:sz w:val="32"/>
          <w:szCs w:val="32"/>
          <w:lang w:eastAsia="en-GB"/>
        </w:rPr>
        <w:t>Weedol</w:t>
      </w:r>
      <w:proofErr w:type="spellEnd"/>
      <w:r w:rsidR="00D732A9">
        <w:rPr>
          <w:rFonts w:eastAsia="Times New Roman" w:cs="Helvetica"/>
          <w:b/>
          <w:color w:val="362212"/>
          <w:sz w:val="32"/>
          <w:szCs w:val="32"/>
          <w:lang w:eastAsia="en-GB"/>
        </w:rPr>
        <w:t xml:space="preserve"> 2</w:t>
      </w:r>
      <w:r w:rsidR="003160E9">
        <w:rPr>
          <w:rFonts w:eastAsia="Times New Roman" w:cs="Helvetica"/>
          <w:b/>
          <w:color w:val="362212"/>
          <w:sz w:val="32"/>
          <w:szCs w:val="32"/>
          <w:lang w:eastAsia="en-GB"/>
        </w:rPr>
        <w:t xml:space="preserve"> </w:t>
      </w:r>
      <w:r w:rsidR="00FA7CAA">
        <w:rPr>
          <w:rFonts w:eastAsia="Times New Roman" w:cs="Helvetica"/>
          <w:b/>
          <w:color w:val="362212"/>
          <w:sz w:val="32"/>
          <w:szCs w:val="32"/>
          <w:lang w:eastAsia="en-GB"/>
        </w:rPr>
        <w:t>(57g</w:t>
      </w:r>
      <w:r w:rsidR="003160E9">
        <w:rPr>
          <w:rFonts w:eastAsia="Times New Roman" w:cs="Helvetica"/>
          <w:b/>
          <w:color w:val="362212"/>
          <w:sz w:val="32"/>
          <w:szCs w:val="32"/>
          <w:lang w:eastAsia="en-GB"/>
        </w:rPr>
        <w:t>m</w:t>
      </w:r>
      <w:r w:rsidR="00FA7CAA">
        <w:rPr>
          <w:rFonts w:eastAsia="Times New Roman" w:cs="Helvetica"/>
          <w:b/>
          <w:color w:val="362212"/>
          <w:sz w:val="32"/>
          <w:szCs w:val="32"/>
          <w:lang w:eastAsia="en-GB"/>
        </w:rPr>
        <w:t>)</w:t>
      </w:r>
      <w:r w:rsidR="006941EF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6941EF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DA44C0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087D39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3160E9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6941EF" w:rsidRPr="0094347D">
        <w:rPr>
          <w:b/>
          <w:sz w:val="32"/>
          <w:szCs w:val="32"/>
        </w:rPr>
        <w:t xml:space="preserve">- </w:t>
      </w:r>
      <w:r w:rsidR="006941EF">
        <w:rPr>
          <w:b/>
          <w:sz w:val="32"/>
          <w:szCs w:val="32"/>
        </w:rPr>
        <w:tab/>
      </w:r>
      <w:r w:rsidR="006941EF" w:rsidRPr="0094347D">
        <w:rPr>
          <w:b/>
          <w:sz w:val="32"/>
          <w:szCs w:val="32"/>
        </w:rPr>
        <w:t>£</w:t>
      </w:r>
      <w:r w:rsidR="006517F4">
        <w:rPr>
          <w:b/>
          <w:sz w:val="32"/>
          <w:szCs w:val="32"/>
        </w:rPr>
        <w:t>1.50</w:t>
      </w:r>
    </w:p>
    <w:p w:rsidR="00F75A48" w:rsidRDefault="00161CB8" w:rsidP="00FA7CAA">
      <w:pPr>
        <w:shd w:val="clear" w:color="auto" w:fill="FFFFFF"/>
        <w:spacing w:before="100" w:beforeAutospacing="1" w:after="100" w:afterAutospacing="1" w:line="240" w:lineRule="auto"/>
        <w:rPr>
          <w:b/>
          <w:sz w:val="28"/>
          <w:szCs w:val="28"/>
        </w:rPr>
      </w:pPr>
      <w:r w:rsidRPr="00F75A48">
        <w:rPr>
          <w:rFonts w:ascii="Trebuchet MS" w:eastAsia="Times New Roman" w:hAnsi="Trebuchet MS" w:cs="Arial"/>
          <w:bCs/>
          <w:noProof/>
          <w:color w:val="000000" w:themeColor="text1"/>
          <w:kern w:val="36"/>
          <w:sz w:val="27"/>
          <w:szCs w:val="27"/>
          <w:lang w:eastAsia="en-GB"/>
        </w:rPr>
        <w:drawing>
          <wp:anchor distT="0" distB="0" distL="114300" distR="114300" simplePos="0" relativeHeight="251671552" behindDoc="0" locked="0" layoutInCell="1" allowOverlap="1" wp14:anchorId="7AD79272" wp14:editId="3B1A1414">
            <wp:simplePos x="0" y="0"/>
            <wp:positionH relativeFrom="column">
              <wp:posOffset>-283210</wp:posOffset>
            </wp:positionH>
            <wp:positionV relativeFrom="paragraph">
              <wp:posOffset>295275</wp:posOffset>
            </wp:positionV>
            <wp:extent cx="1739265" cy="1211580"/>
            <wp:effectExtent l="0" t="2857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eedol 2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0" r="6683" b="3268"/>
                    <a:stretch/>
                  </pic:blipFill>
                  <pic:spPr bwMode="auto">
                    <a:xfrm rot="5400000">
                      <a:off x="0" y="0"/>
                      <a:ext cx="1739265" cy="121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A48" w:rsidRPr="00F75A48">
        <w:rPr>
          <w:color w:val="000000" w:themeColor="text1"/>
          <w:sz w:val="28"/>
          <w:szCs w:val="28"/>
        </w:rPr>
        <w:t>Fast acting weed</w:t>
      </w:r>
      <w:r w:rsidR="00F75A48">
        <w:rPr>
          <w:color w:val="000000" w:themeColor="text1"/>
          <w:sz w:val="28"/>
          <w:szCs w:val="28"/>
        </w:rPr>
        <w:t xml:space="preserve"> </w:t>
      </w:r>
      <w:r w:rsidR="00F75A48" w:rsidRPr="00F75A48">
        <w:rPr>
          <w:color w:val="000000" w:themeColor="text1"/>
          <w:sz w:val="28"/>
          <w:szCs w:val="28"/>
        </w:rPr>
        <w:t>killer, New plants can be safely planted once weed</w:t>
      </w:r>
      <w:r w:rsidR="00F75A48">
        <w:rPr>
          <w:color w:val="000000" w:themeColor="text1"/>
          <w:sz w:val="28"/>
          <w:szCs w:val="28"/>
        </w:rPr>
        <w:t xml:space="preserve"> </w:t>
      </w:r>
      <w:r w:rsidR="00F75A48" w:rsidRPr="00F75A48">
        <w:rPr>
          <w:color w:val="000000" w:themeColor="text1"/>
          <w:sz w:val="28"/>
          <w:szCs w:val="28"/>
        </w:rPr>
        <w:t xml:space="preserve">killer is dry. </w:t>
      </w:r>
      <w:r w:rsidR="00F75A48">
        <w:rPr>
          <w:color w:val="000000" w:themeColor="text1"/>
          <w:sz w:val="28"/>
          <w:szCs w:val="28"/>
        </w:rPr>
        <w:t xml:space="preserve">Rainproof in 10 minutes. </w:t>
      </w:r>
      <w:r w:rsidR="00F75A48" w:rsidRPr="00F75A48">
        <w:rPr>
          <w:color w:val="000000" w:themeColor="text1"/>
          <w:sz w:val="28"/>
          <w:szCs w:val="28"/>
        </w:rPr>
        <w:t>Kills a wide range of annual and surface rotting weeds. Harmless to soil.</w:t>
      </w:r>
      <w:r w:rsidR="00FA7CAA">
        <w:rPr>
          <w:color w:val="000000" w:themeColor="text1"/>
          <w:sz w:val="28"/>
          <w:szCs w:val="28"/>
        </w:rPr>
        <w:t xml:space="preserve"> </w:t>
      </w:r>
      <w:r w:rsidR="00FA7CAA" w:rsidRPr="006941EF">
        <w:rPr>
          <w:rFonts w:eastAsia="Times New Roman" w:cs="Times New Roman"/>
          <w:color w:val="000000"/>
          <w:sz w:val="28"/>
          <w:szCs w:val="28"/>
          <w:lang w:eastAsia="en-GB"/>
        </w:rPr>
        <w:t xml:space="preserve">Treats </w:t>
      </w:r>
      <w:r w:rsidR="00FA7CAA">
        <w:rPr>
          <w:rFonts w:eastAsia="Times New Roman" w:cs="Times New Roman"/>
          <w:color w:val="000000"/>
          <w:sz w:val="28"/>
          <w:szCs w:val="28"/>
          <w:lang w:eastAsia="en-GB"/>
        </w:rPr>
        <w:t>3</w:t>
      </w:r>
      <w:r w:rsidR="00FA7CAA" w:rsidRPr="006941EF">
        <w:rPr>
          <w:rFonts w:eastAsia="Times New Roman" w:cs="Times New Roman"/>
          <w:color w:val="000000"/>
          <w:sz w:val="28"/>
          <w:szCs w:val="28"/>
          <w:lang w:eastAsia="en-GB"/>
        </w:rPr>
        <w:t>0m</w:t>
      </w:r>
      <w:r w:rsidR="00FA7CAA" w:rsidRPr="00FA7CAA">
        <w:rPr>
          <w:rFonts w:eastAsia="Times New Roman" w:cs="Times New Roman"/>
          <w:color w:val="000000"/>
          <w:sz w:val="28"/>
          <w:szCs w:val="28"/>
          <w:vertAlign w:val="superscript"/>
          <w:lang w:eastAsia="en-GB"/>
        </w:rPr>
        <w:t>2</w:t>
      </w:r>
      <w:r w:rsidR="00FA7CAA" w:rsidRPr="006941EF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per </w:t>
      </w:r>
      <w:r w:rsidR="00FA7CAA">
        <w:rPr>
          <w:rFonts w:eastAsia="Times New Roman" w:cs="Times New Roman"/>
          <w:color w:val="000000"/>
          <w:sz w:val="28"/>
          <w:szCs w:val="28"/>
          <w:lang w:eastAsia="en-GB"/>
        </w:rPr>
        <w:t>packet.</w:t>
      </w:r>
      <w:r w:rsidR="00C836FA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Make up with 3 litres of water.</w:t>
      </w:r>
    </w:p>
    <w:p w:rsidR="00F75A48" w:rsidRDefault="00F75A48" w:rsidP="00F75A48">
      <w:pPr>
        <w:pStyle w:val="Heading2"/>
        <w:rPr>
          <w:rFonts w:asciiTheme="minorHAnsi" w:hAnsiTheme="minorHAnsi"/>
          <w:b/>
          <w:sz w:val="28"/>
          <w:szCs w:val="28"/>
        </w:rPr>
      </w:pPr>
    </w:p>
    <w:p w:rsidR="00D732A9" w:rsidRDefault="00D732A9" w:rsidP="00DA44C0">
      <w:pPr>
        <w:spacing w:after="0" w:line="240" w:lineRule="auto"/>
        <w:outlineLvl w:val="0"/>
        <w:rPr>
          <w:rFonts w:eastAsia="Times New Roman" w:cs="Helvetica"/>
          <w:color w:val="362212"/>
          <w:sz w:val="28"/>
          <w:szCs w:val="28"/>
          <w:lang w:eastAsia="en-GB"/>
        </w:rPr>
      </w:pPr>
    </w:p>
    <w:p w:rsidR="00925ABD" w:rsidRDefault="00925ABD" w:rsidP="00527608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b/>
          <w:color w:val="362212"/>
          <w:sz w:val="32"/>
          <w:szCs w:val="32"/>
          <w:lang w:eastAsia="en-GB"/>
        </w:rPr>
      </w:pPr>
    </w:p>
    <w:p w:rsidR="00527608" w:rsidRDefault="00D31400" w:rsidP="00527608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color w:val="362212"/>
          <w:sz w:val="28"/>
          <w:szCs w:val="28"/>
          <w:lang w:eastAsia="en-GB"/>
        </w:rPr>
      </w:pPr>
      <w:r>
        <w:rPr>
          <w:rFonts w:eastAsia="Times New Roman" w:cs="Helvetica"/>
          <w:b/>
          <w:color w:val="362212"/>
          <w:sz w:val="32"/>
          <w:szCs w:val="32"/>
          <w:lang w:eastAsia="en-GB"/>
        </w:rPr>
        <w:t>B</w:t>
      </w:r>
      <w:r w:rsidR="00414C3B">
        <w:rPr>
          <w:rFonts w:eastAsia="Times New Roman" w:cs="Helvetica"/>
          <w:b/>
          <w:color w:val="362212"/>
          <w:sz w:val="32"/>
          <w:szCs w:val="32"/>
          <w:lang w:eastAsia="en-GB"/>
        </w:rPr>
        <w:t>io - Long Last</w:t>
      </w:r>
      <w:r w:rsidR="00527608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527608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527608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527608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087D39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527608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087D39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527608" w:rsidRPr="0094347D">
        <w:rPr>
          <w:b/>
          <w:sz w:val="32"/>
          <w:szCs w:val="32"/>
        </w:rPr>
        <w:t xml:space="preserve">- </w:t>
      </w:r>
      <w:r w:rsidR="00527608">
        <w:rPr>
          <w:b/>
          <w:sz w:val="32"/>
          <w:szCs w:val="32"/>
        </w:rPr>
        <w:tab/>
      </w:r>
      <w:r w:rsidR="00527608">
        <w:rPr>
          <w:rFonts w:eastAsia="Times New Roman" w:cs="Arial"/>
          <w:b/>
          <w:bCs/>
          <w:color w:val="333333"/>
          <w:kern w:val="36"/>
          <w:sz w:val="32"/>
          <w:szCs w:val="32"/>
          <w:lang w:eastAsia="en-GB"/>
        </w:rPr>
        <w:t xml:space="preserve">£1.00 </w:t>
      </w:r>
      <w:r w:rsidR="00527608" w:rsidRPr="008E6066">
        <w:rPr>
          <w:b/>
          <w:color w:val="FF0000"/>
          <w:sz w:val="32"/>
          <w:szCs w:val="32"/>
        </w:rPr>
        <w:t>(reduced price)</w:t>
      </w:r>
    </w:p>
    <w:p w:rsidR="00527608" w:rsidRPr="00527608" w:rsidRDefault="00414C3B" w:rsidP="00527608">
      <w:pPr>
        <w:spacing w:after="0" w:line="240" w:lineRule="auto"/>
        <w:outlineLvl w:val="0"/>
        <w:rPr>
          <w:rFonts w:eastAsia="Times New Roman" w:cs="Arial"/>
          <w:bCs/>
          <w:i/>
          <w:color w:val="333333"/>
          <w:kern w:val="36"/>
          <w:sz w:val="28"/>
          <w:szCs w:val="28"/>
          <w:lang w:eastAsia="en-GB"/>
        </w:rPr>
      </w:pPr>
      <w:r>
        <w:rPr>
          <w:rFonts w:eastAsia="Times New Roman" w:cs="Helvetica"/>
          <w:noProof/>
          <w:color w:val="362212"/>
          <w:sz w:val="28"/>
          <w:szCs w:val="28"/>
          <w:lang w:eastAsia="en-GB"/>
        </w:rPr>
        <w:drawing>
          <wp:anchor distT="0" distB="0" distL="114300" distR="114300" simplePos="0" relativeHeight="251673600" behindDoc="0" locked="0" layoutInCell="1" allowOverlap="1" wp14:anchorId="54E34CC2" wp14:editId="2F0482EC">
            <wp:simplePos x="0" y="0"/>
            <wp:positionH relativeFrom="margin">
              <wp:align>left</wp:align>
            </wp:positionH>
            <wp:positionV relativeFrom="paragraph">
              <wp:posOffset>237490</wp:posOffset>
            </wp:positionV>
            <wp:extent cx="1785600" cy="1080000"/>
            <wp:effectExtent l="0" t="9207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ng Last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6" t="8654" r="9259" b="10866"/>
                    <a:stretch/>
                  </pic:blipFill>
                  <pic:spPr bwMode="auto">
                    <a:xfrm rot="5400000">
                      <a:off x="0" y="0"/>
                      <a:ext cx="17856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608">
        <w:rPr>
          <w:rFonts w:eastAsia="Times New Roman" w:cs="Helvetica"/>
          <w:color w:val="362212"/>
          <w:sz w:val="28"/>
          <w:szCs w:val="28"/>
          <w:lang w:eastAsia="en-GB"/>
        </w:rPr>
        <w:t xml:space="preserve">A </w:t>
      </w:r>
      <w:r>
        <w:rPr>
          <w:rFonts w:eastAsia="Times New Roman" w:cs="Helvetica"/>
          <w:color w:val="362212"/>
          <w:sz w:val="28"/>
          <w:szCs w:val="28"/>
          <w:lang w:eastAsia="en-GB"/>
        </w:rPr>
        <w:t>systemic and contact pest killer for flower. Fruit and vegetables.</w:t>
      </w:r>
      <w:r w:rsidR="00527608">
        <w:rPr>
          <w:rFonts w:eastAsia="Times New Roman" w:cs="Helvetica"/>
          <w:color w:val="362212"/>
          <w:sz w:val="28"/>
          <w:szCs w:val="28"/>
          <w:lang w:eastAsia="en-GB"/>
        </w:rPr>
        <w:t xml:space="preserve"> </w:t>
      </w:r>
      <w:r w:rsidR="00527608" w:rsidRPr="00527608">
        <w:rPr>
          <w:rFonts w:eastAsia="Times New Roman" w:cs="Helvetica"/>
          <w:i/>
          <w:color w:val="362212"/>
          <w:sz w:val="28"/>
          <w:szCs w:val="28"/>
          <w:lang w:eastAsia="en-GB"/>
        </w:rPr>
        <w:t>Before use, always follow the manufacturer’s instructions and keep out of the reach of children and pets</w:t>
      </w:r>
      <w:r w:rsidR="00527608">
        <w:rPr>
          <w:rFonts w:eastAsia="Times New Roman" w:cs="Helvetica"/>
          <w:i/>
          <w:color w:val="362212"/>
          <w:sz w:val="28"/>
          <w:szCs w:val="28"/>
          <w:lang w:eastAsia="en-GB"/>
        </w:rPr>
        <w:t>.</w:t>
      </w:r>
    </w:p>
    <w:p w:rsidR="00527608" w:rsidRDefault="00527608" w:rsidP="00DA44C0">
      <w:pPr>
        <w:spacing w:after="0" w:line="240" w:lineRule="auto"/>
        <w:outlineLvl w:val="0"/>
        <w:rPr>
          <w:rFonts w:eastAsia="Times New Roman" w:cs="Arial"/>
          <w:bCs/>
          <w:i/>
          <w:color w:val="333333"/>
          <w:kern w:val="36"/>
          <w:sz w:val="28"/>
          <w:szCs w:val="28"/>
          <w:lang w:eastAsia="en-GB"/>
        </w:rPr>
      </w:pPr>
    </w:p>
    <w:p w:rsidR="00414C3B" w:rsidRDefault="00414C3B" w:rsidP="00DA44C0">
      <w:pPr>
        <w:spacing w:after="0" w:line="240" w:lineRule="auto"/>
        <w:outlineLvl w:val="0"/>
        <w:rPr>
          <w:rFonts w:eastAsia="Times New Roman" w:cs="Arial"/>
          <w:bCs/>
          <w:i/>
          <w:color w:val="333333"/>
          <w:kern w:val="36"/>
          <w:sz w:val="28"/>
          <w:szCs w:val="28"/>
          <w:lang w:eastAsia="en-GB"/>
        </w:rPr>
      </w:pPr>
    </w:p>
    <w:p w:rsidR="00414C3B" w:rsidRDefault="00414C3B" w:rsidP="00DA44C0">
      <w:pPr>
        <w:spacing w:after="0" w:line="240" w:lineRule="auto"/>
        <w:outlineLvl w:val="0"/>
        <w:rPr>
          <w:rFonts w:eastAsia="Times New Roman" w:cs="Arial"/>
          <w:bCs/>
          <w:i/>
          <w:color w:val="333333"/>
          <w:kern w:val="36"/>
          <w:sz w:val="28"/>
          <w:szCs w:val="28"/>
          <w:lang w:eastAsia="en-GB"/>
        </w:rPr>
      </w:pPr>
    </w:p>
    <w:p w:rsidR="00925ABD" w:rsidRDefault="00925ABD" w:rsidP="009E5830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b/>
          <w:color w:val="362212"/>
          <w:sz w:val="32"/>
          <w:szCs w:val="32"/>
          <w:lang w:eastAsia="en-GB"/>
        </w:rPr>
      </w:pPr>
    </w:p>
    <w:p w:rsidR="002B5FAE" w:rsidRDefault="002B5FAE" w:rsidP="00CC1226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b/>
          <w:color w:val="362212"/>
          <w:sz w:val="32"/>
          <w:szCs w:val="32"/>
          <w:lang w:eastAsia="en-GB"/>
        </w:rPr>
      </w:pPr>
    </w:p>
    <w:p w:rsidR="00CC1226" w:rsidRDefault="002B5FAE" w:rsidP="00CC1226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color w:val="362212"/>
          <w:sz w:val="28"/>
          <w:szCs w:val="28"/>
          <w:lang w:eastAsia="en-GB"/>
        </w:rPr>
      </w:pPr>
      <w:r>
        <w:rPr>
          <w:rFonts w:eastAsia="Times New Roman" w:cs="Helvetica"/>
          <w:b/>
          <w:color w:val="362212"/>
          <w:sz w:val="32"/>
          <w:szCs w:val="32"/>
          <w:lang w:eastAsia="en-GB"/>
        </w:rPr>
        <w:t>M</w:t>
      </w:r>
      <w:r w:rsidR="00CC1226">
        <w:rPr>
          <w:rFonts w:eastAsia="Times New Roman" w:cs="Helvetica"/>
          <w:b/>
          <w:color w:val="362212"/>
          <w:sz w:val="32"/>
          <w:szCs w:val="32"/>
          <w:lang w:eastAsia="en-GB"/>
        </w:rPr>
        <w:t xml:space="preserve">urphy </w:t>
      </w:r>
      <w:r w:rsidR="00DE13D7">
        <w:rPr>
          <w:rFonts w:eastAsia="Times New Roman" w:cs="Helvetica"/>
          <w:b/>
          <w:color w:val="362212"/>
          <w:sz w:val="32"/>
          <w:szCs w:val="32"/>
          <w:lang w:eastAsia="en-GB"/>
        </w:rPr>
        <w:t>-</w:t>
      </w:r>
      <w:r w:rsidR="00CC1226">
        <w:rPr>
          <w:rFonts w:eastAsia="Times New Roman" w:cs="Helvetica"/>
          <w:b/>
          <w:color w:val="362212"/>
          <w:sz w:val="32"/>
          <w:szCs w:val="32"/>
          <w:lang w:eastAsia="en-GB"/>
        </w:rPr>
        <w:t xml:space="preserve"> Hormone Rooting Powder</w:t>
      </w:r>
      <w:r w:rsidR="00CC1226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CC1226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087D39"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="00CC1226" w:rsidRPr="0094347D">
        <w:rPr>
          <w:b/>
          <w:sz w:val="32"/>
          <w:szCs w:val="32"/>
        </w:rPr>
        <w:t xml:space="preserve">- </w:t>
      </w:r>
      <w:r w:rsidR="00CC1226">
        <w:rPr>
          <w:b/>
          <w:sz w:val="32"/>
          <w:szCs w:val="32"/>
        </w:rPr>
        <w:tab/>
      </w:r>
      <w:r w:rsidR="00CC1226">
        <w:rPr>
          <w:rFonts w:eastAsia="Times New Roman" w:cs="Arial"/>
          <w:b/>
          <w:bCs/>
          <w:color w:val="333333"/>
          <w:kern w:val="36"/>
          <w:sz w:val="32"/>
          <w:szCs w:val="32"/>
          <w:lang w:eastAsia="en-GB"/>
        </w:rPr>
        <w:t xml:space="preserve">£1.40 </w:t>
      </w:r>
    </w:p>
    <w:p w:rsidR="00CC1226" w:rsidRPr="00527608" w:rsidRDefault="00CC1226" w:rsidP="00CC1226">
      <w:pPr>
        <w:spacing w:after="0" w:line="240" w:lineRule="auto"/>
        <w:outlineLvl w:val="0"/>
        <w:rPr>
          <w:rFonts w:eastAsia="Times New Roman" w:cs="Arial"/>
          <w:bCs/>
          <w:i/>
          <w:color w:val="333333"/>
          <w:kern w:val="36"/>
          <w:sz w:val="28"/>
          <w:szCs w:val="28"/>
          <w:lang w:eastAsia="en-GB"/>
        </w:rPr>
      </w:pPr>
      <w:r>
        <w:rPr>
          <w:rFonts w:eastAsia="Times New Roman" w:cs="Helvetica"/>
          <w:color w:val="362212"/>
          <w:sz w:val="28"/>
          <w:szCs w:val="28"/>
          <w:lang w:eastAsia="en-GB"/>
        </w:rPr>
        <w:t>Promotes healthy rooting of many types of cuttings.</w:t>
      </w:r>
    </w:p>
    <w:p w:rsidR="00CC1226" w:rsidRDefault="002B5FAE" w:rsidP="00CC1226">
      <w:pPr>
        <w:spacing w:after="0" w:line="240" w:lineRule="auto"/>
        <w:outlineLvl w:val="0"/>
        <w:rPr>
          <w:rFonts w:eastAsia="Times New Roman" w:cs="Arial"/>
          <w:bCs/>
          <w:i/>
          <w:color w:val="333333"/>
          <w:kern w:val="36"/>
          <w:sz w:val="28"/>
          <w:szCs w:val="28"/>
          <w:lang w:eastAsia="en-GB"/>
        </w:rPr>
      </w:pPr>
      <w:r>
        <w:rPr>
          <w:rFonts w:eastAsia="Times New Roman" w:cs="Helvetica"/>
          <w:noProof/>
          <w:color w:val="362212"/>
          <w:sz w:val="28"/>
          <w:szCs w:val="28"/>
          <w:lang w:eastAsia="en-GB"/>
        </w:rPr>
        <w:drawing>
          <wp:anchor distT="0" distB="0" distL="114300" distR="114300" simplePos="0" relativeHeight="251679744" behindDoc="0" locked="0" layoutInCell="1" allowOverlap="1" wp14:anchorId="60189516" wp14:editId="2A1C6122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2002155" cy="1013460"/>
            <wp:effectExtent l="0" t="952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ormone Rooting Powder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5" t="23427" r="14417" b="16130"/>
                    <a:stretch/>
                  </pic:blipFill>
                  <pic:spPr bwMode="auto">
                    <a:xfrm rot="5400000">
                      <a:off x="0" y="0"/>
                      <a:ext cx="2002155" cy="1013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13D7" w:rsidRDefault="00DE13D7" w:rsidP="00CC1226">
      <w:pPr>
        <w:spacing w:after="0" w:line="240" w:lineRule="auto"/>
        <w:outlineLvl w:val="0"/>
        <w:rPr>
          <w:rFonts w:eastAsia="Times New Roman" w:cs="Arial"/>
          <w:bCs/>
          <w:i/>
          <w:color w:val="333333"/>
          <w:kern w:val="36"/>
          <w:sz w:val="28"/>
          <w:szCs w:val="28"/>
          <w:lang w:eastAsia="en-GB"/>
        </w:rPr>
      </w:pPr>
    </w:p>
    <w:p w:rsidR="00DE13D7" w:rsidRDefault="00DE13D7" w:rsidP="00CC1226">
      <w:pPr>
        <w:spacing w:after="0" w:line="240" w:lineRule="auto"/>
        <w:outlineLvl w:val="0"/>
        <w:rPr>
          <w:rFonts w:eastAsia="Times New Roman" w:cs="Arial"/>
          <w:bCs/>
          <w:i/>
          <w:color w:val="333333"/>
          <w:kern w:val="36"/>
          <w:sz w:val="28"/>
          <w:szCs w:val="28"/>
          <w:lang w:eastAsia="en-GB"/>
        </w:rPr>
      </w:pPr>
    </w:p>
    <w:p w:rsidR="00DE13D7" w:rsidRDefault="00DE13D7" w:rsidP="00CC1226">
      <w:pPr>
        <w:spacing w:after="0" w:line="240" w:lineRule="auto"/>
        <w:outlineLvl w:val="0"/>
        <w:rPr>
          <w:rFonts w:eastAsia="Times New Roman" w:cs="Arial"/>
          <w:bCs/>
          <w:i/>
          <w:color w:val="333333"/>
          <w:kern w:val="36"/>
          <w:sz w:val="28"/>
          <w:szCs w:val="28"/>
          <w:lang w:eastAsia="en-GB"/>
        </w:rPr>
      </w:pPr>
    </w:p>
    <w:p w:rsidR="00DE13D7" w:rsidRDefault="00DE13D7" w:rsidP="00CC1226">
      <w:pPr>
        <w:spacing w:after="0" w:line="240" w:lineRule="auto"/>
        <w:outlineLvl w:val="0"/>
        <w:rPr>
          <w:rFonts w:eastAsia="Times New Roman" w:cs="Arial"/>
          <w:bCs/>
          <w:i/>
          <w:color w:val="333333"/>
          <w:kern w:val="36"/>
          <w:sz w:val="28"/>
          <w:szCs w:val="28"/>
          <w:lang w:eastAsia="en-GB"/>
        </w:rPr>
      </w:pPr>
    </w:p>
    <w:p w:rsidR="002B5FAE" w:rsidRDefault="002B5FAE" w:rsidP="00DE13D7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b/>
          <w:color w:val="362212"/>
          <w:sz w:val="32"/>
          <w:szCs w:val="32"/>
          <w:lang w:eastAsia="en-GB"/>
        </w:rPr>
      </w:pPr>
    </w:p>
    <w:p w:rsidR="002B5FAE" w:rsidRDefault="002B5FAE" w:rsidP="00DE13D7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b/>
          <w:color w:val="362212"/>
          <w:sz w:val="32"/>
          <w:szCs w:val="32"/>
          <w:lang w:eastAsia="en-GB"/>
        </w:rPr>
      </w:pPr>
    </w:p>
    <w:p w:rsidR="00DE13D7" w:rsidRDefault="00DE13D7" w:rsidP="00DE13D7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color w:val="362212"/>
          <w:sz w:val="28"/>
          <w:szCs w:val="28"/>
          <w:lang w:eastAsia="en-GB"/>
        </w:rPr>
      </w:pPr>
      <w:r>
        <w:rPr>
          <w:rFonts w:eastAsia="Times New Roman" w:cs="Helvetica"/>
          <w:b/>
          <w:color w:val="362212"/>
          <w:sz w:val="32"/>
          <w:szCs w:val="32"/>
          <w:lang w:eastAsia="en-GB"/>
        </w:rPr>
        <w:t>Ratak - Rat and Mouse Killer (2 sachets)</w:t>
      </w:r>
      <w:r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>
        <w:rPr>
          <w:rFonts w:eastAsia="Times New Roman" w:cs="Helvetica"/>
          <w:b/>
          <w:color w:val="362212"/>
          <w:sz w:val="32"/>
          <w:szCs w:val="32"/>
          <w:lang w:eastAsia="en-GB"/>
        </w:rPr>
        <w:tab/>
      </w:r>
      <w:r w:rsidRPr="0094347D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ab/>
      </w:r>
      <w:r>
        <w:rPr>
          <w:rFonts w:eastAsia="Times New Roman" w:cs="Arial"/>
          <w:b/>
          <w:bCs/>
          <w:color w:val="333333"/>
          <w:kern w:val="36"/>
          <w:sz w:val="32"/>
          <w:szCs w:val="32"/>
          <w:lang w:eastAsia="en-GB"/>
        </w:rPr>
        <w:t>£1.5</w:t>
      </w:r>
      <w:r w:rsidR="003160E9">
        <w:rPr>
          <w:rFonts w:eastAsia="Times New Roman" w:cs="Arial"/>
          <w:b/>
          <w:bCs/>
          <w:color w:val="333333"/>
          <w:kern w:val="36"/>
          <w:sz w:val="32"/>
          <w:szCs w:val="32"/>
          <w:lang w:eastAsia="en-GB"/>
        </w:rPr>
        <w:t>0</w:t>
      </w:r>
      <w:r>
        <w:rPr>
          <w:rFonts w:eastAsia="Times New Roman" w:cs="Arial"/>
          <w:b/>
          <w:bCs/>
          <w:color w:val="333333"/>
          <w:kern w:val="36"/>
          <w:sz w:val="32"/>
          <w:szCs w:val="32"/>
          <w:lang w:eastAsia="en-GB"/>
        </w:rPr>
        <w:t xml:space="preserve"> </w:t>
      </w:r>
    </w:p>
    <w:p w:rsidR="00DE13D7" w:rsidRPr="00527608" w:rsidRDefault="00DE13D7" w:rsidP="00DE13D7">
      <w:pPr>
        <w:spacing w:after="0" w:line="240" w:lineRule="auto"/>
        <w:outlineLvl w:val="0"/>
        <w:rPr>
          <w:rFonts w:eastAsia="Times New Roman" w:cs="Arial"/>
          <w:bCs/>
          <w:i/>
          <w:color w:val="333333"/>
          <w:kern w:val="36"/>
          <w:sz w:val="28"/>
          <w:szCs w:val="28"/>
          <w:lang w:eastAsia="en-GB"/>
        </w:rPr>
      </w:pPr>
      <w:r>
        <w:rPr>
          <w:rFonts w:eastAsia="Times New Roman" w:cs="Helvetica"/>
          <w:noProof/>
          <w:color w:val="362212"/>
          <w:sz w:val="28"/>
          <w:szCs w:val="28"/>
          <w:lang w:eastAsia="en-GB"/>
        </w:rPr>
        <w:drawing>
          <wp:anchor distT="0" distB="0" distL="114300" distR="114300" simplePos="0" relativeHeight="251680768" behindDoc="0" locked="0" layoutInCell="1" allowOverlap="1" wp14:anchorId="292D29D1" wp14:editId="44AA0D05">
            <wp:simplePos x="0" y="0"/>
            <wp:positionH relativeFrom="margin">
              <wp:posOffset>-269875</wp:posOffset>
            </wp:positionH>
            <wp:positionV relativeFrom="paragraph">
              <wp:posOffset>278765</wp:posOffset>
            </wp:positionV>
            <wp:extent cx="1802130" cy="1273810"/>
            <wp:effectExtent l="0" t="2540" r="5080" b="508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atak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8" t="6107" r="8303" b="338"/>
                    <a:stretch/>
                  </pic:blipFill>
                  <pic:spPr bwMode="auto">
                    <a:xfrm rot="5400000">
                      <a:off x="0" y="0"/>
                      <a:ext cx="1802130" cy="1273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Helvetica"/>
          <w:color w:val="362212"/>
          <w:sz w:val="28"/>
          <w:szCs w:val="28"/>
          <w:lang w:eastAsia="en-GB"/>
        </w:rPr>
        <w:t>Kills rats and mice including those resistant to warfarin.</w:t>
      </w:r>
    </w:p>
    <w:p w:rsidR="00DE13D7" w:rsidRPr="00527608" w:rsidRDefault="00DE13D7" w:rsidP="00DE13D7">
      <w:pPr>
        <w:spacing w:after="0" w:line="240" w:lineRule="auto"/>
        <w:outlineLvl w:val="0"/>
        <w:rPr>
          <w:rFonts w:eastAsia="Times New Roman" w:cs="Arial"/>
          <w:bCs/>
          <w:i/>
          <w:color w:val="333333"/>
          <w:kern w:val="36"/>
          <w:sz w:val="28"/>
          <w:szCs w:val="28"/>
          <w:lang w:eastAsia="en-GB"/>
        </w:rPr>
      </w:pPr>
    </w:p>
    <w:p w:rsidR="00DE13D7" w:rsidRPr="00527608" w:rsidRDefault="00DE13D7" w:rsidP="00CC1226">
      <w:pPr>
        <w:spacing w:after="0" w:line="240" w:lineRule="auto"/>
        <w:outlineLvl w:val="0"/>
        <w:rPr>
          <w:rFonts w:eastAsia="Times New Roman" w:cs="Arial"/>
          <w:bCs/>
          <w:i/>
          <w:color w:val="333333"/>
          <w:kern w:val="36"/>
          <w:sz w:val="28"/>
          <w:szCs w:val="28"/>
          <w:lang w:eastAsia="en-GB"/>
        </w:rPr>
      </w:pPr>
    </w:p>
    <w:p w:rsidR="00CC1226" w:rsidRPr="00527608" w:rsidRDefault="00CC1226" w:rsidP="00D12FF2">
      <w:pPr>
        <w:spacing w:after="0" w:line="240" w:lineRule="auto"/>
        <w:outlineLvl w:val="0"/>
        <w:rPr>
          <w:rFonts w:eastAsia="Times New Roman" w:cs="Arial"/>
          <w:bCs/>
          <w:i/>
          <w:color w:val="333333"/>
          <w:kern w:val="36"/>
          <w:sz w:val="28"/>
          <w:szCs w:val="28"/>
          <w:lang w:eastAsia="en-GB"/>
        </w:rPr>
      </w:pPr>
    </w:p>
    <w:p w:rsidR="00D12FF2" w:rsidRPr="00527608" w:rsidRDefault="00D12FF2" w:rsidP="005F4122">
      <w:pPr>
        <w:spacing w:after="0" w:line="240" w:lineRule="auto"/>
        <w:outlineLvl w:val="0"/>
        <w:rPr>
          <w:rFonts w:eastAsia="Times New Roman" w:cs="Arial"/>
          <w:bCs/>
          <w:i/>
          <w:color w:val="333333"/>
          <w:kern w:val="36"/>
          <w:sz w:val="28"/>
          <w:szCs w:val="28"/>
          <w:lang w:eastAsia="en-GB"/>
        </w:rPr>
      </w:pPr>
    </w:p>
    <w:sectPr w:rsidR="00D12FF2" w:rsidRPr="00527608" w:rsidSect="00527608">
      <w:headerReference w:type="default" r:id="rId2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27" w:rsidRDefault="007B1A27" w:rsidP="00352CFE">
      <w:pPr>
        <w:spacing w:after="0" w:line="240" w:lineRule="auto"/>
      </w:pPr>
      <w:r>
        <w:separator/>
      </w:r>
    </w:p>
  </w:endnote>
  <w:endnote w:type="continuationSeparator" w:id="0">
    <w:p w:rsidR="007B1A27" w:rsidRDefault="007B1A27" w:rsidP="0035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27" w:rsidRDefault="007B1A27" w:rsidP="00352CFE">
      <w:pPr>
        <w:spacing w:after="0" w:line="240" w:lineRule="auto"/>
      </w:pPr>
      <w:r>
        <w:separator/>
      </w:r>
    </w:p>
  </w:footnote>
  <w:footnote w:type="continuationSeparator" w:id="0">
    <w:p w:rsidR="007B1A27" w:rsidRDefault="007B1A27" w:rsidP="0035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066" w:rsidRDefault="008E6066" w:rsidP="00185AFA">
    <w:pPr>
      <w:pStyle w:val="Header"/>
    </w:pPr>
    <w:r>
      <w:t xml:space="preserve">Issue </w:t>
    </w:r>
    <w:r w:rsidR="003160E9">
      <w:t>2</w:t>
    </w:r>
    <w:r>
      <w:tab/>
    </w:r>
    <w:r>
      <w:tab/>
      <w:t xml:space="preserve">   </w:t>
    </w:r>
    <w:r w:rsidR="003160E9">
      <w:t>19</w:t>
    </w:r>
    <w:r w:rsidR="003160E9" w:rsidRPr="003160E9">
      <w:rPr>
        <w:vertAlign w:val="superscript"/>
      </w:rPr>
      <w:t>th</w:t>
    </w:r>
    <w:r w:rsidR="003160E9">
      <w:t xml:space="preserve"> </w:t>
    </w:r>
    <w:r>
      <w:t>August 201</w:t>
    </w:r>
    <w:r w:rsidR="003160E9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45564"/>
    <w:multiLevelType w:val="multilevel"/>
    <w:tmpl w:val="4F68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C75A30"/>
    <w:multiLevelType w:val="multilevel"/>
    <w:tmpl w:val="34F4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7849CD"/>
    <w:multiLevelType w:val="multilevel"/>
    <w:tmpl w:val="DFFA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052077"/>
    <w:multiLevelType w:val="multilevel"/>
    <w:tmpl w:val="4004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4A6DD4"/>
    <w:multiLevelType w:val="multilevel"/>
    <w:tmpl w:val="66CA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29"/>
    <w:rsid w:val="00070829"/>
    <w:rsid w:val="000863BA"/>
    <w:rsid w:val="00087D39"/>
    <w:rsid w:val="000D5E74"/>
    <w:rsid w:val="00107348"/>
    <w:rsid w:val="00161CB8"/>
    <w:rsid w:val="001679ED"/>
    <w:rsid w:val="00185AFA"/>
    <w:rsid w:val="00196F00"/>
    <w:rsid w:val="001E7360"/>
    <w:rsid w:val="0021054E"/>
    <w:rsid w:val="002566B4"/>
    <w:rsid w:val="002A3853"/>
    <w:rsid w:val="002B1174"/>
    <w:rsid w:val="002B5FAE"/>
    <w:rsid w:val="003160E9"/>
    <w:rsid w:val="00352CFE"/>
    <w:rsid w:val="003676C3"/>
    <w:rsid w:val="003F3B7C"/>
    <w:rsid w:val="00414C3B"/>
    <w:rsid w:val="00462DF4"/>
    <w:rsid w:val="00477706"/>
    <w:rsid w:val="00527608"/>
    <w:rsid w:val="00532D88"/>
    <w:rsid w:val="005A47B2"/>
    <w:rsid w:val="005F33C5"/>
    <w:rsid w:val="005F4122"/>
    <w:rsid w:val="0060538C"/>
    <w:rsid w:val="006517F4"/>
    <w:rsid w:val="006941EF"/>
    <w:rsid w:val="006A1167"/>
    <w:rsid w:val="006D1E2B"/>
    <w:rsid w:val="006F2347"/>
    <w:rsid w:val="00730244"/>
    <w:rsid w:val="007B11B8"/>
    <w:rsid w:val="007B1A27"/>
    <w:rsid w:val="007F0BE2"/>
    <w:rsid w:val="00806921"/>
    <w:rsid w:val="00817A01"/>
    <w:rsid w:val="00830BBE"/>
    <w:rsid w:val="00841835"/>
    <w:rsid w:val="008C5336"/>
    <w:rsid w:val="008E6066"/>
    <w:rsid w:val="008E6083"/>
    <w:rsid w:val="00925ABD"/>
    <w:rsid w:val="0094347D"/>
    <w:rsid w:val="009E3393"/>
    <w:rsid w:val="009E5830"/>
    <w:rsid w:val="00A04CA4"/>
    <w:rsid w:val="00AE4403"/>
    <w:rsid w:val="00B45FA0"/>
    <w:rsid w:val="00B57F38"/>
    <w:rsid w:val="00B60840"/>
    <w:rsid w:val="00C04569"/>
    <w:rsid w:val="00C33BF8"/>
    <w:rsid w:val="00C471F5"/>
    <w:rsid w:val="00C82341"/>
    <w:rsid w:val="00C836FA"/>
    <w:rsid w:val="00CC1226"/>
    <w:rsid w:val="00D12FF2"/>
    <w:rsid w:val="00D31400"/>
    <w:rsid w:val="00D732A9"/>
    <w:rsid w:val="00DA44C0"/>
    <w:rsid w:val="00DB4EFD"/>
    <w:rsid w:val="00DE13D7"/>
    <w:rsid w:val="00E20852"/>
    <w:rsid w:val="00E53941"/>
    <w:rsid w:val="00E9106D"/>
    <w:rsid w:val="00EC4896"/>
    <w:rsid w:val="00EF371B"/>
    <w:rsid w:val="00EF4B1B"/>
    <w:rsid w:val="00F30B80"/>
    <w:rsid w:val="00F75A48"/>
    <w:rsid w:val="00FA7CAA"/>
    <w:rsid w:val="00FB5170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EF07"/>
  <w15:chartTrackingRefBased/>
  <w15:docId w15:val="{7ABF0340-7A57-4CDC-B515-58FD6777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17F4"/>
    <w:pPr>
      <w:spacing w:before="100" w:beforeAutospacing="1" w:after="120" w:line="468" w:lineRule="atLeast"/>
      <w:outlineLvl w:val="0"/>
    </w:pPr>
    <w:rPr>
      <w:rFonts w:ascii="Trebuchet MS" w:eastAsia="Times New Roman" w:hAnsi="Trebuchet MS" w:cs="Times New Roman"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A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08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57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2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CFE"/>
  </w:style>
  <w:style w:type="paragraph" w:styleId="Footer">
    <w:name w:val="footer"/>
    <w:basedOn w:val="Normal"/>
    <w:link w:val="FooterChar"/>
    <w:uiPriority w:val="99"/>
    <w:unhideWhenUsed/>
    <w:rsid w:val="00352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CFE"/>
  </w:style>
  <w:style w:type="character" w:styleId="Strong">
    <w:name w:val="Strong"/>
    <w:basedOn w:val="DefaultParagraphFont"/>
    <w:uiPriority w:val="22"/>
    <w:qFormat/>
    <w:rsid w:val="0094347D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6517F4"/>
    <w:rPr>
      <w:rFonts w:ascii="Trebuchet MS" w:eastAsia="Times New Roman" w:hAnsi="Trebuchet MS" w:cs="Times New Roman"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75A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4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9268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21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229">
              <w:marLeft w:val="0"/>
              <w:marRight w:val="0"/>
              <w:marTop w:val="4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1986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203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8980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992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1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2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34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49216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515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5226">
              <w:marLeft w:val="0"/>
              <w:marRight w:val="0"/>
              <w:marTop w:val="4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957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834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8928">
              <w:marLeft w:val="0"/>
              <w:marRight w:val="0"/>
              <w:marTop w:val="4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395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601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3261">
              <w:marLeft w:val="0"/>
              <w:marRight w:val="0"/>
              <w:marTop w:val="4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823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1112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5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0451">
              <w:marLeft w:val="0"/>
              <w:marRight w:val="0"/>
              <w:marTop w:val="4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718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083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4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66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1484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226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4330">
              <w:marLeft w:val="0"/>
              <w:marRight w:val="0"/>
              <w:marTop w:val="4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06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695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42ECF-209E-4716-A093-918E3C2E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Lee</dc:creator>
  <cp:keywords/>
  <dc:description/>
  <cp:lastModifiedBy>Richard Lee</cp:lastModifiedBy>
  <cp:revision>4</cp:revision>
  <cp:lastPrinted>2015-09-08T16:16:00Z</cp:lastPrinted>
  <dcterms:created xsi:type="dcterms:W3CDTF">2015-09-10T15:13:00Z</dcterms:created>
  <dcterms:modified xsi:type="dcterms:W3CDTF">2016-08-19T15:34:00Z</dcterms:modified>
</cp:coreProperties>
</file>