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F" w:rsidRPr="0004251F" w:rsidRDefault="0004251F" w:rsidP="0004251F">
      <w:pPr>
        <w:spacing w:after="10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en-GB"/>
        </w:rPr>
      </w:pPr>
      <w:r w:rsidRPr="0004251F">
        <w:rPr>
          <w:rFonts w:ascii="Verdana" w:eastAsia="Times New Roman" w:hAnsi="Verdana" w:cs="Segoe UI"/>
          <w:color w:val="212121"/>
          <w:sz w:val="20"/>
          <w:szCs w:val="20"/>
          <w:lang w:eastAsia="en-GB"/>
        </w:rPr>
        <w:br/>
        <w:t> </w:t>
      </w:r>
    </w:p>
    <w:tbl>
      <w:tblPr>
        <w:tblW w:w="5000" w:type="pct"/>
        <w:jc w:val="center"/>
        <w:shd w:val="clear" w:color="auto" w:fill="E2DFDF"/>
        <w:tblCellMar>
          <w:left w:w="0" w:type="dxa"/>
          <w:right w:w="0" w:type="dxa"/>
        </w:tblCellMar>
        <w:tblLook w:val="04A0"/>
      </w:tblPr>
      <w:tblGrid>
        <w:gridCol w:w="10391"/>
      </w:tblGrid>
      <w:tr w:rsidR="0004251F" w:rsidRPr="0004251F" w:rsidTr="0004251F">
        <w:trPr>
          <w:jc w:val="center"/>
        </w:trPr>
        <w:tc>
          <w:tcPr>
            <w:tcW w:w="5000" w:type="pct"/>
            <w:shd w:val="clear" w:color="auto" w:fill="E2DFD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4251F" w:rsidRPr="0004251F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4251F" w:rsidRPr="0004251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B2332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04251F" w:rsidRPr="0004251F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FFF"/>
                                              <w:sz w:val="18"/>
                                              <w:lang w:eastAsia="en-GB"/>
                                            </w:rPr>
                                            <w:t>WRCC seeks to ensure Warwickshire communities are thriving, vibrant and sustainable - places where people want to live and work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GB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21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hyperlink r:id="rId4" w:tgtFrame="_blank" w:history="1">
                                            <w:r w:rsidRPr="0004251F">
                                              <w:rPr>
                                                <w:rFonts w:ascii="Helvetica" w:eastAsia="Times New Roman" w:hAnsi="Helvetica" w:cs="Helvetica"/>
                                                <w:color w:val="E7E3E3"/>
                                                <w:sz w:val="18"/>
                                                <w:u w:val="single"/>
                                                <w:lang w:eastAsia="en-GB"/>
                                              </w:rPr>
                                              <w:t>View this email in your browser</w:t>
                                            </w:r>
                                          </w:hyperlink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04251F" w:rsidRPr="0004251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4251F" w:rsidRPr="0004251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36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4768215" cy="443865"/>
                                                <wp:effectExtent l="19050" t="0" r="0" b="0"/>
                                                <wp:docPr id="1" name="x__x0000_i1037" descr="https://gallery.mailchimp.com/7973345a418b9522ef9a6728b/images/aed48e8f-61dc-492c-bc44-1dc871429f7d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37" descr="https://gallery.mailchimp.com/7973345a418b9522ef9a6728b/images/aed48e8f-61dc-492c-bc44-1dc871429f7d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8215" cy="443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outlineLvl w:val="1"/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  <w:t>Tel: 01788 226000</w:t>
                                          </w:r>
                                        </w:p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outlineLvl w:val="0"/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outlineLvl w:val="2"/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  <w:t>We are very excited to let you know that we are launching a new transport service for the rural areas of Rugby Borough this January 2019.</w:t>
                                          </w:r>
                                        </w:p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outlineLvl w:val="2"/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  <w:t>Please help us spread the word in your parish!</w:t>
                                          </w:r>
                                        </w:p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04251F"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04251F" w:rsidRPr="0004251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135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2520950" cy="1423670"/>
                                          <wp:effectExtent l="19050" t="0" r="0" b="0"/>
                                          <wp:docPr id="2" name="x__x0000_i1036" descr="https://gallery.mailchimp.com/7973345a418b9522ef9a6728b/images/754e67a4-07d0-45b2-8f37-b76cbdfcb1d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6" descr="https://gallery.mailchimp.com/7973345a418b9522ef9a6728b/images/754e67a4-07d0-45b2-8f37-b76cbdfcb1d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20950" cy="14236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135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2520950" cy="1423670"/>
                                          <wp:effectExtent l="19050" t="0" r="0" b="0"/>
                                          <wp:docPr id="3" name="x__x0000_i1035" descr="https://gallery.mailchimp.com/7973345a418b9522ef9a6728b/images/d2feb560-d617-4285-98ba-1bd9576a078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5" descr="https://gallery.mailchimp.com/7973345a418b9522ef9a6728b/images/d2feb560-d617-4285-98ba-1bd9576a078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20950" cy="14236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135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20950" cy="1671955"/>
                                          <wp:effectExtent l="19050" t="0" r="0" b="0"/>
                                          <wp:docPr id="4" name="x__x0000_i1034" descr="https://gallery.mailchimp.com/7973345a418b9522ef9a6728b/images/6071525b-c220-404b-bb9b-683c7cc27e5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4" descr="https://gallery.mailchimp.com/7973345a418b9522ef9a6728b/images/6071525b-c220-404b-bb9b-683c7cc27e5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20950" cy="1671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135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2520950" cy="1685290"/>
                                          <wp:effectExtent l="19050" t="0" r="0" b="0"/>
                                          <wp:docPr id="5" name="x__x0000_i1033" descr="https://gallery.mailchimp.com/7973345a418b9522ef9a6728b/images/1b46dd83-2ece-4000-adf6-9a5b4c44eb7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3" descr="https://gallery.mailchimp.com/7973345a418b9522ef9a6728b/images/1b46dd83-2ece-4000-adf6-9a5b4c44eb7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20950" cy="16852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04251F"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4251F" w:rsidRPr="0004251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0"/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en-GB"/>
                                            </w:rPr>
                                            <w:t>What is Back &amp; 4th Dial-a-Ride?</w:t>
                                          </w:r>
                                        </w:p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Back &amp; 4th Dial-a-Ride is a minibus service for people of any age living in the rural areas of Rugby Borough. Back &amp; 4th is available to you if you: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• Have a genuine need for local transport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• Cannot access public transport due to mobility or other issues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 xml:space="preserve">• Live in an isolated rural area with infrequent or no public transport available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04251F"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4251F" w:rsidRPr="0004251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0"/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en-GB"/>
                                            </w:rPr>
                                            <w:t>Where can I go?</w:t>
                                          </w:r>
                                        </w:p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lastRenderedPageBreak/>
                                            <w:t>Back &amp; 4th Dial-a-Ride can be used to access all sorts of activities in Rugby town area such as visiting friends, attending social groups, leisure activities or shopping.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• The service will operate between 10am and 2.30pm Monday to Friday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• All travel must be pre-booked in advance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• This is a door-to-door service and drivers will provide reasonable assistance with boarding and alighting the vehicles.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 xml:space="preserve">• All vehicles are fully wheelchair accessible and have low-floor steps for ease of access.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04251F"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04251F" w:rsidRPr="000425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317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3357245" cy="4754880"/>
                                                <wp:effectExtent l="19050" t="0" r="0" b="0"/>
                                                <wp:docPr id="6" name="x__x0000_i1032" descr="https://gallery.mailchimp.com/7973345a418b9522ef9a6728b/images/6ca9d5fb-a749-458c-a873-dac0d0c0debd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32" descr="https://gallery.mailchimp.com/7973345a418b9522ef9a6728b/images/6ca9d5fb-a749-458c-a873-dac0d0c0debd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57245" cy="47548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2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640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0"/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Segoe UI" w:eastAsia="Times New Roman" w:hAnsi="Segoe UI" w:cs="Segoe UI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en-GB"/>
                                            </w:rPr>
                                            <w:t>How much does it cost?</w:t>
                                          </w:r>
                                        </w:p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A return fare from each zone is £5.00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Back &amp; 4th Dial-a-Ride accepts concessionary bus passes so can provide transport to holders free of charge.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ZONE A Monday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ZONE B Tuesday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ZONE C Wednesday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ZONE D Thursday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 xml:space="preserve">ZONE E Friday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4251F" w:rsidRPr="0004251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4251F" w:rsidRPr="0004251F" w:rsidRDefault="0004251F" w:rsidP="0004251F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Each zone will receive a service once a week.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Passengers from each zone will be collected between 10am – 11am.</w:t>
                                          </w:r>
                                          <w:r w:rsidRPr="0004251F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 xml:space="preserve">Then collected for their return journey between 1pm – 2pm.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04251F">
                          <w:rPr>
                            <w:rFonts w:ascii="Segoe UI" w:eastAsia="Times New Roman" w:hAnsi="Segoe UI" w:cs="Segoe UI"/>
                            <w:vanish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251F" w:rsidRPr="0004251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6"/>
                                <w:gridCol w:w="8934"/>
                              </w:tblGrid>
                              <w:tr w:rsidR="0004251F" w:rsidRPr="0004251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04251F"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34"/>
                                    </w:tblGrid>
                                    <w:tr w:rsidR="0004251F" w:rsidRPr="0004251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8B2332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394"/>
                                          </w:tblGrid>
                                          <w:tr w:rsidR="0004251F" w:rsidRPr="0004251F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B2332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04251F" w:rsidRPr="0004251F" w:rsidRDefault="0004251F" w:rsidP="0004251F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outlineLvl w:val="0"/>
                                                  <w:rPr>
                                                    <w:rFonts w:ascii="Segoe UI" w:eastAsia="Times New Roman" w:hAnsi="Segoe UI" w:cs="Segoe UI"/>
                                                    <w:b/>
                                                    <w:bCs/>
                                                    <w:kern w:val="36"/>
                                                    <w:sz w:val="48"/>
                                                    <w:szCs w:val="48"/>
                                                    <w:lang w:eastAsia="en-GB"/>
                                                  </w:rPr>
                                                </w:pPr>
                                                <w:r w:rsidRPr="0004251F">
                                                  <w:rPr>
                                                    <w:rFonts w:ascii="Segoe UI" w:eastAsia="Times New Roman" w:hAnsi="Segoe UI" w:cs="Segoe UI"/>
                                                    <w:b/>
                                                    <w:bCs/>
                                                    <w:kern w:val="36"/>
                                                    <w:sz w:val="48"/>
                                                    <w:szCs w:val="48"/>
                                                    <w:lang w:eastAsia="en-GB"/>
                                                  </w:rPr>
                                                  <w:t>How Do I Book?</w:t>
                                                </w:r>
                                              </w:p>
                                              <w:p w:rsidR="0004251F" w:rsidRPr="0004251F" w:rsidRDefault="0004251F" w:rsidP="0004251F">
                                                <w:p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Segoe UI" w:eastAsia="Times New Roman" w:hAnsi="Segoe UI" w:cs="Segoe UI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  <w:t>To use Back &amp; 4th Dial-a-Ride you will first need to complete a short membership registration, this can be done over the telephone.</w:t>
                                                </w: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  <w:t>Once registered you can book your seat up to 7 days in advance and with a minimum of 2 days notice before you wish to travel.</w:t>
                                                </w: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  <w:t>Bookings can be made on: 01788 226000 Between the hours of 10am-3pm Monday to Friday</w:t>
                                                </w: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  <w:t>On booking we will endeavour to confirm your journey collection and drop off times.</w:t>
                                                </w: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04251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  <w:t>If we are unable to accommodate your requested time we will telephone you 2 days before to offer you a revised time.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4251F" w:rsidRPr="0004251F" w:rsidRDefault="0004251F" w:rsidP="0004251F">
                                          <w:pPr>
                                            <w:spacing w:after="0" w:line="240" w:lineRule="auto"/>
                                            <w:rPr>
                                              <w:rFonts w:ascii="Segoe UI" w:eastAsia="Times New Roman" w:hAnsi="Segoe UI" w:cs="Segoe U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4251F" w:rsidRPr="0004251F" w:rsidRDefault="0004251F" w:rsidP="0004251F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51F" w:rsidRPr="0004251F" w:rsidRDefault="0004251F" w:rsidP="0004251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251F" w:rsidRPr="0004251F" w:rsidRDefault="0004251F" w:rsidP="0004251F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4251F" w:rsidRPr="0004251F" w:rsidRDefault="0004251F" w:rsidP="0004251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4251F" w:rsidRPr="0004251F" w:rsidRDefault="0004251F" w:rsidP="000425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:rsidR="00092C79" w:rsidRDefault="00092C79" w:rsidP="0004251F"/>
    <w:sectPr w:rsidR="00092C79" w:rsidSect="0004251F">
      <w:pgSz w:w="11906" w:h="16838"/>
      <w:pgMar w:top="680" w:right="96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04251F"/>
    <w:rsid w:val="0004251F"/>
    <w:rsid w:val="00092C79"/>
    <w:rsid w:val="00180267"/>
    <w:rsid w:val="003F3EF1"/>
    <w:rsid w:val="0041730E"/>
    <w:rsid w:val="009730B7"/>
    <w:rsid w:val="00B82EBD"/>
    <w:rsid w:val="00EB6B0F"/>
    <w:rsid w:val="00F8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79"/>
  </w:style>
  <w:style w:type="paragraph" w:styleId="Heading1">
    <w:name w:val="heading 1"/>
    <w:basedOn w:val="Normal"/>
    <w:link w:val="Heading1Char"/>
    <w:uiPriority w:val="9"/>
    <w:qFormat/>
    <w:rsid w:val="00042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42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42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5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25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25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251F"/>
    <w:rPr>
      <w:i/>
      <w:iCs/>
    </w:rPr>
  </w:style>
  <w:style w:type="paragraph" w:customStyle="1" w:styleId="xmsonormal">
    <w:name w:val="x_msonormal"/>
    <w:basedOn w:val="Normal"/>
    <w:rsid w:val="0004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2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1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93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0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3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07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2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864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260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96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7340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30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470798">
                                                                                                                  <w:blockQuote w:val="1"/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8" w:space="5" w:color="1010F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8251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257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8" w:space="5" w:color="1010FF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297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556436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8" w:space="5" w:color="1010FF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637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605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mailchi.mp/f1681db55921/brand-new-transport-service-for-rural-rugby?e=399a308ce3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Noble</dc:creator>
  <cp:lastModifiedBy>Anthony Noble</cp:lastModifiedBy>
  <cp:revision>1</cp:revision>
  <dcterms:created xsi:type="dcterms:W3CDTF">2019-01-09T18:06:00Z</dcterms:created>
  <dcterms:modified xsi:type="dcterms:W3CDTF">2019-01-09T18:10:00Z</dcterms:modified>
</cp:coreProperties>
</file>