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08B4" w14:textId="77777777" w:rsidR="00E40488" w:rsidRDefault="00E40488" w:rsidP="00E40488">
      <w:pPr>
        <w:ind w:left="-567"/>
        <w:jc w:val="center"/>
        <w:rPr>
          <w:rFonts w:ascii="Copperplate Gothic Bold" w:hAnsi="Copperplate Gothic Bold"/>
          <w:sz w:val="28"/>
          <w:szCs w:val="28"/>
        </w:rPr>
      </w:pPr>
      <w:r w:rsidRPr="00E40488">
        <w:rPr>
          <w:rFonts w:ascii="Copperplate Gothic Bold" w:hAnsi="Copperplate Gothic Bold"/>
          <w:sz w:val="28"/>
          <w:szCs w:val="28"/>
        </w:rPr>
        <w:t>TILLICOULTRY</w:t>
      </w:r>
      <w:r>
        <w:rPr>
          <w:rFonts w:ascii="Copperplate Gothic Bold" w:hAnsi="Copperplate Gothic Bold"/>
          <w:sz w:val="28"/>
          <w:szCs w:val="28"/>
        </w:rPr>
        <w:t xml:space="preserve">, COALSNAUGHTON &amp; </w:t>
      </w:r>
      <w:r w:rsidRPr="00E40488">
        <w:rPr>
          <w:rFonts w:ascii="Copperplate Gothic Bold" w:hAnsi="Copperplate Gothic Bold"/>
          <w:sz w:val="28"/>
          <w:szCs w:val="28"/>
        </w:rPr>
        <w:t>DEVONSIDE</w:t>
      </w:r>
    </w:p>
    <w:p w14:paraId="7FA6B78E" w14:textId="77777777" w:rsidR="00E67190" w:rsidRDefault="00E40488" w:rsidP="00E40488">
      <w:pPr>
        <w:ind w:left="-567"/>
        <w:jc w:val="center"/>
        <w:rPr>
          <w:rFonts w:ascii="Copperplate Gothic Bold" w:hAnsi="Copperplate Gothic Bold"/>
          <w:sz w:val="28"/>
          <w:szCs w:val="28"/>
        </w:rPr>
      </w:pPr>
      <w:r>
        <w:rPr>
          <w:rFonts w:ascii="Copperplate Gothic Bold" w:hAnsi="Copperplate Gothic Bold"/>
          <w:sz w:val="28"/>
          <w:szCs w:val="28"/>
        </w:rPr>
        <w:t>COMMUNITY COUNCIL</w:t>
      </w:r>
    </w:p>
    <w:p w14:paraId="39DCBE71" w14:textId="178B769C" w:rsidR="00E40488" w:rsidRDefault="00E40488" w:rsidP="00E40488">
      <w:pPr>
        <w:ind w:left="-567"/>
        <w:rPr>
          <w:rFonts w:ascii="Copperplate Gothic Bold" w:hAnsi="Copperplate Gothic Bold"/>
        </w:rPr>
      </w:pPr>
      <w:r>
        <w:rPr>
          <w:rFonts w:ascii="Copperplate Gothic Bold" w:hAnsi="Copperplate Gothic Bold"/>
        </w:rPr>
        <w:t>NOTES OF THE MEETING OF THE COMMUNITY COUNCIL HELD IN THE BEN</w:t>
      </w:r>
      <w:r w:rsidR="001828E9">
        <w:rPr>
          <w:rFonts w:ascii="Copperplate Gothic Bold" w:hAnsi="Copperplate Gothic Bold"/>
        </w:rPr>
        <w:t xml:space="preserve"> </w:t>
      </w:r>
      <w:r>
        <w:rPr>
          <w:rFonts w:ascii="Copperplate Gothic Bold" w:hAnsi="Copperplate Gothic Bold"/>
        </w:rPr>
        <w:t xml:space="preserve">CLEUCH CENTRE, TILLICOULTRY ON </w:t>
      </w:r>
      <w:r w:rsidR="00567735">
        <w:rPr>
          <w:rFonts w:ascii="Copperplate Gothic Bold" w:hAnsi="Copperplate Gothic Bold"/>
        </w:rPr>
        <w:t>8</w:t>
      </w:r>
      <w:r w:rsidR="00567735" w:rsidRPr="00567735">
        <w:rPr>
          <w:rFonts w:ascii="Copperplate Gothic Bold" w:hAnsi="Copperplate Gothic Bold"/>
          <w:vertAlign w:val="superscript"/>
        </w:rPr>
        <w:t>TH</w:t>
      </w:r>
      <w:r w:rsidR="00567735">
        <w:rPr>
          <w:rFonts w:ascii="Copperplate Gothic Bold" w:hAnsi="Copperplate Gothic Bold"/>
        </w:rPr>
        <w:t xml:space="preserve"> NOVEMBER </w:t>
      </w:r>
      <w:r w:rsidR="00A536B1">
        <w:rPr>
          <w:rFonts w:ascii="Copperplate Gothic Bold" w:hAnsi="Copperplate Gothic Bold"/>
        </w:rPr>
        <w:t xml:space="preserve">2016 </w:t>
      </w:r>
      <w:r>
        <w:rPr>
          <w:rFonts w:ascii="Copperplate Gothic Bold" w:hAnsi="Copperplate Gothic Bold"/>
        </w:rPr>
        <w:t>AT 7.00PM</w:t>
      </w:r>
    </w:p>
    <w:p w14:paraId="0ABD81B1" w14:textId="52653D8C" w:rsidR="00E40488" w:rsidRDefault="00E40488" w:rsidP="00E40488">
      <w:pPr>
        <w:ind w:left="-567"/>
        <w:rPr>
          <w:rFonts w:ascii="Copperplate Gothic Bold" w:hAnsi="Copperplate Gothic Bold"/>
        </w:rPr>
      </w:pPr>
      <w:r w:rsidRPr="00E40488">
        <w:rPr>
          <w:rFonts w:ascii="Copperplate Gothic Bold" w:hAnsi="Copperplate Gothic Bold"/>
          <w:u w:val="single"/>
        </w:rPr>
        <w:t>PRESENT</w:t>
      </w:r>
      <w:r>
        <w:rPr>
          <w:rFonts w:ascii="Copperplate Gothic Bold" w:hAnsi="Copperplate Gothic Bold"/>
          <w:u w:val="single"/>
        </w:rPr>
        <w:t xml:space="preserve"> </w:t>
      </w:r>
      <w:r>
        <w:rPr>
          <w:rFonts w:ascii="Copperplate Gothic Bold" w:hAnsi="Copperplate Gothic Bold"/>
        </w:rPr>
        <w:t>–</w:t>
      </w:r>
      <w:r w:rsidR="00567735">
        <w:rPr>
          <w:rFonts w:ascii="Copperplate Gothic Bold" w:hAnsi="Copperplate Gothic Bold"/>
        </w:rPr>
        <w:t>E</w:t>
      </w:r>
      <w:r w:rsidR="003D08C7">
        <w:rPr>
          <w:rFonts w:ascii="Copperplate Gothic Bold" w:hAnsi="Copperplate Gothic Bold"/>
        </w:rPr>
        <w:t>wart McA</w:t>
      </w:r>
      <w:r w:rsidR="00482E55">
        <w:rPr>
          <w:rFonts w:ascii="Copperplate Gothic Bold" w:hAnsi="Copperplate Gothic Bold"/>
        </w:rPr>
        <w:t>uslan</w:t>
      </w:r>
      <w:r w:rsidR="00567735">
        <w:rPr>
          <w:rFonts w:ascii="Copperplate Gothic Bold" w:hAnsi="Copperplate Gothic Bold"/>
        </w:rPr>
        <w:t>e, E</w:t>
      </w:r>
      <w:r w:rsidR="00065E8A">
        <w:rPr>
          <w:rFonts w:ascii="Copperplate Gothic Bold" w:hAnsi="Copperplate Gothic Bold"/>
        </w:rPr>
        <w:t>lma Mitchell</w:t>
      </w:r>
      <w:r w:rsidR="00567735">
        <w:rPr>
          <w:rFonts w:ascii="Copperplate Gothic Bold" w:hAnsi="Copperplate Gothic Bold"/>
        </w:rPr>
        <w:t>, C</w:t>
      </w:r>
      <w:r w:rsidR="00482E55">
        <w:rPr>
          <w:rFonts w:ascii="Copperplate Gothic Bold" w:hAnsi="Copperplate Gothic Bold"/>
        </w:rPr>
        <w:t xml:space="preserve">hris </w:t>
      </w:r>
      <w:r w:rsidR="003D08C7">
        <w:rPr>
          <w:rFonts w:ascii="Copperplate Gothic Bold" w:hAnsi="Copperplate Gothic Bold"/>
        </w:rPr>
        <w:t>McC</w:t>
      </w:r>
      <w:r w:rsidR="00567735">
        <w:rPr>
          <w:rFonts w:ascii="Copperplate Gothic Bold" w:hAnsi="Copperplate Gothic Bold"/>
        </w:rPr>
        <w:t>allion, M</w:t>
      </w:r>
      <w:r w:rsidR="003D08C7">
        <w:rPr>
          <w:rFonts w:ascii="Copperplate Gothic Bold" w:hAnsi="Copperplate Gothic Bold"/>
        </w:rPr>
        <w:t>elanie W</w:t>
      </w:r>
      <w:r w:rsidR="00482E55">
        <w:rPr>
          <w:rFonts w:ascii="Copperplate Gothic Bold" w:hAnsi="Copperplate Gothic Bold"/>
        </w:rPr>
        <w:t>hite,</w:t>
      </w:r>
      <w:r w:rsidR="003D08C7">
        <w:rPr>
          <w:rFonts w:ascii="Copperplate Gothic Bold" w:hAnsi="Copperplate Gothic Bold"/>
        </w:rPr>
        <w:t xml:space="preserve"> Elizabeth Y</w:t>
      </w:r>
      <w:r w:rsidR="00065E8A">
        <w:rPr>
          <w:rFonts w:ascii="Copperplate Gothic Bold" w:hAnsi="Copperplate Gothic Bold"/>
        </w:rPr>
        <w:t xml:space="preserve">oung, </w:t>
      </w:r>
      <w:r w:rsidR="006C0197">
        <w:rPr>
          <w:rFonts w:ascii="Copperplate Gothic Bold" w:hAnsi="Copperplate Gothic Bold"/>
        </w:rPr>
        <w:t>Alex Robertson, Billy S</w:t>
      </w:r>
      <w:r w:rsidR="00065E8A">
        <w:rPr>
          <w:rFonts w:ascii="Copperplate Gothic Bold" w:hAnsi="Copperplate Gothic Bold"/>
        </w:rPr>
        <w:t>hepherd, Ian Gordon</w:t>
      </w:r>
      <w:r w:rsidR="00567735">
        <w:rPr>
          <w:rFonts w:ascii="Copperplate Gothic Bold" w:hAnsi="Copperplate Gothic Bold"/>
        </w:rPr>
        <w:t>, Robert McAuley, Damian Sherwood-Johnston, Tom Allan, Mick Taylor</w:t>
      </w:r>
    </w:p>
    <w:p w14:paraId="232517AE" w14:textId="2C82062C" w:rsidR="00482E55" w:rsidRDefault="00482E55" w:rsidP="00E40488">
      <w:pPr>
        <w:ind w:left="-567"/>
        <w:rPr>
          <w:rFonts w:ascii="Copperplate Gothic Bold" w:hAnsi="Copperplate Gothic Bold"/>
        </w:rPr>
      </w:pPr>
      <w:r>
        <w:rPr>
          <w:rFonts w:ascii="Copperplate Gothic Bold" w:hAnsi="Copperplate Gothic Bold"/>
          <w:u w:val="single"/>
        </w:rPr>
        <w:t xml:space="preserve">In attendance </w:t>
      </w:r>
      <w:r>
        <w:rPr>
          <w:rFonts w:ascii="Copperplate Gothic Bold" w:hAnsi="Copperplate Gothic Bold"/>
        </w:rPr>
        <w:t>–</w:t>
      </w:r>
      <w:r w:rsidR="00567735">
        <w:rPr>
          <w:rFonts w:ascii="Copperplate Gothic Bold" w:hAnsi="Copperplate Gothic Bold"/>
        </w:rPr>
        <w:t xml:space="preserve"> </w:t>
      </w:r>
      <w:r w:rsidR="007E37EA">
        <w:rPr>
          <w:rFonts w:ascii="Copperplate Gothic Bold" w:hAnsi="Copperplate Gothic Bold"/>
        </w:rPr>
        <w:t>Constable Millar.</w:t>
      </w:r>
    </w:p>
    <w:p w14:paraId="610A2069" w14:textId="10F70DD0" w:rsidR="00751FA2" w:rsidRDefault="007E37EA" w:rsidP="00E40488">
      <w:pPr>
        <w:ind w:left="-567"/>
        <w:rPr>
          <w:rFonts w:ascii="Copperplate Gothic Bold" w:hAnsi="Copperplate Gothic Bold"/>
        </w:rPr>
      </w:pPr>
      <w:r w:rsidRPr="007E37EA">
        <w:rPr>
          <w:rFonts w:ascii="Copperplate Gothic Bold" w:hAnsi="Copperplate Gothic Bold"/>
          <w:sz w:val="20"/>
          <w:szCs w:val="20"/>
          <w:u w:val="single"/>
        </w:rPr>
        <w:t>APOLOGIES</w:t>
      </w:r>
      <w:r>
        <w:rPr>
          <w:rFonts w:ascii="Copperplate Gothic Bold" w:hAnsi="Copperplate Gothic Bold"/>
          <w:sz w:val="20"/>
          <w:szCs w:val="20"/>
          <w:u w:val="single"/>
        </w:rPr>
        <w:t xml:space="preserve"> </w:t>
      </w:r>
      <w:r w:rsidR="00751FA2">
        <w:rPr>
          <w:rFonts w:ascii="Copperplate Gothic Bold" w:hAnsi="Copperplate Gothic Bold"/>
        </w:rPr>
        <w:t xml:space="preserve">– </w:t>
      </w:r>
      <w:r w:rsidR="008D7EA1">
        <w:rPr>
          <w:rFonts w:ascii="Copperplate Gothic Bold" w:hAnsi="Copperplate Gothic Bold"/>
        </w:rPr>
        <w:t>Ian Millar, Robert McClelland</w:t>
      </w:r>
      <w:r w:rsidR="003D08C7">
        <w:rPr>
          <w:rFonts w:ascii="Copperplate Gothic Bold" w:hAnsi="Copperplate Gothic Bold"/>
        </w:rPr>
        <w:t>, John Mitchell</w:t>
      </w:r>
    </w:p>
    <w:p w14:paraId="1294170D" w14:textId="70D991E4" w:rsidR="007E37EA" w:rsidRDefault="007E37EA" w:rsidP="007E37EA">
      <w:pPr>
        <w:ind w:left="-567"/>
        <w:rPr>
          <w:rFonts w:ascii="Copperplate Gothic Bold" w:hAnsi="Copperplate Gothic Bold"/>
        </w:rPr>
      </w:pPr>
      <w:r w:rsidRPr="007E37EA">
        <w:rPr>
          <w:rFonts w:ascii="Copperplate Gothic Bold" w:hAnsi="Copperplate Gothic Bold"/>
          <w:sz w:val="20"/>
          <w:szCs w:val="20"/>
          <w:u w:val="single"/>
        </w:rPr>
        <w:t>CHAIRPERSONS REMARKS</w:t>
      </w:r>
      <w:r>
        <w:rPr>
          <w:rFonts w:ascii="Copperplate Gothic Bold" w:hAnsi="Copperplate Gothic Bold"/>
          <w:sz w:val="20"/>
          <w:szCs w:val="20"/>
        </w:rPr>
        <w:t xml:space="preserve"> </w:t>
      </w:r>
      <w:r w:rsidR="00751FA2">
        <w:rPr>
          <w:rFonts w:ascii="Copperplate Gothic Bold" w:hAnsi="Copperplate Gothic Bold"/>
        </w:rPr>
        <w:t xml:space="preserve">– </w:t>
      </w:r>
      <w:r w:rsidR="00A7597C">
        <w:rPr>
          <w:rFonts w:ascii="Copperplate Gothic Bold" w:hAnsi="Copperplate Gothic Bold"/>
        </w:rPr>
        <w:t>CMcC welcomed the Police and the 2 representatives from the Council at</w:t>
      </w:r>
      <w:r w:rsidR="003D08C7">
        <w:rPr>
          <w:rFonts w:ascii="Copperplate Gothic Bold" w:hAnsi="Copperplate Gothic Bold"/>
        </w:rPr>
        <w:t>tending</w:t>
      </w:r>
      <w:r w:rsidR="00A7597C">
        <w:rPr>
          <w:rFonts w:ascii="Copperplate Gothic Bold" w:hAnsi="Copperplate Gothic Bold"/>
        </w:rPr>
        <w:t xml:space="preserve"> the meeting to introduce the Small Towns Initiative.</w:t>
      </w:r>
    </w:p>
    <w:p w14:paraId="34807165" w14:textId="64D463B0" w:rsidR="007E37EA" w:rsidRDefault="007E37EA" w:rsidP="001002CF">
      <w:pPr>
        <w:ind w:left="-567"/>
        <w:rPr>
          <w:rFonts w:ascii="Copperplate Gothic Bold" w:hAnsi="Copperplate Gothic Bold"/>
          <w:sz w:val="20"/>
          <w:szCs w:val="20"/>
        </w:rPr>
      </w:pPr>
      <w:r w:rsidRPr="00A752E7">
        <w:rPr>
          <w:rFonts w:ascii="Copperplate Gothic Bold" w:hAnsi="Copperplate Gothic Bold"/>
          <w:sz w:val="20"/>
          <w:szCs w:val="20"/>
          <w:u w:val="single"/>
        </w:rPr>
        <w:t>POLICE REPORT/PACT</w:t>
      </w:r>
      <w:r>
        <w:rPr>
          <w:rFonts w:ascii="Copperplate Gothic Bold" w:hAnsi="Copperplate Gothic Bold"/>
          <w:sz w:val="20"/>
          <w:szCs w:val="20"/>
        </w:rPr>
        <w:t xml:space="preserve"> – Constable Millar read out his report. It will be put in the noticeboard. </w:t>
      </w:r>
      <w:r w:rsidR="000737AA">
        <w:rPr>
          <w:rFonts w:ascii="Copperplate Gothic Bold" w:hAnsi="Copperplate Gothic Bold"/>
          <w:sz w:val="20"/>
          <w:szCs w:val="20"/>
        </w:rPr>
        <w:t>He highlighted spray painting incidents, vehicle scratching and acq</w:t>
      </w:r>
      <w:r w:rsidR="003D08C7">
        <w:rPr>
          <w:rFonts w:ascii="Copperplate Gothic Bold" w:hAnsi="Copperplate Gothic Bold"/>
          <w:sz w:val="20"/>
          <w:szCs w:val="20"/>
        </w:rPr>
        <w:t>uisitive cri</w:t>
      </w:r>
      <w:r w:rsidR="000737AA">
        <w:rPr>
          <w:rFonts w:ascii="Copperplate Gothic Bold" w:hAnsi="Copperplate Gothic Bold"/>
          <w:sz w:val="20"/>
          <w:szCs w:val="20"/>
        </w:rPr>
        <w:t>me from motor homes. He stressed the need for vigilance and prompt reporting of incident or suspicions.</w:t>
      </w:r>
      <w:r w:rsidR="00244A6C">
        <w:rPr>
          <w:rFonts w:ascii="Copperplate Gothic Bold" w:hAnsi="Copperplate Gothic Bold"/>
          <w:sz w:val="20"/>
          <w:szCs w:val="20"/>
        </w:rPr>
        <w:t xml:space="preserve"> The tickets for the Pensioners party will be circulated. TA asked about the legal significance of “NO BALL GAMES” signs. These signs are informative only.</w:t>
      </w:r>
    </w:p>
    <w:p w14:paraId="00479957" w14:textId="0500EE33" w:rsidR="00244A6C" w:rsidRDefault="00244A6C" w:rsidP="001002CF">
      <w:pPr>
        <w:ind w:left="-567"/>
        <w:rPr>
          <w:rFonts w:ascii="Copperplate Gothic Bold" w:hAnsi="Copperplate Gothic Bold"/>
          <w:sz w:val="20"/>
          <w:szCs w:val="20"/>
        </w:rPr>
      </w:pPr>
      <w:r>
        <w:rPr>
          <w:rFonts w:ascii="Copperplate Gothic Bold" w:hAnsi="Copperplate Gothic Bold"/>
          <w:sz w:val="20"/>
          <w:szCs w:val="20"/>
          <w:u w:val="single"/>
        </w:rPr>
        <w:t xml:space="preserve">SMALL TOWNSCAPE INITIATIVE </w:t>
      </w:r>
      <w:r>
        <w:rPr>
          <w:rFonts w:ascii="Copperplate Gothic Bold" w:hAnsi="Copperplate Gothic Bold"/>
          <w:sz w:val="20"/>
          <w:szCs w:val="20"/>
        </w:rPr>
        <w:t>– Robert Smith and Steven Leitch from Clacks Council told the meeting that Tillicoultry is the latest town to benefit from the Initiative. It will involve a collaborative approach developing a plan through consultation with the public and local groups. It will concentrate on the High Street frontages and back areas. The importance of linkage with the ongoing Community Plan production was agreed.</w:t>
      </w:r>
      <w:r w:rsidR="00BC26D5">
        <w:rPr>
          <w:rFonts w:ascii="Copperplate Gothic Bold" w:hAnsi="Copperplate Gothic Bold"/>
          <w:sz w:val="20"/>
          <w:szCs w:val="20"/>
        </w:rPr>
        <w:t xml:space="preserve"> AR was concerned that peripheral areas such as Devonside and Coalsnaughton were missing out. Robert explained that the project involved Town Centre areas only and that other areas may be looked at later.</w:t>
      </w:r>
    </w:p>
    <w:p w14:paraId="2CBF464C" w14:textId="098796CC" w:rsidR="000D41FF" w:rsidRDefault="000D41FF" w:rsidP="000D41FF">
      <w:pPr>
        <w:ind w:left="-567"/>
        <w:rPr>
          <w:rFonts w:ascii="Copperplate Gothic Bold" w:hAnsi="Copperplate Gothic Bold"/>
          <w:sz w:val="20"/>
          <w:szCs w:val="20"/>
        </w:rPr>
      </w:pPr>
      <w:r>
        <w:rPr>
          <w:rFonts w:ascii="Copperplate Gothic Bold" w:hAnsi="Copperplate Gothic Bold"/>
          <w:sz w:val="20"/>
          <w:szCs w:val="20"/>
          <w:u w:val="single"/>
        </w:rPr>
        <w:t xml:space="preserve">ELECTION OF OFFICEBEARERS </w:t>
      </w:r>
      <w:r>
        <w:rPr>
          <w:rFonts w:ascii="Copperplate Gothic Bold" w:hAnsi="Copperplate Gothic Bold"/>
          <w:sz w:val="20"/>
          <w:szCs w:val="20"/>
        </w:rPr>
        <w:t>– At this point in the meeting the Chair was assumed by the Depute Returnin</w:t>
      </w:r>
      <w:r w:rsidR="00527A40">
        <w:rPr>
          <w:rFonts w:ascii="Copperplate Gothic Bold" w:hAnsi="Copperplate Gothic Bold"/>
          <w:sz w:val="20"/>
          <w:szCs w:val="20"/>
        </w:rPr>
        <w:t>g Officer.</w:t>
      </w:r>
      <w:bookmarkStart w:id="0" w:name="_GoBack"/>
      <w:bookmarkEnd w:id="0"/>
      <w:r>
        <w:rPr>
          <w:rFonts w:ascii="Copperplate Gothic Bold" w:hAnsi="Copperplate Gothic Bold"/>
          <w:sz w:val="20"/>
          <w:szCs w:val="20"/>
        </w:rPr>
        <w:t xml:space="preserve"> He invited the new CC members to nominate a Chairperson. Chris McCallion was nominated and unanimously elected.</w:t>
      </w:r>
      <w:r w:rsidRPr="000D41FF">
        <w:rPr>
          <w:rFonts w:ascii="Copperplate Gothic Bold" w:hAnsi="Copperplate Gothic Bold"/>
          <w:sz w:val="20"/>
          <w:szCs w:val="20"/>
        </w:rPr>
        <w:t>Chris</w:t>
      </w:r>
      <w:r>
        <w:rPr>
          <w:rFonts w:ascii="Copperplate Gothic Bold" w:hAnsi="Copperplate Gothic Bold"/>
          <w:sz w:val="20"/>
          <w:szCs w:val="20"/>
        </w:rPr>
        <w:t xml:space="preserve"> then</w:t>
      </w:r>
      <w:r w:rsidRPr="000D41FF">
        <w:rPr>
          <w:rFonts w:ascii="Copperplate Gothic Bold" w:hAnsi="Copperplate Gothic Bold"/>
          <w:sz w:val="20"/>
          <w:szCs w:val="20"/>
        </w:rPr>
        <w:t xml:space="preserve"> assumed the Chair and invited nominations for the position of Vice-</w:t>
      </w:r>
      <w:r>
        <w:rPr>
          <w:rFonts w:ascii="Copperplate Gothic Bold" w:hAnsi="Copperplate Gothic Bold"/>
          <w:sz w:val="20"/>
          <w:szCs w:val="20"/>
        </w:rPr>
        <w:t>Chairperson. Robert McClelland was nominated by BS and seconded by IG. Robert was elected unanimously. Nominations for the Treasurers role were requested</w:t>
      </w:r>
      <w:r w:rsidR="00C52472">
        <w:rPr>
          <w:rFonts w:ascii="Copperplate Gothic Bold" w:hAnsi="Copperplate Gothic Bold"/>
          <w:sz w:val="20"/>
          <w:szCs w:val="20"/>
        </w:rPr>
        <w:t xml:space="preserve">. EM declared she was standing down. In the absence of nominations EMcA offered to carry out the dual role of Treasurer/Secretary with the intention of allowing one of the </w:t>
      </w:r>
      <w:r w:rsidR="004E7E90">
        <w:rPr>
          <w:rFonts w:ascii="Copperplate Gothic Bold" w:hAnsi="Copperplate Gothic Bold"/>
          <w:sz w:val="20"/>
          <w:szCs w:val="20"/>
        </w:rPr>
        <w:t>members time to prepare fo</w:t>
      </w:r>
      <w:r w:rsidR="00C52472">
        <w:rPr>
          <w:rFonts w:ascii="Copperplate Gothic Bold" w:hAnsi="Copperplate Gothic Bold"/>
          <w:sz w:val="20"/>
          <w:szCs w:val="20"/>
        </w:rPr>
        <w:t>r the role. DS-J expressed an interest. This was approved. Proposed by CMcC, seconded by IG. The position of Secretary went to EMcA, proposed by CMcC, seconded by EY.</w:t>
      </w:r>
      <w:r w:rsidR="002E3501">
        <w:rPr>
          <w:rFonts w:ascii="Copperplate Gothic Bold" w:hAnsi="Copperplate Gothic Bold"/>
          <w:sz w:val="20"/>
          <w:szCs w:val="20"/>
        </w:rPr>
        <w:t xml:space="preserve"> Following advice from the Council’s representative CMcC clarified the position re volunteers and co-optees</w:t>
      </w:r>
      <w:r w:rsidR="0047536B">
        <w:rPr>
          <w:rFonts w:ascii="Copperplate Gothic Bold" w:hAnsi="Copperplate Gothic Bold"/>
          <w:sz w:val="20"/>
          <w:szCs w:val="20"/>
        </w:rPr>
        <w:t>. The CC can only co-opt in the event of a resignation from the elected group of 13 members. Volunteers can participate but cannot vote or be signatories to the accounts.</w:t>
      </w:r>
    </w:p>
    <w:p w14:paraId="390241C5" w14:textId="2C0459FE" w:rsidR="009F6FA1" w:rsidRDefault="009F6FA1" w:rsidP="000D41FF">
      <w:pPr>
        <w:ind w:left="-567"/>
        <w:rPr>
          <w:rFonts w:ascii="Copperplate Gothic Bold" w:hAnsi="Copperplate Gothic Bold"/>
          <w:sz w:val="20"/>
          <w:szCs w:val="20"/>
        </w:rPr>
      </w:pPr>
      <w:r>
        <w:rPr>
          <w:rFonts w:ascii="Copperplate Gothic Bold" w:hAnsi="Copperplate Gothic Bold"/>
          <w:sz w:val="20"/>
          <w:szCs w:val="20"/>
          <w:u w:val="single"/>
        </w:rPr>
        <w:t>Signatories to the accounts</w:t>
      </w:r>
      <w:r w:rsidRPr="009F6FA1">
        <w:rPr>
          <w:rFonts w:ascii="Copperplate Gothic Bold" w:hAnsi="Copperplate Gothic Bold"/>
          <w:sz w:val="20"/>
          <w:szCs w:val="20"/>
        </w:rPr>
        <w:t>.</w:t>
      </w:r>
      <w:r>
        <w:rPr>
          <w:rFonts w:ascii="Copperplate Gothic Bold" w:hAnsi="Copperplate Gothic Bold"/>
          <w:sz w:val="20"/>
          <w:szCs w:val="20"/>
        </w:rPr>
        <w:t xml:space="preserve"> EMcA explained that the Bank wished to see a set of CC signatories rather than signatories for each of the separate accounts.</w:t>
      </w:r>
    </w:p>
    <w:p w14:paraId="3DFD3F1D" w14:textId="35C37F48" w:rsidR="009F6FA1" w:rsidRPr="009F6FA1" w:rsidRDefault="009F6FA1" w:rsidP="000D41FF">
      <w:pPr>
        <w:ind w:left="-567"/>
        <w:rPr>
          <w:rFonts w:ascii="Copperplate Gothic Bold" w:hAnsi="Copperplate Gothic Bold"/>
          <w:sz w:val="20"/>
          <w:szCs w:val="20"/>
        </w:rPr>
      </w:pPr>
      <w:r>
        <w:rPr>
          <w:rFonts w:ascii="Copperplate Gothic Bold" w:hAnsi="Copperplate Gothic Bold"/>
          <w:sz w:val="20"/>
          <w:szCs w:val="20"/>
        </w:rPr>
        <w:lastRenderedPageBreak/>
        <w:t xml:space="preserve">The </w:t>
      </w:r>
      <w:r w:rsidR="000975DD">
        <w:rPr>
          <w:rFonts w:ascii="Copperplate Gothic Bold" w:hAnsi="Copperplate Gothic Bold"/>
          <w:sz w:val="20"/>
          <w:szCs w:val="20"/>
        </w:rPr>
        <w:t>CC agreed that Chris McCallion, Ewart McAuslane, Robert McClelland, Billy Shepherd and Damian Sherwood-Johnston</w:t>
      </w:r>
      <w:r w:rsidR="00D65CB9">
        <w:rPr>
          <w:rFonts w:ascii="Copperplate Gothic Bold" w:hAnsi="Copperplate Gothic Bold"/>
          <w:sz w:val="20"/>
          <w:szCs w:val="20"/>
        </w:rPr>
        <w:t xml:space="preserve"> would be the account signatories. EMcA will process the paperwork.</w:t>
      </w:r>
    </w:p>
    <w:p w14:paraId="02DA15ED" w14:textId="27F6C486" w:rsidR="00862B0A" w:rsidRDefault="00862B0A" w:rsidP="00862B0A">
      <w:pPr>
        <w:pStyle w:val="ListParagraph"/>
        <w:ind w:left="-567"/>
        <w:rPr>
          <w:rFonts w:ascii="Copperplate Gothic Bold" w:hAnsi="Copperplate Gothic Bold"/>
          <w:sz w:val="20"/>
          <w:szCs w:val="20"/>
        </w:rPr>
      </w:pPr>
      <w:r w:rsidRPr="00D53A67">
        <w:rPr>
          <w:rFonts w:ascii="Copperplate Gothic Bold" w:hAnsi="Copperplate Gothic Bold"/>
          <w:sz w:val="20"/>
          <w:szCs w:val="20"/>
          <w:u w:val="single"/>
        </w:rPr>
        <w:t>MINUTES OF LAST MEETING</w:t>
      </w:r>
      <w:r w:rsidR="00D53A67">
        <w:rPr>
          <w:rFonts w:ascii="Copperplate Gothic Bold" w:hAnsi="Copperplate Gothic Bold"/>
          <w:sz w:val="20"/>
          <w:szCs w:val="20"/>
          <w:u w:val="single"/>
        </w:rPr>
        <w:t xml:space="preserve"> </w:t>
      </w:r>
      <w:r w:rsidR="00D53A67">
        <w:rPr>
          <w:rFonts w:ascii="Copperplate Gothic Bold" w:hAnsi="Copperplate Gothic Bold"/>
          <w:sz w:val="20"/>
          <w:szCs w:val="20"/>
        </w:rPr>
        <w:t xml:space="preserve">– </w:t>
      </w:r>
      <w:r w:rsidR="00D65CB9">
        <w:rPr>
          <w:rFonts w:ascii="Copperplate Gothic Bold" w:hAnsi="Copperplate Gothic Bold"/>
          <w:sz w:val="20"/>
          <w:szCs w:val="20"/>
        </w:rPr>
        <w:t>The minutes had been circulated and were approved.</w:t>
      </w:r>
    </w:p>
    <w:p w14:paraId="0387D32F" w14:textId="77777777" w:rsidR="00D02214" w:rsidRDefault="00D02214" w:rsidP="00862B0A">
      <w:pPr>
        <w:pStyle w:val="ListParagraph"/>
        <w:ind w:left="-567"/>
        <w:rPr>
          <w:rFonts w:ascii="Copperplate Gothic Bold" w:hAnsi="Copperplate Gothic Bold"/>
          <w:sz w:val="20"/>
          <w:szCs w:val="20"/>
        </w:rPr>
      </w:pPr>
    </w:p>
    <w:p w14:paraId="78E4F124" w14:textId="7BF5F31A" w:rsidR="0025466C" w:rsidRDefault="0025466C"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MATTERS ARISING</w:t>
      </w:r>
      <w:r>
        <w:rPr>
          <w:rFonts w:ascii="Copperplate Gothic Bold" w:hAnsi="Copperplate Gothic Bold"/>
          <w:sz w:val="20"/>
          <w:szCs w:val="20"/>
        </w:rPr>
        <w:t xml:space="preserve"> – Not on Action List</w:t>
      </w:r>
      <w:r w:rsidR="006D3834">
        <w:rPr>
          <w:rFonts w:ascii="Copperplate Gothic Bold" w:hAnsi="Copperplate Gothic Bold"/>
          <w:sz w:val="20"/>
          <w:szCs w:val="20"/>
        </w:rPr>
        <w:t xml:space="preserve"> </w:t>
      </w:r>
      <w:r w:rsidR="00202DD2">
        <w:rPr>
          <w:rFonts w:ascii="Copperplate Gothic Bold" w:hAnsi="Copperplate Gothic Bold"/>
          <w:sz w:val="20"/>
          <w:szCs w:val="20"/>
        </w:rPr>
        <w:t xml:space="preserve">- </w:t>
      </w:r>
      <w:r w:rsidR="006D3834">
        <w:rPr>
          <w:rFonts w:ascii="Copperplate Gothic Bold" w:hAnsi="Copperplate Gothic Bold"/>
          <w:sz w:val="20"/>
          <w:szCs w:val="20"/>
        </w:rPr>
        <w:t>none</w:t>
      </w:r>
    </w:p>
    <w:p w14:paraId="693C6AE3" w14:textId="77777777" w:rsidR="0025466C" w:rsidRDefault="0025466C" w:rsidP="00862B0A">
      <w:pPr>
        <w:pStyle w:val="ListParagraph"/>
        <w:ind w:left="-567"/>
        <w:rPr>
          <w:rFonts w:ascii="Copperplate Gothic Bold" w:hAnsi="Copperplate Gothic Bold"/>
          <w:sz w:val="20"/>
          <w:szCs w:val="20"/>
          <w:u w:val="single"/>
        </w:rPr>
      </w:pPr>
    </w:p>
    <w:p w14:paraId="0CBD5A64" w14:textId="20B130CD" w:rsidR="00D53A67" w:rsidRDefault="00D53A67" w:rsidP="00862B0A">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ACTION LIST </w:t>
      </w:r>
      <w:r>
        <w:rPr>
          <w:rFonts w:ascii="Copperplate Gothic Bold" w:hAnsi="Copperplate Gothic Bold"/>
          <w:sz w:val="20"/>
          <w:szCs w:val="20"/>
        </w:rPr>
        <w:t>–</w:t>
      </w:r>
      <w:r w:rsidR="0061196A">
        <w:rPr>
          <w:rFonts w:ascii="Copperplate Gothic Bold" w:hAnsi="Copperplate Gothic Bold"/>
          <w:sz w:val="20"/>
          <w:szCs w:val="20"/>
        </w:rPr>
        <w:t xml:space="preserve">CMcC </w:t>
      </w:r>
      <w:r>
        <w:rPr>
          <w:rFonts w:ascii="Copperplate Gothic Bold" w:hAnsi="Copperplate Gothic Bold"/>
          <w:sz w:val="20"/>
          <w:szCs w:val="20"/>
        </w:rPr>
        <w:t>went through the Action List</w:t>
      </w:r>
    </w:p>
    <w:p w14:paraId="29E4EC7C" w14:textId="77777777" w:rsidR="0061196A" w:rsidRDefault="0061196A" w:rsidP="00862B0A">
      <w:pPr>
        <w:pStyle w:val="ListParagraph"/>
        <w:ind w:left="-567"/>
        <w:rPr>
          <w:rFonts w:ascii="Copperplate Gothic Bold" w:hAnsi="Copperplate Gothic Bold"/>
          <w:sz w:val="20"/>
          <w:szCs w:val="20"/>
        </w:rPr>
      </w:pPr>
    </w:p>
    <w:p w14:paraId="4E511A1A" w14:textId="6B7BE299"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12/14/1 – Tillicoultry Glen Restoration – AD – the Glen works </w:t>
      </w:r>
      <w:r w:rsidR="006D3834">
        <w:rPr>
          <w:rFonts w:ascii="Copperplate Gothic Bold" w:hAnsi="Copperplate Gothic Bold"/>
          <w:sz w:val="20"/>
          <w:szCs w:val="20"/>
        </w:rPr>
        <w:t>have evidently been completed and the Glen is now open.</w:t>
      </w:r>
    </w:p>
    <w:p w14:paraId="2BC317E6" w14:textId="257C31D2" w:rsidR="0061196A" w:rsidRDefault="0061196A"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5/15/2 – EMcA – </w:t>
      </w:r>
      <w:r w:rsidR="006D3834">
        <w:rPr>
          <w:rFonts w:ascii="Copperplate Gothic Bold" w:hAnsi="Copperplate Gothic Bold"/>
          <w:sz w:val="20"/>
          <w:szCs w:val="20"/>
        </w:rPr>
        <w:t xml:space="preserve">see earlier reference to Council </w:t>
      </w:r>
      <w:r w:rsidR="00202DD2">
        <w:rPr>
          <w:rFonts w:ascii="Copperplate Gothic Bold" w:hAnsi="Copperplate Gothic Bold"/>
          <w:sz w:val="20"/>
          <w:szCs w:val="20"/>
        </w:rPr>
        <w:t xml:space="preserve">Small Townscape </w:t>
      </w:r>
      <w:r w:rsidR="006D3834">
        <w:rPr>
          <w:rFonts w:ascii="Copperplate Gothic Bold" w:hAnsi="Copperplate Gothic Bold"/>
          <w:sz w:val="20"/>
          <w:szCs w:val="20"/>
        </w:rPr>
        <w:t>initiative.</w:t>
      </w:r>
    </w:p>
    <w:p w14:paraId="7885F462" w14:textId="194C391C" w:rsidR="004D4402" w:rsidRDefault="004D440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8/15/2 </w:t>
      </w:r>
      <w:r w:rsidR="00535862">
        <w:rPr>
          <w:rFonts w:ascii="Copperplate Gothic Bold" w:hAnsi="Copperplate Gothic Bold"/>
          <w:sz w:val="20"/>
          <w:szCs w:val="20"/>
        </w:rPr>
        <w:t>–</w:t>
      </w:r>
      <w:r>
        <w:rPr>
          <w:rFonts w:ascii="Copperplate Gothic Bold" w:hAnsi="Copperplate Gothic Bold"/>
          <w:sz w:val="20"/>
          <w:szCs w:val="20"/>
        </w:rPr>
        <w:t xml:space="preserve"> </w:t>
      </w:r>
      <w:r w:rsidR="00535862">
        <w:rPr>
          <w:rFonts w:ascii="Copperplate Gothic Bold" w:hAnsi="Copperplate Gothic Bold"/>
          <w:sz w:val="20"/>
          <w:szCs w:val="20"/>
        </w:rPr>
        <w:t xml:space="preserve">Transfer of Charitable Funds – EMcA – </w:t>
      </w:r>
      <w:r w:rsidR="006D3834">
        <w:rPr>
          <w:rFonts w:ascii="Copperplate Gothic Bold" w:hAnsi="Copperplate Gothic Bold"/>
          <w:sz w:val="20"/>
          <w:szCs w:val="20"/>
        </w:rPr>
        <w:t>ongoing</w:t>
      </w:r>
    </w:p>
    <w:p w14:paraId="57416E28" w14:textId="6748F93F" w:rsidR="00D02214" w:rsidRDefault="00535862"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10/15/2 – Two Fountains Project – EMcA </w:t>
      </w:r>
      <w:r w:rsidR="006D3834">
        <w:rPr>
          <w:rFonts w:ascii="Copperplate Gothic Bold" w:hAnsi="Copperplate Gothic Bold"/>
          <w:sz w:val="20"/>
          <w:szCs w:val="20"/>
        </w:rPr>
        <w:t>– progress being made procuring metal plates prior to cleaning.</w:t>
      </w:r>
    </w:p>
    <w:p w14:paraId="5B98A5A2" w14:textId="77777777" w:rsidR="006D3834" w:rsidRDefault="00934DD9" w:rsidP="006D3834">
      <w:pPr>
        <w:pStyle w:val="ListParagraph"/>
        <w:ind w:left="-567"/>
        <w:rPr>
          <w:rFonts w:ascii="Copperplate Gothic Bold" w:hAnsi="Copperplate Gothic Bold"/>
          <w:sz w:val="20"/>
          <w:szCs w:val="20"/>
        </w:rPr>
      </w:pPr>
      <w:r>
        <w:rPr>
          <w:rFonts w:ascii="Copperplate Gothic Bold" w:hAnsi="Copperplate Gothic Bold"/>
          <w:sz w:val="20"/>
          <w:szCs w:val="20"/>
        </w:rPr>
        <w:t xml:space="preserve">11/15/1 – Micro Grant Funding – RMcC – EMcA </w:t>
      </w:r>
      <w:r w:rsidR="006D3834">
        <w:rPr>
          <w:rFonts w:ascii="Copperplate Gothic Bold" w:hAnsi="Copperplate Gothic Bold"/>
          <w:sz w:val="20"/>
          <w:szCs w:val="20"/>
        </w:rPr>
        <w:t>– audited accounts sent to RMcC</w:t>
      </w:r>
    </w:p>
    <w:p w14:paraId="2D3CB485" w14:textId="33018F2D" w:rsidR="00535862" w:rsidRPr="006D3834" w:rsidRDefault="00535862" w:rsidP="006D3834">
      <w:pPr>
        <w:pStyle w:val="ListParagraph"/>
        <w:ind w:left="-567"/>
        <w:rPr>
          <w:rFonts w:ascii="Copperplate Gothic Bold" w:hAnsi="Copperplate Gothic Bold"/>
          <w:sz w:val="20"/>
          <w:szCs w:val="20"/>
        </w:rPr>
      </w:pPr>
      <w:r w:rsidRPr="006D3834">
        <w:rPr>
          <w:rFonts w:ascii="Copperplate Gothic Bold" w:hAnsi="Copperplate Gothic Bold"/>
          <w:sz w:val="20"/>
          <w:szCs w:val="20"/>
        </w:rPr>
        <w:t xml:space="preserve">11/15/2 – War Memorial Refurbishment – AD – path at Cemetery finished </w:t>
      </w:r>
      <w:r w:rsidR="00934DD9" w:rsidRPr="006D3834">
        <w:rPr>
          <w:rFonts w:ascii="Copperplate Gothic Bold" w:hAnsi="Copperplate Gothic Bold"/>
          <w:sz w:val="20"/>
          <w:szCs w:val="20"/>
        </w:rPr>
        <w:t>–</w:t>
      </w:r>
      <w:r w:rsidRPr="006D3834">
        <w:rPr>
          <w:rFonts w:ascii="Copperplate Gothic Bold" w:hAnsi="Copperplate Gothic Bold"/>
          <w:sz w:val="20"/>
          <w:szCs w:val="20"/>
        </w:rPr>
        <w:t xml:space="preserve"> </w:t>
      </w:r>
      <w:r w:rsidR="006D3834">
        <w:rPr>
          <w:rFonts w:ascii="Copperplate Gothic Bold" w:hAnsi="Copperplate Gothic Bold"/>
          <w:sz w:val="20"/>
          <w:szCs w:val="20"/>
        </w:rPr>
        <w:t>Cleaning and lettering work evidently complete.</w:t>
      </w:r>
    </w:p>
    <w:p w14:paraId="0711D8F8" w14:textId="393BD3E7"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t>12/15/1 – Balhearty Solar Farm – EMcA –</w:t>
      </w:r>
      <w:r w:rsidR="006D3834">
        <w:rPr>
          <w:rFonts w:ascii="Copperplate Gothic Bold" w:hAnsi="Copperplate Gothic Bold"/>
          <w:sz w:val="20"/>
          <w:szCs w:val="20"/>
        </w:rPr>
        <w:t>no action</w:t>
      </w:r>
    </w:p>
    <w:p w14:paraId="7ADBCDAE" w14:textId="6FCBF8FD" w:rsidR="00934DD9" w:rsidRDefault="00934DD9"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2/16/2 – EDF Community Funding Scheme – RMcC </w:t>
      </w:r>
      <w:r w:rsidR="00C458E7">
        <w:rPr>
          <w:rFonts w:ascii="Copperplate Gothic Bold" w:hAnsi="Copperplate Gothic Bold"/>
          <w:sz w:val="20"/>
          <w:szCs w:val="20"/>
        </w:rPr>
        <w:t>– report on the £2,500 Community Event Fund will come to next meeting.</w:t>
      </w:r>
    </w:p>
    <w:p w14:paraId="42271135" w14:textId="0B0ED57A" w:rsidR="00C458E7" w:rsidRDefault="00C458E7" w:rsidP="00862B0A">
      <w:pPr>
        <w:pStyle w:val="ListParagraph"/>
        <w:ind w:left="-567"/>
        <w:rPr>
          <w:rFonts w:ascii="Copperplate Gothic Bold" w:hAnsi="Copperplate Gothic Bold"/>
          <w:sz w:val="20"/>
          <w:szCs w:val="20"/>
        </w:rPr>
      </w:pPr>
      <w:r>
        <w:rPr>
          <w:rFonts w:ascii="Copperplate Gothic Bold" w:hAnsi="Copperplate Gothic Bold"/>
          <w:sz w:val="20"/>
          <w:szCs w:val="20"/>
        </w:rPr>
        <w:t xml:space="preserve">3/16/2 – Coalsnaughton Noticeboard – </w:t>
      </w:r>
      <w:r w:rsidR="006D3834">
        <w:rPr>
          <w:rFonts w:ascii="Copperplate Gothic Bold" w:hAnsi="Copperplate Gothic Bold"/>
          <w:sz w:val="20"/>
          <w:szCs w:val="20"/>
        </w:rPr>
        <w:t>noticeboard to be uplifted and EM will contact Criminal Justice re erection.</w:t>
      </w:r>
    </w:p>
    <w:p w14:paraId="0856FF4A" w14:textId="71176A03"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9/16/1 – Dollar Road Resurfacing – poor quality – EMcA – was instructed to write to the Roads Service requesting they attend the next meeting to discuss Roads issues such as the Dollar Road works and the A91 between Tillicoultry and Dollar.</w:t>
      </w:r>
    </w:p>
    <w:p w14:paraId="2A4AE483" w14:textId="472E8861" w:rsidR="006D3834" w:rsidRDefault="006D3834" w:rsidP="006D3834">
      <w:pPr>
        <w:pStyle w:val="ListParagraph"/>
        <w:ind w:left="-567"/>
        <w:rPr>
          <w:rFonts w:ascii="Copperplate Gothic Bold" w:hAnsi="Copperplate Gothic Bold"/>
          <w:sz w:val="20"/>
          <w:szCs w:val="20"/>
        </w:rPr>
      </w:pPr>
      <w:r>
        <w:rPr>
          <w:rFonts w:ascii="Copperplate Gothic Bold" w:hAnsi="Copperplate Gothic Bold"/>
          <w:sz w:val="20"/>
          <w:szCs w:val="20"/>
        </w:rPr>
        <w:t>10/16/1- City Fund – AD – no report.</w:t>
      </w:r>
    </w:p>
    <w:p w14:paraId="331EFF22" w14:textId="77777777" w:rsidR="006D3834" w:rsidRPr="006D3834" w:rsidRDefault="006D3834" w:rsidP="006D3834">
      <w:pPr>
        <w:pStyle w:val="ListParagraph"/>
        <w:ind w:left="-567"/>
        <w:rPr>
          <w:rFonts w:ascii="Copperplate Gothic Bold" w:hAnsi="Copperplate Gothic Bold"/>
          <w:sz w:val="20"/>
          <w:szCs w:val="20"/>
        </w:rPr>
      </w:pPr>
    </w:p>
    <w:p w14:paraId="42326319" w14:textId="58C2583B" w:rsidR="001579D4" w:rsidRDefault="001579D4" w:rsidP="00C458E7">
      <w:pPr>
        <w:pStyle w:val="ListParagraph"/>
        <w:ind w:left="-567"/>
        <w:rPr>
          <w:rFonts w:ascii="Copperplate Gothic Bold" w:hAnsi="Copperplate Gothic Bold"/>
          <w:sz w:val="20"/>
          <w:szCs w:val="20"/>
        </w:rPr>
      </w:pPr>
      <w:r w:rsidRPr="001579D4">
        <w:rPr>
          <w:rFonts w:ascii="Copperplate Gothic Bold" w:hAnsi="Copperplate Gothic Bold"/>
          <w:sz w:val="20"/>
          <w:szCs w:val="20"/>
          <w:u w:val="single"/>
        </w:rPr>
        <w:t>COMMUNITY PLANNING</w:t>
      </w:r>
      <w:r>
        <w:rPr>
          <w:rFonts w:ascii="Copperplate Gothic Bold" w:hAnsi="Copperplate Gothic Bold"/>
          <w:sz w:val="20"/>
          <w:szCs w:val="20"/>
          <w:u w:val="single"/>
        </w:rPr>
        <w:t xml:space="preserve"> – </w:t>
      </w:r>
      <w:r w:rsidRPr="001579D4">
        <w:rPr>
          <w:rFonts w:ascii="Copperplate Gothic Bold" w:hAnsi="Copperplate Gothic Bold"/>
          <w:sz w:val="20"/>
          <w:szCs w:val="20"/>
        </w:rPr>
        <w:t xml:space="preserve">Next </w:t>
      </w:r>
      <w:r>
        <w:rPr>
          <w:rFonts w:ascii="Copperplate Gothic Bold" w:hAnsi="Copperplate Gothic Bold"/>
          <w:sz w:val="20"/>
          <w:szCs w:val="20"/>
        </w:rPr>
        <w:t xml:space="preserve">CP meeting on </w:t>
      </w:r>
      <w:r w:rsidRPr="001579D4">
        <w:rPr>
          <w:rFonts w:ascii="Copperplate Gothic Bold" w:hAnsi="Copperplate Gothic Bold"/>
          <w:sz w:val="20"/>
          <w:szCs w:val="20"/>
        </w:rPr>
        <w:t xml:space="preserve"> </w:t>
      </w:r>
      <w:r w:rsidR="00117004">
        <w:rPr>
          <w:rFonts w:ascii="Copperplate Gothic Bold" w:hAnsi="Copperplate Gothic Bold"/>
          <w:sz w:val="20"/>
          <w:szCs w:val="20"/>
        </w:rPr>
        <w:t>15</w:t>
      </w:r>
      <w:r w:rsidR="00117004" w:rsidRPr="00117004">
        <w:rPr>
          <w:rFonts w:ascii="Copperplate Gothic Bold" w:hAnsi="Copperplate Gothic Bold"/>
          <w:sz w:val="20"/>
          <w:szCs w:val="20"/>
          <w:vertAlign w:val="superscript"/>
        </w:rPr>
        <w:t>th</w:t>
      </w:r>
      <w:r w:rsidR="00117004">
        <w:rPr>
          <w:rFonts w:ascii="Copperplate Gothic Bold" w:hAnsi="Copperplate Gothic Bold"/>
          <w:sz w:val="20"/>
          <w:szCs w:val="20"/>
        </w:rPr>
        <w:t xml:space="preserve"> November 2016</w:t>
      </w:r>
    </w:p>
    <w:p w14:paraId="55CB918D" w14:textId="77777777" w:rsidR="001579D4" w:rsidRDefault="001579D4" w:rsidP="00C458E7">
      <w:pPr>
        <w:pStyle w:val="ListParagraph"/>
        <w:ind w:left="-567"/>
        <w:rPr>
          <w:rFonts w:ascii="Copperplate Gothic Bold" w:hAnsi="Copperplate Gothic Bold"/>
          <w:sz w:val="20"/>
          <w:szCs w:val="20"/>
          <w:u w:val="single"/>
        </w:rPr>
      </w:pPr>
    </w:p>
    <w:p w14:paraId="18370A67" w14:textId="51E1B790" w:rsidR="00A62ECD" w:rsidRDefault="00133AD2" w:rsidP="00A62ECD">
      <w:pPr>
        <w:pStyle w:val="ListParagraph"/>
        <w:ind w:left="-567"/>
        <w:rPr>
          <w:rFonts w:ascii="Copperplate Gothic Bold" w:hAnsi="Copperplate Gothic Bold"/>
          <w:sz w:val="20"/>
          <w:szCs w:val="20"/>
        </w:rPr>
      </w:pPr>
      <w:r>
        <w:rPr>
          <w:rFonts w:ascii="Copperplate Gothic Bold" w:hAnsi="Copperplate Gothic Bold"/>
          <w:sz w:val="20"/>
          <w:szCs w:val="20"/>
          <w:u w:val="single"/>
        </w:rPr>
        <w:t xml:space="preserve">SECRETARY’S REPORT </w:t>
      </w:r>
      <w:r>
        <w:rPr>
          <w:rFonts w:ascii="Copperplate Gothic Bold" w:hAnsi="Copperplate Gothic Bold"/>
          <w:sz w:val="20"/>
          <w:szCs w:val="20"/>
        </w:rPr>
        <w:t>– EMA read o</w:t>
      </w:r>
      <w:r w:rsidR="000266E6">
        <w:rPr>
          <w:rFonts w:ascii="Copperplate Gothic Bold" w:hAnsi="Copperplate Gothic Bold"/>
          <w:sz w:val="20"/>
          <w:szCs w:val="20"/>
        </w:rPr>
        <w:t xml:space="preserve">ut the correspondence list </w:t>
      </w:r>
    </w:p>
    <w:p w14:paraId="3D211104" w14:textId="77777777" w:rsidR="00A62ECD" w:rsidRDefault="00A62ECD" w:rsidP="00A62ECD">
      <w:pPr>
        <w:pStyle w:val="ListParagraph"/>
        <w:ind w:left="-567"/>
        <w:rPr>
          <w:rFonts w:ascii="Copperplate Gothic Bold" w:hAnsi="Copperplate Gothic Bold"/>
          <w:sz w:val="20"/>
          <w:szCs w:val="20"/>
        </w:rPr>
      </w:pPr>
    </w:p>
    <w:p w14:paraId="660B5324" w14:textId="04D01372" w:rsidR="00EA58C9" w:rsidRDefault="00D06215"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PLANNING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xml:space="preserve">– </w:t>
      </w:r>
      <w:r w:rsidR="007569ED">
        <w:rPr>
          <w:rFonts w:ascii="Copperplate Gothic Bold" w:hAnsi="Copperplate Gothic Bold"/>
          <w:sz w:val="20"/>
          <w:szCs w:val="20"/>
        </w:rPr>
        <w:t>MT referred to the major planning application which will involve joining Coalsnaughton and Devonside. The public consultati</w:t>
      </w:r>
      <w:r w:rsidR="000266E6">
        <w:rPr>
          <w:rFonts w:ascii="Copperplate Gothic Bold" w:hAnsi="Copperplate Gothic Bold"/>
          <w:sz w:val="20"/>
          <w:szCs w:val="20"/>
        </w:rPr>
        <w:t>on meeting will be held in Coal</w:t>
      </w:r>
      <w:r w:rsidR="00B93033">
        <w:rPr>
          <w:rFonts w:ascii="Copperplate Gothic Bold" w:hAnsi="Copperplate Gothic Bold"/>
          <w:sz w:val="20"/>
          <w:szCs w:val="20"/>
        </w:rPr>
        <w:t>snaughton Hall on Thursday</w:t>
      </w:r>
      <w:r w:rsidR="007569ED">
        <w:rPr>
          <w:rFonts w:ascii="Copperplate Gothic Bold" w:hAnsi="Copperplate Gothic Bold"/>
          <w:sz w:val="20"/>
          <w:szCs w:val="20"/>
        </w:rPr>
        <w:t xml:space="preserve"> </w:t>
      </w:r>
      <w:r w:rsidR="00B93033">
        <w:rPr>
          <w:rFonts w:ascii="Copperplate Gothic Bold" w:hAnsi="Copperplate Gothic Bold"/>
          <w:sz w:val="20"/>
          <w:szCs w:val="20"/>
        </w:rPr>
        <w:t>17</w:t>
      </w:r>
      <w:r w:rsidR="00B93033" w:rsidRPr="00B93033">
        <w:rPr>
          <w:rFonts w:ascii="Copperplate Gothic Bold" w:hAnsi="Copperplate Gothic Bold"/>
          <w:sz w:val="20"/>
          <w:szCs w:val="20"/>
          <w:vertAlign w:val="superscript"/>
        </w:rPr>
        <w:t>th</w:t>
      </w:r>
      <w:r w:rsidR="00B93033">
        <w:rPr>
          <w:rFonts w:ascii="Copperplate Gothic Bold" w:hAnsi="Copperplate Gothic Bold"/>
          <w:sz w:val="20"/>
          <w:szCs w:val="20"/>
        </w:rPr>
        <w:t xml:space="preserve"> November – 2pm to 7pm</w:t>
      </w:r>
    </w:p>
    <w:p w14:paraId="10859F25" w14:textId="77777777" w:rsidR="00EA58C9" w:rsidRDefault="00EA58C9" w:rsidP="00EA58C9">
      <w:pPr>
        <w:pStyle w:val="ListParagraph"/>
        <w:ind w:left="-567"/>
        <w:rPr>
          <w:rFonts w:ascii="Copperplate Gothic Bold" w:hAnsi="Copperplate Gothic Bold"/>
          <w:sz w:val="20"/>
          <w:szCs w:val="20"/>
        </w:rPr>
      </w:pPr>
    </w:p>
    <w:p w14:paraId="5B0A5389" w14:textId="542CFE08" w:rsidR="00EA58C9" w:rsidRDefault="000822E1" w:rsidP="00EA58C9">
      <w:pPr>
        <w:pStyle w:val="ListParagraph"/>
        <w:ind w:left="-567"/>
        <w:rPr>
          <w:rFonts w:ascii="Copperplate Gothic Bold" w:hAnsi="Copperplate Gothic Bold"/>
          <w:sz w:val="20"/>
          <w:szCs w:val="20"/>
        </w:rPr>
      </w:pPr>
      <w:r w:rsidRPr="00EA58C9">
        <w:rPr>
          <w:rFonts w:ascii="Copperplate Gothic Bold" w:hAnsi="Copperplate Gothic Bold"/>
          <w:sz w:val="20"/>
          <w:szCs w:val="20"/>
          <w:u w:val="single"/>
        </w:rPr>
        <w:t>SOCIAL COMMITTEE REPORT</w:t>
      </w:r>
      <w:r w:rsidR="00EA58C9">
        <w:rPr>
          <w:rFonts w:ascii="Copperplate Gothic Bold" w:hAnsi="Copperplate Gothic Bold"/>
          <w:sz w:val="20"/>
          <w:szCs w:val="20"/>
          <w:u w:val="single"/>
        </w:rPr>
        <w:t xml:space="preserve"> </w:t>
      </w:r>
      <w:r w:rsidR="00EA58C9" w:rsidRPr="00EA58C9">
        <w:rPr>
          <w:rFonts w:ascii="Copperplate Gothic Bold" w:hAnsi="Copperplate Gothic Bold"/>
          <w:sz w:val="20"/>
          <w:szCs w:val="20"/>
        </w:rPr>
        <w:t xml:space="preserve">– </w:t>
      </w:r>
      <w:r w:rsidR="007569ED">
        <w:rPr>
          <w:rFonts w:ascii="Copperplate Gothic Bold" w:hAnsi="Copperplate Gothic Bold"/>
          <w:sz w:val="20"/>
          <w:szCs w:val="20"/>
        </w:rPr>
        <w:t>The Xmas  Lights Switch On event will be held from 5pm on the 27</w:t>
      </w:r>
      <w:r w:rsidR="007569ED" w:rsidRPr="007569ED">
        <w:rPr>
          <w:rFonts w:ascii="Copperplate Gothic Bold" w:hAnsi="Copperplate Gothic Bold"/>
          <w:sz w:val="20"/>
          <w:szCs w:val="20"/>
          <w:vertAlign w:val="superscript"/>
        </w:rPr>
        <w:t>th</w:t>
      </w:r>
      <w:r w:rsidR="007569ED">
        <w:rPr>
          <w:rFonts w:ascii="Copperplate Gothic Bold" w:hAnsi="Copperplate Gothic Bold"/>
          <w:sz w:val="20"/>
          <w:szCs w:val="20"/>
        </w:rPr>
        <w:t xml:space="preserve"> of November 2016 in Murray Square. Help with stewarding etc was requested.</w:t>
      </w:r>
    </w:p>
    <w:p w14:paraId="6A7096DF" w14:textId="77777777" w:rsidR="003F63EB" w:rsidRDefault="003F63EB" w:rsidP="00EA58C9">
      <w:pPr>
        <w:pStyle w:val="ListParagraph"/>
        <w:ind w:left="-567"/>
        <w:rPr>
          <w:rFonts w:ascii="Copperplate Gothic Bold" w:hAnsi="Copperplate Gothic Bold"/>
          <w:sz w:val="20"/>
          <w:szCs w:val="20"/>
        </w:rPr>
      </w:pPr>
    </w:p>
    <w:p w14:paraId="4DDBE2E4" w14:textId="77777777" w:rsidR="007569ED" w:rsidRDefault="003F63EB" w:rsidP="007569ED">
      <w:pPr>
        <w:pStyle w:val="ListParagraph"/>
        <w:ind w:left="-567"/>
        <w:rPr>
          <w:rFonts w:ascii="Copperplate Gothic Bold" w:hAnsi="Copperplate Gothic Bold"/>
          <w:sz w:val="20"/>
          <w:szCs w:val="20"/>
        </w:rPr>
      </w:pPr>
      <w:r w:rsidRPr="003F63EB">
        <w:rPr>
          <w:rFonts w:ascii="Copperplate Gothic Bold" w:hAnsi="Copperplate Gothic Bold"/>
          <w:sz w:val="20"/>
          <w:szCs w:val="20"/>
          <w:u w:val="single"/>
        </w:rPr>
        <w:t>EDF</w:t>
      </w:r>
      <w:r>
        <w:rPr>
          <w:rFonts w:ascii="Copperplate Gothic Bold" w:hAnsi="Copperplate Gothic Bold"/>
          <w:sz w:val="20"/>
          <w:szCs w:val="20"/>
        </w:rPr>
        <w:t xml:space="preserve"> – </w:t>
      </w:r>
      <w:r w:rsidR="007569ED">
        <w:rPr>
          <w:rFonts w:ascii="Copperplate Gothic Bold" w:hAnsi="Copperplate Gothic Bold"/>
          <w:sz w:val="20"/>
          <w:szCs w:val="20"/>
        </w:rPr>
        <w:t>next meeting is shortly and will consider the Xmas Lights application from the CC.</w:t>
      </w:r>
    </w:p>
    <w:p w14:paraId="38C92CEC" w14:textId="77777777" w:rsidR="007569ED" w:rsidRDefault="007569ED" w:rsidP="007569ED">
      <w:pPr>
        <w:pStyle w:val="ListParagraph"/>
        <w:ind w:left="-567"/>
        <w:rPr>
          <w:rFonts w:ascii="Copperplate Gothic Bold" w:hAnsi="Copperplate Gothic Bold"/>
          <w:sz w:val="20"/>
          <w:szCs w:val="20"/>
        </w:rPr>
      </w:pPr>
    </w:p>
    <w:p w14:paraId="6B643D6E" w14:textId="079C239E" w:rsidR="00A62ECD" w:rsidRDefault="007569ED" w:rsidP="007569ED">
      <w:pPr>
        <w:pStyle w:val="ListParagraph"/>
        <w:ind w:left="-567"/>
        <w:rPr>
          <w:rFonts w:ascii="Copperplate Gothic Bold" w:hAnsi="Copperplate Gothic Bold"/>
          <w:sz w:val="20"/>
          <w:szCs w:val="20"/>
          <w:u w:val="single"/>
        </w:rPr>
      </w:pPr>
      <w:r w:rsidRPr="007569ED">
        <w:rPr>
          <w:rFonts w:ascii="Copperplate Gothic Bold" w:hAnsi="Copperplate Gothic Bold"/>
          <w:sz w:val="20"/>
          <w:szCs w:val="20"/>
          <w:u w:val="single"/>
        </w:rPr>
        <w:t>ANY OTHER BUSINESS</w:t>
      </w:r>
    </w:p>
    <w:p w14:paraId="76576199" w14:textId="77777777" w:rsidR="007569ED" w:rsidRDefault="007569ED" w:rsidP="007569ED">
      <w:pPr>
        <w:pStyle w:val="ListParagraph"/>
        <w:ind w:left="-567"/>
        <w:rPr>
          <w:rFonts w:ascii="Copperplate Gothic Bold" w:hAnsi="Copperplate Gothic Bold"/>
          <w:sz w:val="20"/>
          <w:szCs w:val="20"/>
          <w:u w:val="single"/>
        </w:rPr>
      </w:pPr>
    </w:p>
    <w:p w14:paraId="18CD1A53" w14:textId="1B031A58" w:rsidR="007569ED" w:rsidRDefault="007569ED" w:rsidP="007569ED">
      <w:pPr>
        <w:pStyle w:val="ListParagraph"/>
        <w:ind w:left="-567"/>
        <w:rPr>
          <w:rFonts w:ascii="Copperplate Gothic Bold" w:hAnsi="Copperplate Gothic Bold"/>
          <w:sz w:val="20"/>
          <w:szCs w:val="20"/>
        </w:rPr>
      </w:pPr>
      <w:r w:rsidRPr="007569ED">
        <w:rPr>
          <w:rFonts w:ascii="Copperplate Gothic Bold" w:hAnsi="Copperplate Gothic Bold"/>
          <w:sz w:val="20"/>
          <w:szCs w:val="20"/>
        </w:rPr>
        <w:t xml:space="preserve">AR </w:t>
      </w:r>
      <w:r w:rsidR="000266E6">
        <w:rPr>
          <w:rFonts w:ascii="Copperplate Gothic Bold" w:hAnsi="Copperplate Gothic Bold"/>
          <w:sz w:val="20"/>
          <w:szCs w:val="20"/>
        </w:rPr>
        <w:t>ref</w:t>
      </w:r>
      <w:r>
        <w:rPr>
          <w:rFonts w:ascii="Copperplate Gothic Bold" w:hAnsi="Copperplate Gothic Bold"/>
          <w:sz w:val="20"/>
          <w:szCs w:val="20"/>
        </w:rPr>
        <w:t>e</w:t>
      </w:r>
      <w:r w:rsidR="000266E6">
        <w:rPr>
          <w:rFonts w:ascii="Copperplate Gothic Bold" w:hAnsi="Copperplate Gothic Bold"/>
          <w:sz w:val="20"/>
          <w:szCs w:val="20"/>
        </w:rPr>
        <w:t>r</w:t>
      </w:r>
      <w:r>
        <w:rPr>
          <w:rFonts w:ascii="Copperplate Gothic Bold" w:hAnsi="Copperplate Gothic Bold"/>
          <w:sz w:val="20"/>
          <w:szCs w:val="20"/>
        </w:rPr>
        <w:t xml:space="preserve">red to proposed </w:t>
      </w:r>
      <w:r w:rsidR="000266E6">
        <w:rPr>
          <w:rFonts w:ascii="Copperplate Gothic Bold" w:hAnsi="Copperplate Gothic Bold"/>
          <w:sz w:val="20"/>
          <w:szCs w:val="20"/>
        </w:rPr>
        <w:t xml:space="preserve">road </w:t>
      </w:r>
      <w:r>
        <w:rPr>
          <w:rFonts w:ascii="Copperplate Gothic Bold" w:hAnsi="Copperplate Gothic Bold"/>
          <w:sz w:val="20"/>
          <w:szCs w:val="20"/>
        </w:rPr>
        <w:t>improvement works in Devonside</w:t>
      </w:r>
    </w:p>
    <w:p w14:paraId="5A0D915F" w14:textId="65869036" w:rsidR="007569ED" w:rsidRPr="007569ED" w:rsidRDefault="007569ED" w:rsidP="007569ED">
      <w:pPr>
        <w:pStyle w:val="ListParagraph"/>
        <w:ind w:left="-567"/>
        <w:rPr>
          <w:rFonts w:ascii="Copperplate Gothic Bold" w:hAnsi="Copperplate Gothic Bold"/>
          <w:sz w:val="20"/>
          <w:szCs w:val="20"/>
        </w:rPr>
      </w:pPr>
      <w:r>
        <w:rPr>
          <w:rFonts w:ascii="Copperplate Gothic Bold" w:hAnsi="Copperplate Gothic Bold"/>
          <w:sz w:val="20"/>
          <w:szCs w:val="20"/>
        </w:rPr>
        <w:t>BS referred to problems with the new shop unit being built in Hill Street</w:t>
      </w:r>
    </w:p>
    <w:p w14:paraId="66957B8E" w14:textId="77777777" w:rsidR="007E4F8E" w:rsidRPr="003E017A" w:rsidRDefault="007E4F8E" w:rsidP="00ED0850">
      <w:pPr>
        <w:pStyle w:val="ListParagraph"/>
        <w:ind w:left="-207"/>
        <w:rPr>
          <w:rFonts w:ascii="Copperplate Gothic Bold" w:hAnsi="Copperplate Gothic Bold"/>
          <w:sz w:val="20"/>
          <w:szCs w:val="20"/>
          <w:u w:val="single"/>
        </w:rPr>
      </w:pPr>
    </w:p>
    <w:p w14:paraId="2AF0EDCD" w14:textId="77777777" w:rsidR="00A62ECD" w:rsidRDefault="00A62ECD" w:rsidP="00A62ECD">
      <w:pPr>
        <w:pStyle w:val="ListParagraph"/>
        <w:ind w:left="-567"/>
        <w:rPr>
          <w:rFonts w:ascii="Copperplate Gothic Bold" w:hAnsi="Copperplate Gothic Bold"/>
          <w:sz w:val="20"/>
          <w:szCs w:val="20"/>
        </w:rPr>
      </w:pPr>
    </w:p>
    <w:p w14:paraId="77DFA6D0" w14:textId="77777777" w:rsidR="00A62ECD" w:rsidRDefault="00A62ECD" w:rsidP="00A62ECD">
      <w:pPr>
        <w:pStyle w:val="ListParagraph"/>
        <w:ind w:left="-567"/>
        <w:rPr>
          <w:rFonts w:ascii="Copperplate Gothic Bold" w:hAnsi="Copperplate Gothic Bold"/>
          <w:sz w:val="20"/>
          <w:szCs w:val="20"/>
        </w:rPr>
      </w:pPr>
    </w:p>
    <w:p w14:paraId="4FD000CB" w14:textId="3BA5F95B" w:rsidR="00D93DBD" w:rsidRPr="00A62ECD" w:rsidRDefault="00D93DBD" w:rsidP="00A62ECD">
      <w:pPr>
        <w:pStyle w:val="ListParagraph"/>
        <w:ind w:left="-567"/>
        <w:rPr>
          <w:rFonts w:ascii="Copperplate Gothic Bold" w:hAnsi="Copperplate Gothic Bold"/>
          <w:sz w:val="20"/>
          <w:szCs w:val="20"/>
          <w:u w:val="single"/>
        </w:rPr>
      </w:pPr>
      <w:r w:rsidRPr="00A62ECD">
        <w:rPr>
          <w:rFonts w:ascii="Copperplate Gothic Bold" w:hAnsi="Copperplate Gothic Bold"/>
          <w:sz w:val="20"/>
          <w:szCs w:val="20"/>
        </w:rPr>
        <w:t>The next meeting of the Community Councilwill be held in the Ben Cleuch Centre, Tillicoultry at 7.00pm on</w:t>
      </w:r>
      <w:r w:rsidR="006E0BF5">
        <w:rPr>
          <w:rFonts w:ascii="Copperplate Gothic Bold" w:hAnsi="Copperplate Gothic Bold"/>
          <w:sz w:val="20"/>
          <w:szCs w:val="20"/>
        </w:rPr>
        <w:t xml:space="preserve"> the 13</w:t>
      </w:r>
      <w:r w:rsidR="006E0BF5" w:rsidRPr="006E0BF5">
        <w:rPr>
          <w:rFonts w:ascii="Copperplate Gothic Bold" w:hAnsi="Copperplate Gothic Bold"/>
          <w:sz w:val="20"/>
          <w:szCs w:val="20"/>
          <w:vertAlign w:val="superscript"/>
        </w:rPr>
        <w:t>th</w:t>
      </w:r>
      <w:r w:rsidR="006E0BF5">
        <w:rPr>
          <w:rFonts w:ascii="Copperplate Gothic Bold" w:hAnsi="Copperplate Gothic Bold"/>
          <w:sz w:val="20"/>
          <w:szCs w:val="20"/>
        </w:rPr>
        <w:t xml:space="preserve"> of December 2016</w:t>
      </w:r>
      <w:r w:rsidR="00623E5A" w:rsidRPr="00A62ECD">
        <w:rPr>
          <w:rFonts w:ascii="Copperplate Gothic Bold" w:hAnsi="Copperplate Gothic Bold"/>
          <w:sz w:val="20"/>
          <w:szCs w:val="20"/>
        </w:rPr>
        <w:t>.</w:t>
      </w:r>
    </w:p>
    <w:sectPr w:rsidR="00D93DBD" w:rsidRPr="00A62ECD" w:rsidSect="00E67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87B66" w14:textId="77777777" w:rsidR="00B91A4E" w:rsidRDefault="00B91A4E" w:rsidP="006972F5">
      <w:pPr>
        <w:spacing w:after="0" w:line="240" w:lineRule="auto"/>
      </w:pPr>
      <w:r>
        <w:separator/>
      </w:r>
    </w:p>
  </w:endnote>
  <w:endnote w:type="continuationSeparator" w:id="0">
    <w:p w14:paraId="14C0A43F" w14:textId="77777777" w:rsidR="00B91A4E" w:rsidRDefault="00B91A4E" w:rsidP="0069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40"/>
      <w:docPartObj>
        <w:docPartGallery w:val="Page Numbers (Bottom of Page)"/>
        <w:docPartUnique/>
      </w:docPartObj>
    </w:sdtPr>
    <w:sdtEndPr/>
    <w:sdtContent>
      <w:p w14:paraId="50DA7804" w14:textId="77777777" w:rsidR="006972F5" w:rsidRDefault="00131039">
        <w:pPr>
          <w:pStyle w:val="Footer"/>
          <w:jc w:val="center"/>
        </w:pPr>
        <w:r>
          <w:fldChar w:fldCharType="begin"/>
        </w:r>
        <w:r>
          <w:instrText xml:space="preserve"> PAGE   \* MERGEFORMAT </w:instrText>
        </w:r>
        <w:r>
          <w:fldChar w:fldCharType="separate"/>
        </w:r>
        <w:r w:rsidR="00527A40">
          <w:rPr>
            <w:noProof/>
          </w:rPr>
          <w:t>1</w:t>
        </w:r>
        <w:r>
          <w:rPr>
            <w:noProof/>
          </w:rPr>
          <w:fldChar w:fldCharType="end"/>
        </w:r>
      </w:p>
    </w:sdtContent>
  </w:sdt>
  <w:p w14:paraId="683B0287" w14:textId="77777777" w:rsidR="006972F5" w:rsidRDefault="006972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7DA25" w14:textId="77777777" w:rsidR="00B91A4E" w:rsidRDefault="00B91A4E" w:rsidP="006972F5">
      <w:pPr>
        <w:spacing w:after="0" w:line="240" w:lineRule="auto"/>
      </w:pPr>
      <w:r>
        <w:separator/>
      </w:r>
    </w:p>
  </w:footnote>
  <w:footnote w:type="continuationSeparator" w:id="0">
    <w:p w14:paraId="6D5B4404" w14:textId="77777777" w:rsidR="00B91A4E" w:rsidRDefault="00B91A4E" w:rsidP="006972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004"/>
    <w:multiLevelType w:val="hybridMultilevel"/>
    <w:tmpl w:val="439C304C"/>
    <w:lvl w:ilvl="0" w:tplc="256AD27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07697107"/>
    <w:multiLevelType w:val="hybridMultilevel"/>
    <w:tmpl w:val="0060BD00"/>
    <w:lvl w:ilvl="0" w:tplc="43A0E244">
      <w:start w:val="1"/>
      <w:numFmt w:val="decimal"/>
      <w:lvlText w:val="%1)"/>
      <w:lvlJc w:val="left"/>
      <w:pPr>
        <w:ind w:left="-207" w:hanging="360"/>
      </w:pPr>
      <w:rPr>
        <w:rFonts w:hint="default"/>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18246354"/>
    <w:multiLevelType w:val="hybridMultilevel"/>
    <w:tmpl w:val="944802BA"/>
    <w:lvl w:ilvl="0" w:tplc="42041BF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1B7A4072"/>
    <w:multiLevelType w:val="hybridMultilevel"/>
    <w:tmpl w:val="8EF6E268"/>
    <w:lvl w:ilvl="0" w:tplc="EB50F59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nsid w:val="1FDA2A2C"/>
    <w:multiLevelType w:val="hybridMultilevel"/>
    <w:tmpl w:val="7F52E276"/>
    <w:lvl w:ilvl="0" w:tplc="0AD2710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281578B2"/>
    <w:multiLevelType w:val="hybridMultilevel"/>
    <w:tmpl w:val="4330FC64"/>
    <w:lvl w:ilvl="0" w:tplc="BFCC73E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nsid w:val="2A4836DF"/>
    <w:multiLevelType w:val="hybridMultilevel"/>
    <w:tmpl w:val="7AE89978"/>
    <w:lvl w:ilvl="0" w:tplc="8CCAA86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2C450163"/>
    <w:multiLevelType w:val="hybridMultilevel"/>
    <w:tmpl w:val="1F9C112E"/>
    <w:lvl w:ilvl="0" w:tplc="D03C27B2">
      <w:start w:val="1"/>
      <w:numFmt w:val="lowerLetter"/>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31E37F42"/>
    <w:multiLevelType w:val="hybridMultilevel"/>
    <w:tmpl w:val="748A6682"/>
    <w:lvl w:ilvl="0" w:tplc="53C410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33255510"/>
    <w:multiLevelType w:val="hybridMultilevel"/>
    <w:tmpl w:val="764CCBFC"/>
    <w:lvl w:ilvl="0" w:tplc="793EA69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nsid w:val="3B392B32"/>
    <w:multiLevelType w:val="hybridMultilevel"/>
    <w:tmpl w:val="8E3880CA"/>
    <w:lvl w:ilvl="0" w:tplc="E2E2BA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3E283F82"/>
    <w:multiLevelType w:val="hybridMultilevel"/>
    <w:tmpl w:val="3044FCDE"/>
    <w:lvl w:ilvl="0" w:tplc="D40C63C0">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nsid w:val="50F45CE3"/>
    <w:multiLevelType w:val="hybridMultilevel"/>
    <w:tmpl w:val="9A9E10E8"/>
    <w:lvl w:ilvl="0" w:tplc="8EC8363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nsid w:val="58A33EDF"/>
    <w:multiLevelType w:val="hybridMultilevel"/>
    <w:tmpl w:val="D426366E"/>
    <w:lvl w:ilvl="0" w:tplc="C65C5074">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4">
    <w:nsid w:val="5B9E10F2"/>
    <w:multiLevelType w:val="hybridMultilevel"/>
    <w:tmpl w:val="9424D496"/>
    <w:lvl w:ilvl="0" w:tplc="FF0E60D8">
      <w:start w:val="1"/>
      <w:numFmt w:val="lowerLetter"/>
      <w:lvlText w:val="%1)"/>
      <w:lvlJc w:val="left"/>
      <w:pPr>
        <w:ind w:left="-66" w:hanging="360"/>
      </w:pPr>
      <w:rPr>
        <w:rFonts w:hint="default"/>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nsid w:val="65362503"/>
    <w:multiLevelType w:val="hybridMultilevel"/>
    <w:tmpl w:val="AD22A3A6"/>
    <w:lvl w:ilvl="0" w:tplc="E390BC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4"/>
  </w:num>
  <w:num w:numId="2">
    <w:abstractNumId w:val="9"/>
  </w:num>
  <w:num w:numId="3">
    <w:abstractNumId w:val="14"/>
  </w:num>
  <w:num w:numId="4">
    <w:abstractNumId w:val="13"/>
  </w:num>
  <w:num w:numId="5">
    <w:abstractNumId w:val="12"/>
  </w:num>
  <w:num w:numId="6">
    <w:abstractNumId w:val="0"/>
  </w:num>
  <w:num w:numId="7">
    <w:abstractNumId w:val="11"/>
  </w:num>
  <w:num w:numId="8">
    <w:abstractNumId w:val="7"/>
  </w:num>
  <w:num w:numId="9">
    <w:abstractNumId w:val="3"/>
  </w:num>
  <w:num w:numId="10">
    <w:abstractNumId w:val="10"/>
  </w:num>
  <w:num w:numId="11">
    <w:abstractNumId w:val="1"/>
  </w:num>
  <w:num w:numId="12">
    <w:abstractNumId w:val="8"/>
  </w:num>
  <w:num w:numId="13">
    <w:abstractNumId w:val="5"/>
  </w:num>
  <w:num w:numId="14">
    <w:abstractNumId w:val="6"/>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488"/>
    <w:rsid w:val="0002395E"/>
    <w:rsid w:val="000266E6"/>
    <w:rsid w:val="00036549"/>
    <w:rsid w:val="0005219A"/>
    <w:rsid w:val="00056F65"/>
    <w:rsid w:val="00065E8A"/>
    <w:rsid w:val="000737AA"/>
    <w:rsid w:val="00073C76"/>
    <w:rsid w:val="000822E1"/>
    <w:rsid w:val="000975DD"/>
    <w:rsid w:val="000D41FF"/>
    <w:rsid w:val="000E4C06"/>
    <w:rsid w:val="001002CF"/>
    <w:rsid w:val="00117004"/>
    <w:rsid w:val="00131039"/>
    <w:rsid w:val="00133AD2"/>
    <w:rsid w:val="001517EB"/>
    <w:rsid w:val="001579D4"/>
    <w:rsid w:val="00172E90"/>
    <w:rsid w:val="001828E9"/>
    <w:rsid w:val="001926F7"/>
    <w:rsid w:val="00202DD2"/>
    <w:rsid w:val="00244A6C"/>
    <w:rsid w:val="0025466C"/>
    <w:rsid w:val="002D126A"/>
    <w:rsid w:val="002E3501"/>
    <w:rsid w:val="003D08C7"/>
    <w:rsid w:val="003D6480"/>
    <w:rsid w:val="003E017A"/>
    <w:rsid w:val="003F63EB"/>
    <w:rsid w:val="0047536B"/>
    <w:rsid w:val="00482E55"/>
    <w:rsid w:val="004D4402"/>
    <w:rsid w:val="004E7E90"/>
    <w:rsid w:val="0051202D"/>
    <w:rsid w:val="00527A40"/>
    <w:rsid w:val="00535862"/>
    <w:rsid w:val="00535E85"/>
    <w:rsid w:val="005514FD"/>
    <w:rsid w:val="00567735"/>
    <w:rsid w:val="0061196A"/>
    <w:rsid w:val="00623E5A"/>
    <w:rsid w:val="00643F82"/>
    <w:rsid w:val="006525B7"/>
    <w:rsid w:val="00694C16"/>
    <w:rsid w:val="006972F5"/>
    <w:rsid w:val="006B756D"/>
    <w:rsid w:val="006C0197"/>
    <w:rsid w:val="006D3834"/>
    <w:rsid w:val="006E0BF5"/>
    <w:rsid w:val="0070655B"/>
    <w:rsid w:val="00751FA2"/>
    <w:rsid w:val="007569ED"/>
    <w:rsid w:val="007B4E78"/>
    <w:rsid w:val="007E37EA"/>
    <w:rsid w:val="007E4F8E"/>
    <w:rsid w:val="00835412"/>
    <w:rsid w:val="00862B0A"/>
    <w:rsid w:val="00871446"/>
    <w:rsid w:val="008D7EA1"/>
    <w:rsid w:val="008E520C"/>
    <w:rsid w:val="008F2D07"/>
    <w:rsid w:val="00934DD9"/>
    <w:rsid w:val="00946A3B"/>
    <w:rsid w:val="009929BE"/>
    <w:rsid w:val="009F6FA1"/>
    <w:rsid w:val="00A50F94"/>
    <w:rsid w:val="00A536B1"/>
    <w:rsid w:val="00A56AF0"/>
    <w:rsid w:val="00A62ECD"/>
    <w:rsid w:val="00A752E7"/>
    <w:rsid w:val="00A7597C"/>
    <w:rsid w:val="00AD3DF7"/>
    <w:rsid w:val="00B01D2A"/>
    <w:rsid w:val="00B05F31"/>
    <w:rsid w:val="00B70FAB"/>
    <w:rsid w:val="00B91A4E"/>
    <w:rsid w:val="00B93033"/>
    <w:rsid w:val="00BC26D5"/>
    <w:rsid w:val="00C42767"/>
    <w:rsid w:val="00C458E7"/>
    <w:rsid w:val="00C52472"/>
    <w:rsid w:val="00CD7619"/>
    <w:rsid w:val="00CD799D"/>
    <w:rsid w:val="00CE5163"/>
    <w:rsid w:val="00D02214"/>
    <w:rsid w:val="00D06215"/>
    <w:rsid w:val="00D12D4D"/>
    <w:rsid w:val="00D3757E"/>
    <w:rsid w:val="00D43BD7"/>
    <w:rsid w:val="00D53A67"/>
    <w:rsid w:val="00D65CB9"/>
    <w:rsid w:val="00D76640"/>
    <w:rsid w:val="00D93DBD"/>
    <w:rsid w:val="00DB081E"/>
    <w:rsid w:val="00E40488"/>
    <w:rsid w:val="00E67190"/>
    <w:rsid w:val="00EA58C9"/>
    <w:rsid w:val="00ED0850"/>
    <w:rsid w:val="00EF2CCA"/>
    <w:rsid w:val="00EF3255"/>
    <w:rsid w:val="00FA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7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0A"/>
    <w:pPr>
      <w:ind w:left="720"/>
      <w:contextualSpacing/>
    </w:pPr>
  </w:style>
  <w:style w:type="paragraph" w:styleId="Header">
    <w:name w:val="header"/>
    <w:basedOn w:val="Normal"/>
    <w:link w:val="HeaderChar"/>
    <w:uiPriority w:val="99"/>
    <w:semiHidden/>
    <w:unhideWhenUsed/>
    <w:rsid w:val="006972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72F5"/>
  </w:style>
  <w:style w:type="paragraph" w:styleId="Footer">
    <w:name w:val="footer"/>
    <w:basedOn w:val="Normal"/>
    <w:link w:val="FooterChar"/>
    <w:uiPriority w:val="99"/>
    <w:unhideWhenUsed/>
    <w:rsid w:val="00697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790</Words>
  <Characters>4504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mcauslane</dc:creator>
  <cp:lastModifiedBy>Microsoft Office User</cp:lastModifiedBy>
  <cp:revision>7</cp:revision>
  <dcterms:created xsi:type="dcterms:W3CDTF">2016-11-10T18:54:00Z</dcterms:created>
  <dcterms:modified xsi:type="dcterms:W3CDTF">2016-11-11T18:18:00Z</dcterms:modified>
</cp:coreProperties>
</file>