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D" w:rsidRPr="000008F8" w:rsidRDefault="004C775D" w:rsidP="004C775D">
      <w:pPr>
        <w:jc w:val="center"/>
        <w:rPr>
          <w:rFonts w:cs="Tahoma"/>
          <w:b/>
          <w:sz w:val="28"/>
          <w:szCs w:val="28"/>
        </w:rPr>
      </w:pPr>
      <w:r w:rsidRPr="000008F8">
        <w:rPr>
          <w:rFonts w:cs="Tahoma"/>
          <w:b/>
          <w:sz w:val="28"/>
          <w:szCs w:val="28"/>
        </w:rPr>
        <w:t>Upper Eskdale Development Group</w:t>
      </w:r>
    </w:p>
    <w:p w:rsidR="004C775D" w:rsidRPr="000008F8" w:rsidRDefault="004C775D" w:rsidP="004C775D">
      <w:pPr>
        <w:jc w:val="center"/>
        <w:rPr>
          <w:rFonts w:cs="Tahoma"/>
          <w:b/>
          <w:sz w:val="28"/>
          <w:szCs w:val="28"/>
        </w:rPr>
      </w:pPr>
      <w:r w:rsidRPr="000008F8">
        <w:rPr>
          <w:rFonts w:cs="Tahoma"/>
          <w:b/>
          <w:sz w:val="28"/>
          <w:szCs w:val="28"/>
        </w:rPr>
        <w:t xml:space="preserve">Directors’ Meeting 10/02/2016, at the Hub </w:t>
      </w:r>
    </w:p>
    <w:p w:rsidR="004C775D" w:rsidRPr="000008F8" w:rsidRDefault="004C775D" w:rsidP="004C775D">
      <w:pPr>
        <w:rPr>
          <w:rFonts w:cs="Tahoma"/>
        </w:rPr>
      </w:pPr>
    </w:p>
    <w:p w:rsidR="004C775D" w:rsidRPr="000008F8" w:rsidRDefault="004C775D" w:rsidP="004C775D">
      <w:pPr>
        <w:rPr>
          <w:rFonts w:cs="Tahoma"/>
          <w:i/>
        </w:rPr>
      </w:pPr>
      <w:r w:rsidRPr="000008F8">
        <w:rPr>
          <w:rFonts w:cs="Tahoma"/>
          <w:i/>
        </w:rPr>
        <w:t xml:space="preserve">Please note:  Actions in </w:t>
      </w:r>
      <w:r w:rsidRPr="000008F8">
        <w:rPr>
          <w:rFonts w:cs="Tahoma"/>
          <w:b/>
          <w:i/>
        </w:rPr>
        <w:t>Bold</w:t>
      </w:r>
    </w:p>
    <w:p w:rsidR="004C775D" w:rsidRPr="000008F8" w:rsidRDefault="004C775D" w:rsidP="004C775D">
      <w:pPr>
        <w:rPr>
          <w:rFonts w:cs="Tahoma"/>
        </w:rPr>
      </w:pPr>
    </w:p>
    <w:p w:rsidR="004C775D" w:rsidRPr="000008F8" w:rsidRDefault="004C775D" w:rsidP="004C775D">
      <w:pPr>
        <w:rPr>
          <w:rFonts w:cs="Tahoma"/>
        </w:rPr>
      </w:pPr>
      <w:r w:rsidRPr="000008F8">
        <w:rPr>
          <w:rFonts w:cs="Tahoma"/>
          <w:u w:val="single"/>
        </w:rPr>
        <w:t>Present:</w:t>
      </w:r>
      <w:r w:rsidRPr="000008F8">
        <w:rPr>
          <w:rFonts w:cs="Tahoma"/>
        </w:rPr>
        <w:t xml:space="preserve"> Victoria Long, Becky </w:t>
      </w:r>
      <w:proofErr w:type="spellStart"/>
      <w:r w:rsidRPr="000008F8">
        <w:rPr>
          <w:rFonts w:cs="Tahoma"/>
        </w:rPr>
        <w:t>Palosi</w:t>
      </w:r>
      <w:proofErr w:type="spellEnd"/>
      <w:r w:rsidRPr="000008F8">
        <w:rPr>
          <w:rFonts w:cs="Tahoma"/>
        </w:rPr>
        <w:t>, Nick Jennings, Bernard Provost, Jennie Mills, Tanith Laing, Jock Miller.</w:t>
      </w:r>
    </w:p>
    <w:p w:rsidR="004C775D" w:rsidRPr="000008F8" w:rsidRDefault="004C775D" w:rsidP="004C775D">
      <w:pPr>
        <w:rPr>
          <w:rFonts w:cs="Tahoma"/>
        </w:rPr>
      </w:pPr>
    </w:p>
    <w:p w:rsidR="004C775D" w:rsidRPr="000008F8" w:rsidRDefault="004C775D" w:rsidP="004C775D">
      <w:pPr>
        <w:rPr>
          <w:rFonts w:cs="Tahoma"/>
        </w:rPr>
      </w:pPr>
      <w:r w:rsidRPr="000008F8">
        <w:rPr>
          <w:rFonts w:cs="Tahoma"/>
          <w:u w:val="single"/>
        </w:rPr>
        <w:t>Apologies:</w:t>
      </w:r>
      <w:r w:rsidRPr="000008F8">
        <w:rPr>
          <w:rFonts w:cs="Tahoma"/>
        </w:rPr>
        <w:t xml:space="preserve">  Scott McCarthy, </w:t>
      </w:r>
      <w:proofErr w:type="spellStart"/>
      <w:r w:rsidRPr="000008F8">
        <w:rPr>
          <w:rFonts w:cs="Tahoma"/>
        </w:rPr>
        <w:t>Lodro</w:t>
      </w:r>
      <w:proofErr w:type="spellEnd"/>
      <w:r w:rsidRPr="000008F8">
        <w:rPr>
          <w:rFonts w:cs="Tahoma"/>
        </w:rPr>
        <w:t xml:space="preserve"> </w:t>
      </w:r>
      <w:proofErr w:type="spellStart"/>
      <w:r w:rsidRPr="000008F8">
        <w:rPr>
          <w:rFonts w:cs="Tahoma"/>
        </w:rPr>
        <w:t>Dorje</w:t>
      </w:r>
      <w:proofErr w:type="spellEnd"/>
      <w:r w:rsidRPr="000008F8">
        <w:rPr>
          <w:rFonts w:cs="Tahoma"/>
        </w:rPr>
        <w:t>, Angelo van Hoppe.</w:t>
      </w:r>
    </w:p>
    <w:p w:rsidR="004C775D" w:rsidRPr="000008F8" w:rsidRDefault="004C775D" w:rsidP="004C775D">
      <w:pPr>
        <w:rPr>
          <w:rFonts w:cs="Tahoma"/>
        </w:rPr>
      </w:pPr>
    </w:p>
    <w:p w:rsidR="004C775D" w:rsidRPr="000008F8" w:rsidRDefault="004C775D" w:rsidP="004C775D">
      <w:pPr>
        <w:rPr>
          <w:rFonts w:cs="Tahoma"/>
        </w:rPr>
      </w:pPr>
      <w:r w:rsidRPr="000008F8">
        <w:rPr>
          <w:rFonts w:cs="Tahoma"/>
          <w:u w:val="single"/>
        </w:rPr>
        <w:t>Conflicts of Interest</w:t>
      </w:r>
      <w:r w:rsidRPr="000008F8">
        <w:rPr>
          <w:rFonts w:cs="Tahoma"/>
        </w:rPr>
        <w:t xml:space="preserve">: </w:t>
      </w:r>
      <w:r w:rsidR="00844B88">
        <w:rPr>
          <w:rFonts w:cs="Tahoma"/>
        </w:rPr>
        <w:t xml:space="preserve"> </w:t>
      </w:r>
      <w:proofErr w:type="gramStart"/>
      <w:r w:rsidRPr="000008F8">
        <w:rPr>
          <w:rFonts w:cs="Tahoma"/>
        </w:rPr>
        <w:t>None</w:t>
      </w:r>
      <w:r w:rsidR="003C0299" w:rsidRPr="000008F8">
        <w:t xml:space="preserve"> .</w:t>
      </w:r>
      <w:proofErr w:type="gramEnd"/>
    </w:p>
    <w:p w:rsidR="004C775D" w:rsidRPr="000008F8" w:rsidRDefault="004C775D" w:rsidP="004C775D">
      <w:pPr>
        <w:rPr>
          <w:rFonts w:cs="Tahoma"/>
        </w:rPr>
      </w:pPr>
    </w:p>
    <w:p w:rsidR="004C775D" w:rsidRPr="000008F8" w:rsidRDefault="004C775D" w:rsidP="004C775D">
      <w:pPr>
        <w:rPr>
          <w:rFonts w:cs="Tahoma"/>
        </w:rPr>
      </w:pPr>
      <w:r w:rsidRPr="000008F8">
        <w:rPr>
          <w:rFonts w:cs="Tahoma"/>
          <w:u w:val="single"/>
        </w:rPr>
        <w:t>Minutes of Previous</w:t>
      </w:r>
      <w:r w:rsidR="00004127" w:rsidRPr="000008F8">
        <w:rPr>
          <w:rFonts w:cs="Tahoma"/>
          <w:u w:val="single"/>
        </w:rPr>
        <w:t xml:space="preserve"> two m</w:t>
      </w:r>
      <w:r w:rsidRPr="000008F8">
        <w:rPr>
          <w:rFonts w:cs="Tahoma"/>
          <w:u w:val="single"/>
        </w:rPr>
        <w:t>eeting</w:t>
      </w:r>
      <w:r w:rsidR="00004127" w:rsidRPr="000008F8">
        <w:rPr>
          <w:rFonts w:cs="Tahoma"/>
          <w:u w:val="single"/>
        </w:rPr>
        <w:t>s</w:t>
      </w:r>
      <w:r w:rsidRPr="000008F8">
        <w:rPr>
          <w:rFonts w:cs="Tahoma"/>
          <w:u w:val="single"/>
        </w:rPr>
        <w:t>:</w:t>
      </w:r>
      <w:r w:rsidRPr="000008F8">
        <w:rPr>
          <w:rFonts w:cs="Tahoma"/>
        </w:rPr>
        <w:t xml:space="preserve"> </w:t>
      </w:r>
      <w:r w:rsidR="00004127" w:rsidRPr="000008F8">
        <w:rPr>
          <w:rFonts w:cs="Tahoma"/>
        </w:rPr>
        <w:t>(13/01/16 &amp; 25/01/16)</w:t>
      </w:r>
      <w:r w:rsidRPr="000008F8">
        <w:rPr>
          <w:rFonts w:cs="Tahoma"/>
        </w:rPr>
        <w:t xml:space="preserve"> </w:t>
      </w:r>
      <w:proofErr w:type="gramStart"/>
      <w:r w:rsidR="00506F52" w:rsidRPr="000008F8">
        <w:rPr>
          <w:rFonts w:cs="Tahoma"/>
        </w:rPr>
        <w:t>The</w:t>
      </w:r>
      <w:proofErr w:type="gramEnd"/>
      <w:r w:rsidR="00506F52" w:rsidRPr="000008F8">
        <w:rPr>
          <w:rFonts w:cs="Tahoma"/>
        </w:rPr>
        <w:t xml:space="preserve"> meeting of 13/1/16 was read and approved by Jock and seconded by Jennie.  Those of 25/01/16 were also</w:t>
      </w:r>
      <w:r w:rsidR="003C0299" w:rsidRPr="000008F8">
        <w:rPr>
          <w:rFonts w:cs="Tahoma"/>
        </w:rPr>
        <w:t xml:space="preserve"> read and approved by Jennie and s</w:t>
      </w:r>
      <w:r w:rsidR="00506F52" w:rsidRPr="000008F8">
        <w:rPr>
          <w:rFonts w:cs="Tahoma"/>
        </w:rPr>
        <w:t>econded by Bernard.</w:t>
      </w:r>
    </w:p>
    <w:p w:rsidR="004C775D" w:rsidRPr="000008F8" w:rsidRDefault="004C775D"/>
    <w:p w:rsidR="00C05224" w:rsidRPr="000008F8" w:rsidRDefault="006842CF">
      <w:pPr>
        <w:rPr>
          <w:u w:val="single"/>
        </w:rPr>
      </w:pPr>
      <w:r w:rsidRPr="000008F8">
        <w:rPr>
          <w:u w:val="single"/>
        </w:rPr>
        <w:t xml:space="preserve">Matters arising from </w:t>
      </w:r>
      <w:r w:rsidR="00FA4E0F" w:rsidRPr="000008F8">
        <w:rPr>
          <w:u w:val="single"/>
        </w:rPr>
        <w:t xml:space="preserve">the two </w:t>
      </w:r>
      <w:r w:rsidRPr="000008F8">
        <w:rPr>
          <w:u w:val="single"/>
        </w:rPr>
        <w:t>Minutes</w:t>
      </w:r>
    </w:p>
    <w:p w:rsidR="00C05224" w:rsidRPr="000008F8" w:rsidRDefault="000C3DDA" w:rsidP="00544610">
      <w:pPr>
        <w:pStyle w:val="ListParagraph"/>
        <w:numPr>
          <w:ilvl w:val="0"/>
          <w:numId w:val="1"/>
        </w:numPr>
      </w:pPr>
      <w:r w:rsidRPr="000008F8">
        <w:t>Health &amp; Safety Policy:  It was noted that due to the issue of personal safety no-</w:t>
      </w:r>
      <w:r w:rsidR="00C05224" w:rsidRPr="000008F8">
        <w:t>one</w:t>
      </w:r>
      <w:r w:rsidRPr="000008F8">
        <w:t xml:space="preserve"> should</w:t>
      </w:r>
      <w:r w:rsidR="00C05224" w:rsidRPr="000008F8">
        <w:t xml:space="preserve"> work</w:t>
      </w:r>
      <w:r w:rsidRPr="000008F8">
        <w:t xml:space="preserve"> in</w:t>
      </w:r>
      <w:r w:rsidR="00C05224" w:rsidRPr="000008F8">
        <w:t xml:space="preserve"> the Hub </w:t>
      </w:r>
      <w:proofErr w:type="gramStart"/>
      <w:r w:rsidR="00C05224" w:rsidRPr="000008F8">
        <w:t>on their own</w:t>
      </w:r>
      <w:proofErr w:type="gramEnd"/>
      <w:r w:rsidR="00C05224" w:rsidRPr="000008F8">
        <w:t xml:space="preserve">.  If </w:t>
      </w:r>
      <w:r w:rsidR="003C0299" w:rsidRPr="000008F8">
        <w:t>on their own,</w:t>
      </w:r>
      <w:r w:rsidR="00C05224" w:rsidRPr="000008F8">
        <w:t xml:space="preserve"> they should deny visitors</w:t>
      </w:r>
      <w:r w:rsidR="004E0A51">
        <w:t>, except for casual visitors</w:t>
      </w:r>
      <w:r w:rsidR="00C05224" w:rsidRPr="000008F8">
        <w:t xml:space="preserve">.  </w:t>
      </w:r>
      <w:r w:rsidR="00C05224" w:rsidRPr="000008F8">
        <w:rPr>
          <w:b/>
        </w:rPr>
        <w:t>Sharon</w:t>
      </w:r>
      <w:r w:rsidRPr="000008F8">
        <w:rPr>
          <w:b/>
        </w:rPr>
        <w:t xml:space="preserve"> is the</w:t>
      </w:r>
      <w:r w:rsidRPr="000008F8">
        <w:t xml:space="preserve"> responsible </w:t>
      </w:r>
      <w:r w:rsidR="00C05224" w:rsidRPr="000008F8">
        <w:t xml:space="preserve">officer for </w:t>
      </w:r>
      <w:r w:rsidRPr="000008F8">
        <w:t>Health &amp; Safety.</w:t>
      </w:r>
      <w:bookmarkStart w:id="0" w:name="_GoBack"/>
      <w:bookmarkEnd w:id="0"/>
    </w:p>
    <w:p w:rsidR="00C05224" w:rsidRPr="000008F8" w:rsidRDefault="00C05224"/>
    <w:p w:rsidR="00C05224" w:rsidRPr="000008F8" w:rsidRDefault="00C05224" w:rsidP="00544610">
      <w:pPr>
        <w:pStyle w:val="ListParagraph"/>
        <w:numPr>
          <w:ilvl w:val="0"/>
          <w:numId w:val="1"/>
        </w:numPr>
      </w:pPr>
      <w:r w:rsidRPr="000008F8">
        <w:t xml:space="preserve">Pat </w:t>
      </w:r>
      <w:proofErr w:type="gramStart"/>
      <w:r w:rsidRPr="000008F8">
        <w:t>testing :</w:t>
      </w:r>
      <w:proofErr w:type="gramEnd"/>
      <w:r w:rsidRPr="000008F8">
        <w:t xml:space="preserve">  </w:t>
      </w:r>
      <w:r w:rsidR="006842CF" w:rsidRPr="000008F8">
        <w:t>this should be done annually on all electr</w:t>
      </w:r>
      <w:r w:rsidR="00544610" w:rsidRPr="000008F8">
        <w:t xml:space="preserve">ical equipment and is now due.  </w:t>
      </w:r>
      <w:r w:rsidR="006842CF" w:rsidRPr="000008F8">
        <w:t>Quotes from specialist PAT testers should be investigated</w:t>
      </w:r>
      <w:r w:rsidRPr="000008F8">
        <w:t xml:space="preserve"> </w:t>
      </w:r>
      <w:r w:rsidRPr="000008F8">
        <w:rPr>
          <w:b/>
        </w:rPr>
        <w:t xml:space="preserve">online </w:t>
      </w:r>
      <w:r w:rsidR="006842CF" w:rsidRPr="000008F8">
        <w:rPr>
          <w:b/>
        </w:rPr>
        <w:t>by Sharon</w:t>
      </w:r>
      <w:r w:rsidRPr="000008F8">
        <w:t xml:space="preserve">.  </w:t>
      </w:r>
    </w:p>
    <w:p w:rsidR="006842CF" w:rsidRPr="000008F8" w:rsidRDefault="006842CF">
      <w:pPr>
        <w:rPr>
          <w:b/>
        </w:rPr>
      </w:pPr>
    </w:p>
    <w:p w:rsidR="00C05224" w:rsidRPr="000008F8" w:rsidRDefault="00C05224" w:rsidP="00544610">
      <w:pPr>
        <w:pStyle w:val="ListParagraph"/>
        <w:numPr>
          <w:ilvl w:val="0"/>
          <w:numId w:val="1"/>
        </w:numPr>
      </w:pPr>
      <w:r w:rsidRPr="000008F8">
        <w:rPr>
          <w:b/>
        </w:rPr>
        <w:t>Jennie</w:t>
      </w:r>
      <w:r w:rsidRPr="000008F8">
        <w:t xml:space="preserve"> </w:t>
      </w:r>
      <w:r w:rsidR="006842CF" w:rsidRPr="000008F8">
        <w:t>is still to check the incident and accident records.</w:t>
      </w:r>
    </w:p>
    <w:p w:rsidR="00C05224" w:rsidRPr="000008F8" w:rsidRDefault="00C05224"/>
    <w:p w:rsidR="009A7ADB" w:rsidRPr="00844B88" w:rsidRDefault="006842CF" w:rsidP="00544610">
      <w:pPr>
        <w:pStyle w:val="ListParagraph"/>
        <w:numPr>
          <w:ilvl w:val="0"/>
          <w:numId w:val="1"/>
        </w:numPr>
        <w:rPr>
          <w:b/>
        </w:rPr>
      </w:pPr>
      <w:r w:rsidRPr="000008F8">
        <w:t>Manager /coordinator’s job:  There have been</w:t>
      </w:r>
      <w:r w:rsidR="009A7ADB" w:rsidRPr="000008F8">
        <w:t xml:space="preserve"> no </w:t>
      </w:r>
      <w:r w:rsidRPr="000008F8">
        <w:t>applications so far.  Extending the advert was discussed</w:t>
      </w:r>
      <w:r w:rsidR="009A7ADB" w:rsidRPr="000008F8">
        <w:t xml:space="preserve">.  </w:t>
      </w:r>
      <w:r w:rsidR="009A7ADB" w:rsidRPr="000008F8">
        <w:rPr>
          <w:b/>
        </w:rPr>
        <w:t>Victoria</w:t>
      </w:r>
      <w:r w:rsidR="009A7ADB" w:rsidRPr="000008F8">
        <w:t xml:space="preserve"> will discuss the possibilities of this with Nick Jennings.  </w:t>
      </w:r>
      <w:r w:rsidR="009A7ADB" w:rsidRPr="00844B88">
        <w:rPr>
          <w:b/>
        </w:rPr>
        <w:t>She will then inform Sharon.</w:t>
      </w:r>
    </w:p>
    <w:p w:rsidR="009A7ADB" w:rsidRPr="000008F8" w:rsidRDefault="009A7ADB"/>
    <w:p w:rsidR="00120BFC" w:rsidRPr="000008F8" w:rsidRDefault="00120BFC" w:rsidP="00544610">
      <w:pPr>
        <w:pStyle w:val="ListParagraph"/>
        <w:numPr>
          <w:ilvl w:val="0"/>
          <w:numId w:val="1"/>
        </w:numPr>
      </w:pPr>
      <w:r w:rsidRPr="000008F8">
        <w:t xml:space="preserve">Nick still has a </w:t>
      </w:r>
      <w:r w:rsidR="009A7ADB" w:rsidRPr="000008F8">
        <w:t xml:space="preserve">master key for the whole Hub.  </w:t>
      </w:r>
      <w:r w:rsidR="009A7ADB" w:rsidRPr="000008F8">
        <w:rPr>
          <w:b/>
        </w:rPr>
        <w:t>Victoria</w:t>
      </w:r>
      <w:r w:rsidR="009A7ADB" w:rsidRPr="000008F8">
        <w:t xml:space="preserve"> will ask Nick for it. </w:t>
      </w:r>
    </w:p>
    <w:p w:rsidR="00120BFC" w:rsidRPr="000008F8" w:rsidRDefault="00120BFC"/>
    <w:p w:rsidR="00120BFC" w:rsidRPr="000008F8" w:rsidRDefault="009A7ADB" w:rsidP="00544610">
      <w:pPr>
        <w:pStyle w:val="ListParagraph"/>
        <w:numPr>
          <w:ilvl w:val="0"/>
          <w:numId w:val="1"/>
        </w:numPr>
      </w:pPr>
      <w:r w:rsidRPr="000008F8">
        <w:t xml:space="preserve">Lighting:  Sharon has contacted Margaret </w:t>
      </w:r>
      <w:r w:rsidR="00544610" w:rsidRPr="000008F8">
        <w:t>Poole about her Trust that could potentially</w:t>
      </w:r>
      <w:r w:rsidRPr="000008F8">
        <w:t xml:space="preserve"> provide funds for new lighting in the Hall.  </w:t>
      </w:r>
      <w:r w:rsidR="00120BFC" w:rsidRPr="000008F8">
        <w:rPr>
          <w:b/>
        </w:rPr>
        <w:t>Sh</w:t>
      </w:r>
      <w:r w:rsidR="00E01201" w:rsidRPr="000008F8">
        <w:rPr>
          <w:b/>
        </w:rPr>
        <w:t>aron &amp; Vic</w:t>
      </w:r>
      <w:r w:rsidRPr="000008F8">
        <w:rPr>
          <w:b/>
        </w:rPr>
        <w:t>toria</w:t>
      </w:r>
      <w:r w:rsidR="00E01201" w:rsidRPr="000008F8">
        <w:t xml:space="preserve"> will complete the</w:t>
      </w:r>
      <w:r w:rsidR="00120BFC" w:rsidRPr="000008F8">
        <w:t xml:space="preserve"> application.</w:t>
      </w:r>
    </w:p>
    <w:p w:rsidR="00120BFC" w:rsidRPr="000008F8" w:rsidRDefault="00120BFC"/>
    <w:p w:rsidR="00120BFC" w:rsidRPr="000008F8" w:rsidRDefault="00FA4E0F" w:rsidP="00544610">
      <w:pPr>
        <w:pStyle w:val="ListParagraph"/>
        <w:numPr>
          <w:ilvl w:val="0"/>
          <w:numId w:val="1"/>
        </w:numPr>
      </w:pPr>
      <w:r w:rsidRPr="000008F8">
        <w:t xml:space="preserve">Keys:  </w:t>
      </w:r>
      <w:r w:rsidRPr="000008F8">
        <w:rPr>
          <w:b/>
        </w:rPr>
        <w:t>Sharon</w:t>
      </w:r>
      <w:r w:rsidRPr="000008F8">
        <w:t xml:space="preserve"> agreed </w:t>
      </w:r>
      <w:r w:rsidR="00120BFC" w:rsidRPr="000008F8">
        <w:t xml:space="preserve">to get fobs for every </w:t>
      </w:r>
      <w:r w:rsidRPr="000008F8">
        <w:t>spare</w:t>
      </w:r>
      <w:r w:rsidR="00120BFC" w:rsidRPr="000008F8">
        <w:t xml:space="preserve"> key</w:t>
      </w:r>
      <w:r w:rsidRPr="000008F8">
        <w:t xml:space="preserve"> in the Key Cupboard</w:t>
      </w:r>
      <w:r w:rsidR="00120BFC" w:rsidRPr="000008F8">
        <w:t>.</w:t>
      </w:r>
      <w:r w:rsidRPr="000008F8">
        <w:t xml:space="preserve">  It was agreed that these should be kept in the back room, preferably in another key cupboard</w:t>
      </w:r>
      <w:r w:rsidR="00544610" w:rsidRPr="000008F8">
        <w:t>, or a box</w:t>
      </w:r>
      <w:r w:rsidRPr="000008F8">
        <w:t>.</w:t>
      </w:r>
      <w:r w:rsidR="00120BFC" w:rsidRPr="000008F8">
        <w:t xml:space="preserve">  </w:t>
      </w:r>
    </w:p>
    <w:p w:rsidR="00AE0792" w:rsidRPr="000008F8" w:rsidRDefault="00AE0792"/>
    <w:p w:rsidR="00AE0792" w:rsidRPr="000008F8" w:rsidRDefault="00AE0792">
      <w:pPr>
        <w:rPr>
          <w:b/>
        </w:rPr>
      </w:pPr>
      <w:r w:rsidRPr="000008F8">
        <w:rPr>
          <w:b/>
        </w:rPr>
        <w:t>Agenda</w:t>
      </w:r>
      <w:r w:rsidR="003C0299" w:rsidRPr="000008F8">
        <w:rPr>
          <w:b/>
        </w:rPr>
        <w:t xml:space="preserve"> Items</w:t>
      </w:r>
    </w:p>
    <w:p w:rsidR="000D7587" w:rsidRPr="000008F8" w:rsidRDefault="000D7587">
      <w:pPr>
        <w:rPr>
          <w:u w:val="single"/>
        </w:rPr>
      </w:pPr>
    </w:p>
    <w:p w:rsidR="000D7587" w:rsidRPr="000008F8" w:rsidRDefault="000D7587">
      <w:r w:rsidRPr="000008F8">
        <w:rPr>
          <w:u w:val="single"/>
        </w:rPr>
        <w:t xml:space="preserve">Administrators report: </w:t>
      </w:r>
      <w:r w:rsidRPr="000008F8">
        <w:t xml:space="preserve"> This was read through and items discussed. </w:t>
      </w:r>
      <w:r w:rsidR="00844B88">
        <w:t xml:space="preserve">  Sharon has been receiving some Mentoring through our Employment Engagement Officer. </w:t>
      </w:r>
      <w:r w:rsidRPr="000008F8">
        <w:t xml:space="preserve"> It was noted that </w:t>
      </w:r>
      <w:r w:rsidR="00844B88">
        <w:t>she</w:t>
      </w:r>
      <w:r w:rsidRPr="000008F8">
        <w:t xml:space="preserve"> had been advised to keep a record of what</w:t>
      </w:r>
      <w:r w:rsidR="00844B88">
        <w:t xml:space="preserve"> she does hour by hour.   It had also been</w:t>
      </w:r>
      <w:r w:rsidRPr="000008F8">
        <w:t xml:space="preserve"> </w:t>
      </w:r>
      <w:proofErr w:type="gramStart"/>
      <w:r w:rsidRPr="000008F8">
        <w:t>suggested</w:t>
      </w:r>
      <w:r w:rsidR="00844B88">
        <w:t xml:space="preserve"> </w:t>
      </w:r>
      <w:r w:rsidRPr="000008F8">
        <w:t xml:space="preserve"> that</w:t>
      </w:r>
      <w:proofErr w:type="gramEnd"/>
      <w:r w:rsidRPr="000008F8">
        <w:t xml:space="preserve"> the bookkeeping should be a separate job if possible.</w:t>
      </w:r>
    </w:p>
    <w:p w:rsidR="000D7587" w:rsidRPr="000008F8" w:rsidRDefault="000D7587"/>
    <w:p w:rsidR="000D7587" w:rsidRPr="000008F8" w:rsidRDefault="000D7587">
      <w:r w:rsidRPr="000008F8">
        <w:rPr>
          <w:u w:val="single"/>
        </w:rPr>
        <w:t>TV:</w:t>
      </w:r>
      <w:r w:rsidRPr="000008F8">
        <w:t xml:space="preserve">  B</w:t>
      </w:r>
      <w:r w:rsidR="00544610" w:rsidRPr="000008F8">
        <w:t>e</w:t>
      </w:r>
      <w:r w:rsidRPr="000008F8">
        <w:t>rnard will talk with Gary</w:t>
      </w:r>
      <w:r w:rsidR="00544610" w:rsidRPr="000008F8">
        <w:t xml:space="preserve"> a</w:t>
      </w:r>
      <w:r w:rsidRPr="000008F8">
        <w:t xml:space="preserve">bout </w:t>
      </w:r>
      <w:r w:rsidR="00544610" w:rsidRPr="000008F8">
        <w:t xml:space="preserve">the possibility of having </w:t>
      </w:r>
      <w:r w:rsidRPr="000008F8">
        <w:t>his TV, which he does not need.  We can’t afford Sky, but regular channels have enough sport.</w:t>
      </w:r>
    </w:p>
    <w:p w:rsidR="00AE0792" w:rsidRPr="000008F8" w:rsidRDefault="00AE0792"/>
    <w:p w:rsidR="00AE0792" w:rsidRPr="000008F8" w:rsidRDefault="0020425C">
      <w:r w:rsidRPr="000008F8">
        <w:rPr>
          <w:u w:val="single"/>
        </w:rPr>
        <w:t>Access to bank accounts:</w:t>
      </w:r>
      <w:r w:rsidRPr="000008F8">
        <w:t xml:space="preserve">  It was decided to allow Nick acc</w:t>
      </w:r>
      <w:r w:rsidR="00544610" w:rsidRPr="000008F8">
        <w:t xml:space="preserve">ess to read the online accounts, </w:t>
      </w:r>
      <w:r w:rsidRPr="000008F8">
        <w:t>indefinitely.</w:t>
      </w:r>
    </w:p>
    <w:p w:rsidR="00AE0792" w:rsidRPr="000008F8" w:rsidRDefault="00AE0792"/>
    <w:p w:rsidR="000F10A2" w:rsidRPr="000008F8" w:rsidRDefault="0020425C">
      <w:r w:rsidRPr="000008F8">
        <w:rPr>
          <w:u w:val="single"/>
        </w:rPr>
        <w:t>Selling tobacco:</w:t>
      </w:r>
      <w:r w:rsidRPr="000008F8">
        <w:t xml:space="preserve">  the majority voted in favour of selling tobacco in the Shop (</w:t>
      </w:r>
      <w:proofErr w:type="spellStart"/>
      <w:r w:rsidRPr="000008F8">
        <w:t>ris</w:t>
      </w:r>
      <w:r w:rsidR="00544610" w:rsidRPr="000008F8">
        <w:t>s</w:t>
      </w:r>
      <w:r w:rsidRPr="000008F8">
        <w:t>lers</w:t>
      </w:r>
      <w:proofErr w:type="spellEnd"/>
      <w:r w:rsidRPr="000008F8">
        <w:t xml:space="preserve"> and tobacco rather than cigarettes), but to wai</w:t>
      </w:r>
      <w:r w:rsidR="000D7587" w:rsidRPr="000008F8">
        <w:t>t</w:t>
      </w:r>
      <w:r w:rsidRPr="000008F8">
        <w:t xml:space="preserve"> until the Shop is up and running.</w:t>
      </w:r>
    </w:p>
    <w:p w:rsidR="004300F8" w:rsidRPr="000008F8" w:rsidRDefault="004300F8"/>
    <w:p w:rsidR="004300F8" w:rsidRPr="000008F8" w:rsidRDefault="000D7587">
      <w:r w:rsidRPr="000008F8">
        <w:rPr>
          <w:u w:val="single"/>
        </w:rPr>
        <w:t>Hiring kitchen manager:</w:t>
      </w:r>
      <w:r w:rsidRPr="000008F8">
        <w:t xml:space="preserve">  </w:t>
      </w:r>
      <w:r w:rsidR="004300F8" w:rsidRPr="000008F8">
        <w:t xml:space="preserve"> </w:t>
      </w:r>
      <w:r w:rsidR="007C6A5E" w:rsidRPr="000008F8">
        <w:t>It was ag</w:t>
      </w:r>
      <w:r w:rsidR="0038064F" w:rsidRPr="000008F8">
        <w:t xml:space="preserve">reed that </w:t>
      </w:r>
      <w:r w:rsidR="009303B0" w:rsidRPr="000008F8">
        <w:t xml:space="preserve">we should </w:t>
      </w:r>
      <w:r w:rsidR="0038064F" w:rsidRPr="000008F8">
        <w:t xml:space="preserve">employ </w:t>
      </w:r>
      <w:r w:rsidR="007C6A5E" w:rsidRPr="000008F8">
        <w:t>Pat</w:t>
      </w:r>
      <w:r w:rsidR="00544610" w:rsidRPr="000008F8">
        <w:t xml:space="preserve"> if possible</w:t>
      </w:r>
      <w:r w:rsidR="007C6A5E" w:rsidRPr="000008F8">
        <w:t>.</w:t>
      </w:r>
      <w:r w:rsidR="0038064F" w:rsidRPr="000008F8">
        <w:t xml:space="preserve">  </w:t>
      </w:r>
      <w:r w:rsidR="0038064F" w:rsidRPr="000008F8">
        <w:rPr>
          <w:b/>
        </w:rPr>
        <w:t>Vic</w:t>
      </w:r>
      <w:r w:rsidR="009303B0" w:rsidRPr="000008F8">
        <w:rPr>
          <w:b/>
        </w:rPr>
        <w:t>toria</w:t>
      </w:r>
      <w:r w:rsidR="0038064F" w:rsidRPr="000008F8">
        <w:t xml:space="preserve"> will put together a list of things that we would want from a person in th</w:t>
      </w:r>
      <w:r w:rsidR="00875EDE" w:rsidRPr="000008F8">
        <w:t xml:space="preserve">e job.  </w:t>
      </w:r>
      <w:r w:rsidR="00875EDE" w:rsidRPr="000008F8">
        <w:rPr>
          <w:b/>
        </w:rPr>
        <w:t xml:space="preserve">Jock </w:t>
      </w:r>
      <w:r w:rsidR="00875EDE" w:rsidRPr="000008F8">
        <w:t xml:space="preserve">will </w:t>
      </w:r>
      <w:r w:rsidR="009303B0" w:rsidRPr="000008F8">
        <w:t>discuss this with</w:t>
      </w:r>
      <w:r w:rsidR="00875EDE" w:rsidRPr="000008F8">
        <w:t xml:space="preserve"> Michael</w:t>
      </w:r>
      <w:r w:rsidR="0038064F" w:rsidRPr="000008F8">
        <w:t xml:space="preserve"> who introduced us to Pat.</w:t>
      </w:r>
    </w:p>
    <w:p w:rsidR="007C6A5E" w:rsidRPr="000008F8" w:rsidRDefault="007C6A5E"/>
    <w:p w:rsidR="007C6A5E" w:rsidRPr="000008F8" w:rsidRDefault="009303B0">
      <w:r w:rsidRPr="000008F8">
        <w:rPr>
          <w:u w:val="single"/>
        </w:rPr>
        <w:t>Kitchen News:</w:t>
      </w:r>
      <w:r w:rsidRPr="000008F8">
        <w:t xml:space="preserve">  </w:t>
      </w:r>
      <w:r w:rsidR="00875EDE" w:rsidRPr="000008F8">
        <w:t>To get an award for the kitchen, Tani</w:t>
      </w:r>
      <w:r w:rsidRPr="000008F8">
        <w:t>th needs to do some training.  This is a</w:t>
      </w:r>
      <w:r w:rsidR="00875EDE" w:rsidRPr="000008F8">
        <w:t xml:space="preserve">vailable in Cumbria.  </w:t>
      </w:r>
      <w:r w:rsidR="00875EDE" w:rsidRPr="00DB00ED">
        <w:rPr>
          <w:b/>
        </w:rPr>
        <w:t>Tanith is looking into this.</w:t>
      </w:r>
    </w:p>
    <w:p w:rsidR="00875EDE" w:rsidRPr="000008F8" w:rsidRDefault="00875EDE"/>
    <w:p w:rsidR="00875EDE" w:rsidRPr="000008F8" w:rsidRDefault="00875EDE">
      <w:r w:rsidRPr="000008F8">
        <w:rPr>
          <w:u w:val="single"/>
        </w:rPr>
        <w:t>Shelving for office:</w:t>
      </w:r>
      <w:r w:rsidRPr="000008F8">
        <w:t xml:space="preserve">  Jock will make a plan with Sharon and order the shelving.  We will </w:t>
      </w:r>
      <w:r w:rsidR="00757EBF" w:rsidRPr="000008F8">
        <w:t>make a request for a volunteer</w:t>
      </w:r>
      <w:r w:rsidR="00224D76" w:rsidRPr="000008F8">
        <w:t xml:space="preserve"> to put this up</w:t>
      </w:r>
      <w:r w:rsidR="00757EBF" w:rsidRPr="000008F8">
        <w:t>.</w:t>
      </w:r>
      <w:r w:rsidR="00DB00ED">
        <w:t xml:space="preserve">  </w:t>
      </w:r>
    </w:p>
    <w:p w:rsidR="00224D76" w:rsidRPr="000008F8" w:rsidRDefault="00224D76"/>
    <w:p w:rsidR="00757EBF" w:rsidRPr="000008F8" w:rsidRDefault="00224D76">
      <w:r w:rsidRPr="000008F8">
        <w:rPr>
          <w:u w:val="single"/>
        </w:rPr>
        <w:t>Other jobs that need done:</w:t>
      </w:r>
      <w:r w:rsidRPr="000008F8">
        <w:t xml:space="preserve">  </w:t>
      </w:r>
      <w:r w:rsidR="00757EBF" w:rsidRPr="00DB00ED">
        <w:rPr>
          <w:b/>
        </w:rPr>
        <w:t>Victoria and Sharon</w:t>
      </w:r>
      <w:r w:rsidR="00757EBF" w:rsidRPr="000008F8">
        <w:t xml:space="preserve"> will make a list of </w:t>
      </w:r>
      <w:r w:rsidRPr="000008F8">
        <w:t>these</w:t>
      </w:r>
      <w:r w:rsidR="00757EBF" w:rsidRPr="000008F8">
        <w:t>.  It was agreed tha</w:t>
      </w:r>
      <w:r w:rsidRPr="000008F8">
        <w:t>t we should get quotes for them</w:t>
      </w:r>
      <w:r w:rsidR="00757EBF" w:rsidRPr="000008F8">
        <w:t>.</w:t>
      </w:r>
    </w:p>
    <w:p w:rsidR="00757EBF" w:rsidRPr="000008F8" w:rsidRDefault="00757EBF"/>
    <w:p w:rsidR="00757EBF" w:rsidRPr="000008F8" w:rsidRDefault="00757EBF">
      <w:r w:rsidRPr="000008F8">
        <w:rPr>
          <w:u w:val="single"/>
        </w:rPr>
        <w:t>Wall:</w:t>
      </w:r>
      <w:r w:rsidRPr="000008F8">
        <w:t xml:space="preserve">  </w:t>
      </w:r>
      <w:r w:rsidR="00224D76" w:rsidRPr="000008F8">
        <w:t>We were informed that Frances is moving.  It was decided to shelve the matter until further notice.</w:t>
      </w:r>
    </w:p>
    <w:p w:rsidR="00757EBF" w:rsidRPr="000008F8" w:rsidRDefault="00757EBF"/>
    <w:p w:rsidR="00757EBF" w:rsidRPr="000008F8" w:rsidRDefault="00757EBF">
      <w:r w:rsidRPr="000008F8">
        <w:rPr>
          <w:u w:val="single"/>
        </w:rPr>
        <w:t>Sound Proofing:</w:t>
      </w:r>
      <w:r w:rsidRPr="000008F8">
        <w:t xml:space="preserve">  </w:t>
      </w:r>
      <w:r w:rsidR="00224D76" w:rsidRPr="000008F8">
        <w:t xml:space="preserve">The materials have been received and </w:t>
      </w:r>
      <w:r w:rsidRPr="00DB00ED">
        <w:rPr>
          <w:b/>
        </w:rPr>
        <w:t>Jock and Andrew</w:t>
      </w:r>
      <w:r w:rsidRPr="000008F8">
        <w:t xml:space="preserve"> will be doing this soon.  </w:t>
      </w:r>
    </w:p>
    <w:p w:rsidR="004E0C4E" w:rsidRPr="000008F8" w:rsidRDefault="004E0C4E"/>
    <w:p w:rsidR="004E0C4E" w:rsidRPr="000008F8" w:rsidRDefault="009F3F05">
      <w:r w:rsidRPr="000008F8">
        <w:rPr>
          <w:u w:val="single"/>
        </w:rPr>
        <w:t>Branding:</w:t>
      </w:r>
      <w:r w:rsidRPr="000008F8">
        <w:t xml:space="preserve">  it was agreed that this was important.  </w:t>
      </w:r>
      <w:r w:rsidR="00224D76" w:rsidRPr="000008F8">
        <w:t>Since those present were not sure that the fonts that had been used on the Newsletter and Events leaflet should be those that we should consistently use</w:t>
      </w:r>
      <w:r w:rsidR="00D2033B" w:rsidRPr="000008F8">
        <w:t xml:space="preserve">, </w:t>
      </w:r>
      <w:r w:rsidRPr="000008F8">
        <w:rPr>
          <w:b/>
        </w:rPr>
        <w:t>Becky</w:t>
      </w:r>
      <w:r w:rsidR="00D2033B" w:rsidRPr="000008F8">
        <w:rPr>
          <w:b/>
        </w:rPr>
        <w:t xml:space="preserve"> </w:t>
      </w:r>
      <w:r w:rsidR="00D2033B" w:rsidRPr="000008F8">
        <w:t>offered to</w:t>
      </w:r>
      <w:r w:rsidRPr="000008F8">
        <w:t xml:space="preserve"> do some</w:t>
      </w:r>
      <w:r w:rsidR="00224D76" w:rsidRPr="000008F8">
        <w:t xml:space="preserve"> more</w:t>
      </w:r>
      <w:r w:rsidRPr="000008F8">
        <w:t xml:space="preserve"> research into</w:t>
      </w:r>
      <w:r w:rsidR="00224D76" w:rsidRPr="000008F8">
        <w:t xml:space="preserve"> fonts and have a chat with </w:t>
      </w:r>
      <w:proofErr w:type="spellStart"/>
      <w:r w:rsidR="00224D76" w:rsidRPr="000008F8">
        <w:t>Nic</w:t>
      </w:r>
      <w:proofErr w:type="spellEnd"/>
      <w:r w:rsidR="00224D76" w:rsidRPr="000008F8">
        <w:t xml:space="preserve"> </w:t>
      </w:r>
      <w:proofErr w:type="spellStart"/>
      <w:r w:rsidR="00224D76" w:rsidRPr="000008F8">
        <w:t>Maasz</w:t>
      </w:r>
      <w:proofErr w:type="spellEnd"/>
      <w:r w:rsidR="00224D76" w:rsidRPr="000008F8">
        <w:t>.</w:t>
      </w:r>
    </w:p>
    <w:p w:rsidR="00224D76" w:rsidRPr="000008F8" w:rsidRDefault="00224D76" w:rsidP="00224D76">
      <w:r w:rsidRPr="000008F8">
        <w:t>It was decided that we should ask the community for suggestions for a new logo for The Hub.</w:t>
      </w:r>
      <w:r w:rsidR="00D2033B" w:rsidRPr="000008F8">
        <w:t xml:space="preserve">  </w:t>
      </w:r>
      <w:r w:rsidR="00D2033B" w:rsidRPr="000008F8">
        <w:rPr>
          <w:b/>
        </w:rPr>
        <w:t xml:space="preserve">Victoria </w:t>
      </w:r>
      <w:r w:rsidR="00D2033B" w:rsidRPr="000008F8">
        <w:t>will take this forward.</w:t>
      </w:r>
    </w:p>
    <w:p w:rsidR="006132C7" w:rsidRPr="000008F8" w:rsidRDefault="006132C7"/>
    <w:p w:rsidR="006132C7" w:rsidRPr="000008F8" w:rsidRDefault="006132C7">
      <w:r w:rsidRPr="000008F8">
        <w:rPr>
          <w:u w:val="single"/>
        </w:rPr>
        <w:t>Landscaping:</w:t>
      </w:r>
      <w:r w:rsidRPr="000008F8">
        <w:t xml:space="preserve"> </w:t>
      </w:r>
      <w:r w:rsidR="00D2033B" w:rsidRPr="000008F8">
        <w:t xml:space="preserve"> Jock suggested</w:t>
      </w:r>
      <w:r w:rsidRPr="000008F8">
        <w:t xml:space="preserve"> a big post and</w:t>
      </w:r>
      <w:r w:rsidR="00D2033B" w:rsidRPr="000008F8">
        <w:t xml:space="preserve"> hanging piece and a cross sign should be placed</w:t>
      </w:r>
      <w:r w:rsidRPr="000008F8">
        <w:t xml:space="preserve"> on</w:t>
      </w:r>
      <w:r w:rsidR="00D2033B" w:rsidRPr="000008F8">
        <w:t xml:space="preserve"> the other side of the road and that </w:t>
      </w:r>
      <w:r w:rsidRPr="000008F8">
        <w:t xml:space="preserve">tables and chairs </w:t>
      </w:r>
      <w:r w:rsidR="00D2033B" w:rsidRPr="000008F8">
        <w:t xml:space="preserve">are put </w:t>
      </w:r>
      <w:r w:rsidRPr="000008F8">
        <w:t>at the front.</w:t>
      </w:r>
    </w:p>
    <w:p w:rsidR="00D2033B" w:rsidRPr="000008F8" w:rsidRDefault="00D2033B">
      <w:r w:rsidRPr="000008F8">
        <w:t xml:space="preserve">It was suggested that </w:t>
      </w:r>
      <w:r w:rsidR="006132C7" w:rsidRPr="000008F8">
        <w:t>Lenny</w:t>
      </w:r>
      <w:r w:rsidRPr="000008F8">
        <w:t xml:space="preserve"> </w:t>
      </w:r>
      <w:proofErr w:type="spellStart"/>
      <w:r w:rsidRPr="000008F8">
        <w:t>Jewitt</w:t>
      </w:r>
      <w:proofErr w:type="spellEnd"/>
      <w:r w:rsidRPr="000008F8">
        <w:t xml:space="preserve"> be asked</w:t>
      </w:r>
      <w:r w:rsidR="006132C7" w:rsidRPr="000008F8">
        <w:t xml:space="preserve"> if he could think of an idea for the sign.</w:t>
      </w:r>
    </w:p>
    <w:p w:rsidR="00D5296C" w:rsidRPr="000008F8" w:rsidRDefault="00D2033B">
      <w:r w:rsidRPr="000008F8">
        <w:t xml:space="preserve">It was also suggested that </w:t>
      </w:r>
      <w:r w:rsidR="00D5296C" w:rsidRPr="000008F8">
        <w:t xml:space="preserve">the back of the prehistoric trail sign </w:t>
      </w:r>
      <w:r w:rsidRPr="000008F8">
        <w:t xml:space="preserve">could be used </w:t>
      </w:r>
      <w:r w:rsidR="00D5296C" w:rsidRPr="000008F8">
        <w:t>for a sign for the Hub.</w:t>
      </w:r>
      <w:r w:rsidR="00DB00ED">
        <w:t xml:space="preserve">  </w:t>
      </w:r>
    </w:p>
    <w:p w:rsidR="006132C7" w:rsidRPr="000008F8" w:rsidRDefault="006132C7"/>
    <w:p w:rsidR="006132C7" w:rsidRPr="000008F8" w:rsidRDefault="006132C7">
      <w:r w:rsidRPr="000008F8">
        <w:rPr>
          <w:u w:val="single"/>
        </w:rPr>
        <w:t>Insurance:</w:t>
      </w:r>
      <w:r w:rsidRPr="000008F8">
        <w:t xml:space="preserve">  </w:t>
      </w:r>
      <w:r w:rsidRPr="000008F8">
        <w:rPr>
          <w:b/>
        </w:rPr>
        <w:t>Jock</w:t>
      </w:r>
      <w:r w:rsidRPr="000008F8">
        <w:t xml:space="preserve"> will </w:t>
      </w:r>
      <w:r w:rsidR="00D63119" w:rsidRPr="000008F8">
        <w:t>clarify with Nick what has</w:t>
      </w:r>
      <w:r w:rsidRPr="000008F8">
        <w:t xml:space="preserve"> to be done.</w:t>
      </w:r>
      <w:r w:rsidR="00D63119" w:rsidRPr="000008F8">
        <w:t xml:space="preserve">   </w:t>
      </w:r>
      <w:r w:rsidR="00D63119" w:rsidRPr="000008F8">
        <w:rPr>
          <w:b/>
        </w:rPr>
        <w:t>Sharon</w:t>
      </w:r>
      <w:r w:rsidR="00D63119" w:rsidRPr="000008F8">
        <w:t xml:space="preserve"> could currently be responsible for the insurance which has been renewed.  </w:t>
      </w:r>
    </w:p>
    <w:p w:rsidR="00151D31" w:rsidRPr="000008F8" w:rsidRDefault="00151D31"/>
    <w:p w:rsidR="00151D31" w:rsidRPr="000008F8" w:rsidRDefault="00151D31">
      <w:r w:rsidRPr="000008F8">
        <w:rPr>
          <w:u w:val="single"/>
        </w:rPr>
        <w:t xml:space="preserve">Key for Steve </w:t>
      </w:r>
      <w:r w:rsidR="00D63119" w:rsidRPr="000008F8">
        <w:rPr>
          <w:u w:val="single"/>
        </w:rPr>
        <w:t>Scofield</w:t>
      </w:r>
      <w:r w:rsidRPr="000008F8">
        <w:t xml:space="preserve">: </w:t>
      </w:r>
      <w:r w:rsidR="00D63119" w:rsidRPr="000008F8">
        <w:t xml:space="preserve"> It was agreed that Steve should have a key.  </w:t>
      </w:r>
      <w:r w:rsidRPr="000008F8">
        <w:t xml:space="preserve">He will need training from </w:t>
      </w:r>
      <w:r w:rsidRPr="000008F8">
        <w:rPr>
          <w:b/>
        </w:rPr>
        <w:t>Sharon.</w:t>
      </w:r>
    </w:p>
    <w:p w:rsidR="00151D31" w:rsidRPr="000008F8" w:rsidRDefault="00151D31"/>
    <w:p w:rsidR="00151D31" w:rsidRPr="000008F8" w:rsidRDefault="00151D31">
      <w:r w:rsidRPr="000008F8">
        <w:rPr>
          <w:u w:val="single"/>
        </w:rPr>
        <w:t>Shop</w:t>
      </w:r>
      <w:r w:rsidR="00D63119" w:rsidRPr="000008F8">
        <w:rPr>
          <w:u w:val="single"/>
        </w:rPr>
        <w:t xml:space="preserve"> Report</w:t>
      </w:r>
      <w:r w:rsidRPr="000008F8">
        <w:rPr>
          <w:u w:val="single"/>
        </w:rPr>
        <w:t>:</w:t>
      </w:r>
      <w:r w:rsidR="00D63119" w:rsidRPr="000008F8">
        <w:t xml:space="preserve">  It was decided to stick with the d</w:t>
      </w:r>
      <w:r w:rsidRPr="000008F8">
        <w:t xml:space="preserve">esign using apple boxes.  </w:t>
      </w:r>
      <w:r w:rsidR="00D63119" w:rsidRPr="000008F8">
        <w:t xml:space="preserve">Jock had received some quotes for screens to </w:t>
      </w:r>
      <w:r w:rsidRPr="000008F8">
        <w:t>make it secure.  They cost £50 each</w:t>
      </w:r>
      <w:r w:rsidR="00D63119" w:rsidRPr="000008F8">
        <w:t xml:space="preserve"> and we need two.</w:t>
      </w:r>
    </w:p>
    <w:p w:rsidR="00151D31" w:rsidRPr="000008F8" w:rsidRDefault="00151D31">
      <w:r w:rsidRPr="000008F8">
        <w:t xml:space="preserve">Becky will be the </w:t>
      </w:r>
      <w:r w:rsidR="00D63119" w:rsidRPr="000008F8">
        <w:t>Shop M</w:t>
      </w:r>
      <w:r w:rsidRPr="000008F8">
        <w:t xml:space="preserve">anager.  </w:t>
      </w:r>
      <w:r w:rsidR="00D63119" w:rsidRPr="000008F8">
        <w:t>After som</w:t>
      </w:r>
      <w:r w:rsidR="000008F8">
        <w:t xml:space="preserve">e discussion, it was decided </w:t>
      </w:r>
      <w:r w:rsidR="009B4C44" w:rsidRPr="000008F8">
        <w:t xml:space="preserve">to allow </w:t>
      </w:r>
      <w:r w:rsidR="00D63119" w:rsidRPr="000008F8">
        <w:t>a maximum of £500</w:t>
      </w:r>
      <w:r w:rsidR="009B4C44" w:rsidRPr="000008F8">
        <w:t xml:space="preserve"> </w:t>
      </w:r>
      <w:r w:rsidR="00D5296C" w:rsidRPr="000008F8">
        <w:t xml:space="preserve">for fixtures &amp; fittings &amp; £500 for stock.  </w:t>
      </w:r>
      <w:r w:rsidR="00D5296C" w:rsidRPr="000008F8">
        <w:rPr>
          <w:b/>
        </w:rPr>
        <w:t>Becky</w:t>
      </w:r>
      <w:r w:rsidR="00D5296C" w:rsidRPr="000008F8">
        <w:t xml:space="preserve"> is looking into the stock.</w:t>
      </w:r>
      <w:r w:rsidR="00EF56DE" w:rsidRPr="000008F8">
        <w:t xml:space="preserve">  </w:t>
      </w:r>
      <w:r w:rsidR="00EF56DE" w:rsidRPr="000008F8">
        <w:rPr>
          <w:b/>
        </w:rPr>
        <w:t>Jock</w:t>
      </w:r>
      <w:r w:rsidR="00EF56DE" w:rsidRPr="000008F8">
        <w:t xml:space="preserve"> is dealing with the fixtures and fittings.</w:t>
      </w:r>
    </w:p>
    <w:p w:rsidR="00D5296C" w:rsidRDefault="00D5296C"/>
    <w:p w:rsidR="000008F8" w:rsidRPr="000008F8" w:rsidRDefault="000008F8">
      <w:pPr>
        <w:rPr>
          <w:u w:val="single"/>
        </w:rPr>
      </w:pPr>
      <w:r w:rsidRPr="000008F8">
        <w:rPr>
          <w:u w:val="single"/>
        </w:rPr>
        <w:t>Prehistoric / Heritage</w:t>
      </w:r>
      <w:r>
        <w:rPr>
          <w:u w:val="single"/>
        </w:rPr>
        <w:t xml:space="preserve"> Report</w:t>
      </w:r>
    </w:p>
    <w:p w:rsidR="000008F8" w:rsidRDefault="000008F8">
      <w:r>
        <w:t>The board were updated on the progress of this project, with UEDG taking on the responsibility for the Trail and exploring the possibility of other sites being made available.</w:t>
      </w:r>
    </w:p>
    <w:p w:rsidR="000008F8" w:rsidRPr="000008F8" w:rsidRDefault="000008F8"/>
    <w:p w:rsidR="00544610" w:rsidRPr="000008F8" w:rsidRDefault="00D5296C">
      <w:pPr>
        <w:rPr>
          <w:b/>
        </w:rPr>
      </w:pPr>
      <w:r w:rsidRPr="000008F8">
        <w:rPr>
          <w:b/>
        </w:rPr>
        <w:t xml:space="preserve">AOB:  </w:t>
      </w:r>
    </w:p>
    <w:p w:rsidR="00D5296C" w:rsidRDefault="00294085">
      <w:r w:rsidRPr="000008F8">
        <w:rPr>
          <w:u w:val="single"/>
        </w:rPr>
        <w:t>Safe Key</w:t>
      </w:r>
      <w:r w:rsidRPr="000008F8">
        <w:t xml:space="preserve">:  </w:t>
      </w:r>
      <w:r w:rsidR="00544610" w:rsidRPr="000008F8">
        <w:t xml:space="preserve">It was felt that it would be advisable to have a second safe key that worked.  </w:t>
      </w:r>
      <w:r w:rsidR="00544610" w:rsidRPr="000008F8">
        <w:rPr>
          <w:b/>
        </w:rPr>
        <w:t>Jock</w:t>
      </w:r>
      <w:r w:rsidR="00544610" w:rsidRPr="000008F8">
        <w:t xml:space="preserve"> will look into this.</w:t>
      </w:r>
    </w:p>
    <w:p w:rsidR="000008F8" w:rsidRPr="000008F8" w:rsidRDefault="000008F8"/>
    <w:p w:rsidR="00F900AF" w:rsidRDefault="0020425C">
      <w:r w:rsidRPr="000008F8">
        <w:rPr>
          <w:u w:val="single"/>
        </w:rPr>
        <w:t>Access to the Bar</w:t>
      </w:r>
      <w:r w:rsidR="00544610" w:rsidRPr="000008F8">
        <w:t xml:space="preserve"> out of hours:  </w:t>
      </w:r>
      <w:r w:rsidRPr="000008F8">
        <w:t xml:space="preserve"> </w:t>
      </w:r>
      <w:r w:rsidR="00544610" w:rsidRPr="000008F8">
        <w:t>It was agreed that</w:t>
      </w:r>
      <w:r w:rsidRPr="000008F8">
        <w:t xml:space="preserve"> </w:t>
      </w:r>
      <w:r w:rsidR="00544610" w:rsidRPr="000008F8">
        <w:t>the drinks fridge should be locked and that drinks would only be available to buy if the bar was attended.</w:t>
      </w:r>
      <w:r w:rsidR="00DB00ED">
        <w:t xml:space="preserve">  </w:t>
      </w:r>
    </w:p>
    <w:p w:rsidR="00DB00ED" w:rsidRPr="000008F8" w:rsidRDefault="00DB00ED"/>
    <w:p w:rsidR="000F10A2" w:rsidRPr="000008F8" w:rsidRDefault="00F900AF">
      <w:pPr>
        <w:rPr>
          <w:b/>
        </w:rPr>
      </w:pPr>
      <w:r w:rsidRPr="000008F8">
        <w:rPr>
          <w:b/>
        </w:rPr>
        <w:t>Date of next meeting:  Wednesday 9</w:t>
      </w:r>
      <w:r w:rsidRPr="000008F8">
        <w:rPr>
          <w:b/>
          <w:vertAlign w:val="superscript"/>
        </w:rPr>
        <w:t>th</w:t>
      </w:r>
      <w:r w:rsidRPr="000008F8">
        <w:rPr>
          <w:b/>
        </w:rPr>
        <w:t xml:space="preserve"> March, at 7pm</w:t>
      </w:r>
      <w:r w:rsidR="00544610" w:rsidRPr="000008F8">
        <w:rPr>
          <w:b/>
        </w:rPr>
        <w:t>.</w:t>
      </w:r>
    </w:p>
    <w:sectPr w:rsidR="000F10A2" w:rsidRPr="000008F8" w:rsidSect="000008F8">
      <w:pgSz w:w="11906" w:h="16838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4EF3"/>
    <w:multiLevelType w:val="hybridMultilevel"/>
    <w:tmpl w:val="2A4E5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4"/>
    <w:rsid w:val="000008F8"/>
    <w:rsid w:val="00004127"/>
    <w:rsid w:val="00085168"/>
    <w:rsid w:val="0009585C"/>
    <w:rsid w:val="000C3DDA"/>
    <w:rsid w:val="000D7587"/>
    <w:rsid w:val="000F10A2"/>
    <w:rsid w:val="00110E81"/>
    <w:rsid w:val="00120BFC"/>
    <w:rsid w:val="00151D31"/>
    <w:rsid w:val="001C4905"/>
    <w:rsid w:val="0020425C"/>
    <w:rsid w:val="00224D76"/>
    <w:rsid w:val="00294085"/>
    <w:rsid w:val="0038064F"/>
    <w:rsid w:val="003C0299"/>
    <w:rsid w:val="004300F8"/>
    <w:rsid w:val="004B0C4E"/>
    <w:rsid w:val="004C775D"/>
    <w:rsid w:val="004E0A51"/>
    <w:rsid w:val="004E0C4E"/>
    <w:rsid w:val="00506F52"/>
    <w:rsid w:val="00544610"/>
    <w:rsid w:val="006132C7"/>
    <w:rsid w:val="006842CF"/>
    <w:rsid w:val="00690D5F"/>
    <w:rsid w:val="007126DC"/>
    <w:rsid w:val="00757EBF"/>
    <w:rsid w:val="007C6A5E"/>
    <w:rsid w:val="00844B88"/>
    <w:rsid w:val="00875EDE"/>
    <w:rsid w:val="009303B0"/>
    <w:rsid w:val="009A7ADB"/>
    <w:rsid w:val="009B4C44"/>
    <w:rsid w:val="009B6134"/>
    <w:rsid w:val="009F3F05"/>
    <w:rsid w:val="00AE0792"/>
    <w:rsid w:val="00B33F61"/>
    <w:rsid w:val="00C05224"/>
    <w:rsid w:val="00D2033B"/>
    <w:rsid w:val="00D40251"/>
    <w:rsid w:val="00D5296C"/>
    <w:rsid w:val="00D63119"/>
    <w:rsid w:val="00DB00ED"/>
    <w:rsid w:val="00E01201"/>
    <w:rsid w:val="00EF56DE"/>
    <w:rsid w:val="00F1294A"/>
    <w:rsid w:val="00F900A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Victoria01</dc:creator>
  <cp:lastModifiedBy>Victoria01</cp:lastModifiedBy>
  <cp:revision>21</cp:revision>
  <dcterms:created xsi:type="dcterms:W3CDTF">2016-02-10T19:10:00Z</dcterms:created>
  <dcterms:modified xsi:type="dcterms:W3CDTF">2016-03-09T19:47:00Z</dcterms:modified>
</cp:coreProperties>
</file>