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9BD" w:rsidRDefault="00E075F2" w:rsidP="00DB19BD">
      <w:pPr>
        <w:rPr>
          <w:lang w:eastAsia="en-GB"/>
        </w:rPr>
      </w:pPr>
      <w:r w:rsidRPr="00AF0FC4">
        <w:rPr>
          <w:rFonts w:ascii="Times New Roman" w:eastAsia="Times New Roman" w:hAnsi="Times New Roman" w:cs="Times New Roman"/>
          <w:sz w:val="24"/>
          <w:szCs w:val="24"/>
          <w:lang w:eastAsia="en-GB"/>
        </w:rPr>
        <mc:AlternateContent>
          <mc:Choice Requires="wps">
            <w:drawing>
              <wp:anchor distT="0" distB="0" distL="114300" distR="114300" simplePos="0" relativeHeight="251698176" behindDoc="0" locked="0" layoutInCell="1" allowOverlap="1" wp14:anchorId="70C12F6B" wp14:editId="3E450A9E">
                <wp:simplePos x="0" y="0"/>
                <wp:positionH relativeFrom="column">
                  <wp:posOffset>7099935</wp:posOffset>
                </wp:positionH>
                <wp:positionV relativeFrom="paragraph">
                  <wp:posOffset>-199371</wp:posOffset>
                </wp:positionV>
                <wp:extent cx="2808605" cy="304800"/>
                <wp:effectExtent l="0" t="0" r="10795" b="19050"/>
                <wp:wrapNone/>
                <wp:docPr id="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304800"/>
                        </a:xfrm>
                        <a:prstGeom prst="rect">
                          <a:avLst/>
                        </a:prstGeom>
                        <a:solidFill>
                          <a:srgbClr val="FFFFFF"/>
                        </a:solidFill>
                        <a:ln w="9525">
                          <a:solidFill>
                            <a:srgbClr val="000000"/>
                          </a:solidFill>
                          <a:miter lim="800000"/>
                          <a:headEnd/>
                          <a:tailEnd/>
                        </a:ln>
                      </wps:spPr>
                      <wps:txbx>
                        <w:txbxContent>
                          <w:p w:rsidR="00E04FDC" w:rsidRPr="00E7034B" w:rsidRDefault="00E04FDC" w:rsidP="00AF0FC4">
                            <w:pPr>
                              <w:rPr>
                                <w:b/>
                                <w:i/>
                                <w:color w:val="0000FF"/>
                                <w:sz w:val="28"/>
                                <w:szCs w:val="28"/>
                              </w:rPr>
                            </w:pPr>
                            <w:r w:rsidRPr="00E7034B">
                              <w:rPr>
                                <w:b/>
                                <w:i/>
                                <w:color w:val="0000FF"/>
                                <w:sz w:val="28"/>
                                <w:szCs w:val="28"/>
                              </w:rPr>
                              <w:t xml:space="preserve">DAYS OUT TRIPS ARE FOR </w:t>
                            </w:r>
                            <w:r w:rsidRPr="00E7034B">
                              <w:rPr>
                                <w:b/>
                                <w:i/>
                                <w:color w:val="0000FF"/>
                                <w:sz w:val="28"/>
                                <w:szCs w:val="28"/>
                                <w:u w:val="single"/>
                              </w:rPr>
                              <w:t>ALL</w:t>
                            </w:r>
                            <w:r w:rsidRPr="00E7034B">
                              <w:rPr>
                                <w:b/>
                                <w:i/>
                                <w:color w:val="0000FF"/>
                                <w:sz w:val="28"/>
                                <w:szCs w:val="28"/>
                              </w:rPr>
                              <w:t xml:space="preserve"> AGES</w:t>
                            </w:r>
                          </w:p>
                          <w:p w:rsidR="00E04FDC" w:rsidRDefault="00E04FDC" w:rsidP="00AF0F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559.05pt;margin-top:-15.7pt;width:221.1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">
                <v:textbox>
                  <w:txbxContent>
                    <w:p w:rsidR="00E04FDC" w:rsidRPr="00E7034B" w:rsidRDefault="00E04FDC" w:rsidP="00AF0FC4">
                      <w:pPr>
                        <w:rPr>
                          <w:b/>
                          <w:i/>
                          <w:color w:val="0000FF"/>
                          <w:sz w:val="28"/>
                          <w:szCs w:val="28"/>
                        </w:rPr>
                      </w:pPr>
                      <w:r w:rsidRPr="00E7034B">
                        <w:rPr>
                          <w:b/>
                          <w:i/>
                          <w:color w:val="0000FF"/>
                          <w:sz w:val="28"/>
                          <w:szCs w:val="28"/>
                        </w:rPr>
                        <w:t xml:space="preserve">DAYS OUT TRIPS ARE FOR </w:t>
                      </w:r>
                      <w:r w:rsidRPr="00E7034B">
                        <w:rPr>
                          <w:b/>
                          <w:i/>
                          <w:color w:val="0000FF"/>
                          <w:sz w:val="28"/>
                          <w:szCs w:val="28"/>
                          <w:u w:val="single"/>
                        </w:rPr>
                        <w:t>ALL</w:t>
                      </w:r>
                      <w:r w:rsidRPr="00E7034B">
                        <w:rPr>
                          <w:b/>
                          <w:i/>
                          <w:color w:val="0000FF"/>
                          <w:sz w:val="28"/>
                          <w:szCs w:val="28"/>
                        </w:rPr>
                        <w:t xml:space="preserve"> AGES</w:t>
                      </w:r>
                    </w:p>
                    <w:p w:rsidR="00E04FDC" w:rsidRDefault="00E04FDC" w:rsidP="00AF0FC4"/>
                  </w:txbxContent>
                </v:textbox>
              </v:shape>
            </w:pict>
          </mc:Fallback>
        </mc:AlternateContent>
      </w:r>
      <w:r w:rsidR="00A763DA">
        <w:rPr>
          <w:rFonts w:ascii="Times New Roman" w:hAnsi="Times New Roman"/>
          <w:sz w:val="24"/>
          <w:szCs w:val="24"/>
          <w:lang w:eastAsia="en-GB"/>
        </w:rPr>
        <w:drawing>
          <wp:anchor distT="36576" distB="36576" distL="36576" distR="36576" simplePos="0" relativeHeight="251700224" behindDoc="0" locked="0" layoutInCell="1" allowOverlap="1" wp14:anchorId="4EFE2961" wp14:editId="07865D70">
            <wp:simplePos x="0" y="0"/>
            <wp:positionH relativeFrom="column">
              <wp:posOffset>2914650</wp:posOffset>
            </wp:positionH>
            <wp:positionV relativeFrom="paragraph">
              <wp:posOffset>201295</wp:posOffset>
            </wp:positionV>
            <wp:extent cx="2018665" cy="699770"/>
            <wp:effectExtent l="0" t="0" r="635" b="5080"/>
            <wp:wrapNone/>
            <wp:docPr id="28" name="Picture 28" descr="dact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t new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69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F4DDF">
        <w:rPr>
          <w:rFonts w:ascii="Times New Roman" w:hAnsi="Times New Roman"/>
          <w:sz w:val="24"/>
          <w:szCs w:val="24"/>
          <w:lang w:eastAsia="en-GB"/>
        </w:rPr>
        <w:drawing>
          <wp:anchor distT="36576" distB="36576" distL="36576" distR="36576" simplePos="0" relativeHeight="251678720" behindDoc="0" locked="0" layoutInCell="1" allowOverlap="1" wp14:anchorId="48BB3414" wp14:editId="50C9CB6A">
            <wp:simplePos x="0" y="0"/>
            <wp:positionH relativeFrom="column">
              <wp:posOffset>2913380</wp:posOffset>
            </wp:positionH>
            <wp:positionV relativeFrom="paragraph">
              <wp:posOffset>201930</wp:posOffset>
            </wp:positionV>
            <wp:extent cx="1998980" cy="692785"/>
            <wp:effectExtent l="0" t="0" r="0" b="0"/>
            <wp:wrapNone/>
            <wp:docPr id="4" name="Picture 4" descr="DACT new logo 2015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T new logo 2015 Qual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980" cy="692785"/>
                    </a:xfrm>
                    <a:prstGeom prst="rect">
                      <a:avLst/>
                    </a:prstGeom>
                    <a:noFill/>
                    <a:ln>
                      <a:noFill/>
                    </a:ln>
                    <a:effectLst/>
                  </pic:spPr>
                </pic:pic>
              </a:graphicData>
            </a:graphic>
          </wp:anchor>
        </w:drawing>
      </w:r>
      <w:r w:rsidR="00753817">
        <w:rPr>
          <w:rFonts w:ascii="Times New Roman" w:eastAsia="Times New Roman" w:hAnsi="Times New Roman" w:cs="Times New Roman"/>
          <w:sz w:val="24"/>
          <w:szCs w:val="24"/>
          <w:lang w:eastAsia="en-GB"/>
        </w:rPr>
        <mc:AlternateContent>
          <mc:Choice Requires="wps">
            <w:drawing>
              <wp:anchor distT="0" distB="0" distL="114300" distR="114300" simplePos="0" relativeHeight="251667456" behindDoc="0" locked="0" layoutInCell="1" allowOverlap="1" wp14:anchorId="688D8DC7" wp14:editId="1984F731">
                <wp:simplePos x="0" y="0"/>
                <wp:positionH relativeFrom="column">
                  <wp:posOffset>2673350</wp:posOffset>
                </wp:positionH>
                <wp:positionV relativeFrom="paragraph">
                  <wp:posOffset>39370</wp:posOffset>
                </wp:positionV>
                <wp:extent cx="4260850" cy="1358900"/>
                <wp:effectExtent l="19050" t="19050" r="44450" b="3175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135890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4FDC" w:rsidRDefault="00E04FDC" w:rsidP="002E70A4">
                            <w:pPr>
                              <w:widowControl w:val="0"/>
                              <w:spacing w:after="0" w:line="268" w:lineRule="auto"/>
                              <w:rPr>
                                <w:rFonts w:ascii="Georgia" w:hAnsi="Georgia"/>
                                <w:color w:val="340E70"/>
                                <w:sz w:val="32"/>
                                <w:szCs w:val="32"/>
                              </w:rPr>
                            </w:pPr>
                            <w:r>
                              <w:rPr>
                                <w:rFonts w:ascii="Georgia" w:hAnsi="Georgia"/>
                                <w:color w:val="340E70"/>
                                <w:sz w:val="56"/>
                                <w:szCs w:val="56"/>
                              </w:rPr>
                              <w:t xml:space="preserve">                       </w:t>
                            </w:r>
                            <w:r>
                              <w:rPr>
                                <w:rFonts w:ascii="Georgia" w:hAnsi="Georgia"/>
                                <w:color w:val="340E70"/>
                                <w:sz w:val="56"/>
                                <w:szCs w:val="56"/>
                              </w:rPr>
                              <w:tab/>
                            </w:r>
                            <w:r>
                              <w:rPr>
                                <w:rFonts w:ascii="Georgia" w:hAnsi="Georgia"/>
                                <w:color w:val="340E70"/>
                                <w:sz w:val="56"/>
                                <w:szCs w:val="56"/>
                              </w:rPr>
                              <w:tab/>
                            </w:r>
                          </w:p>
                          <w:p w:rsidR="00E04FDC" w:rsidRPr="002E70A4" w:rsidRDefault="00E04FDC" w:rsidP="002E70A4">
                            <w:pPr>
                              <w:widowControl w:val="0"/>
                              <w:spacing w:after="0" w:line="268" w:lineRule="auto"/>
                              <w:rPr>
                                <w:rFonts w:ascii="Georgia" w:hAnsi="Georgia"/>
                                <w:color w:val="340E70"/>
                                <w:sz w:val="32"/>
                                <w:szCs w:val="32"/>
                              </w:rPr>
                            </w:pPr>
                            <w:r>
                              <w:rPr>
                                <w:rFonts w:ascii="Georgia" w:hAnsi="Georgia"/>
                                <w:color w:val="340E70"/>
                                <w:sz w:val="32"/>
                                <w:szCs w:val="32"/>
                              </w:rPr>
                              <w:tab/>
                            </w:r>
                            <w:r>
                              <w:rPr>
                                <w:rFonts w:ascii="Georgia" w:hAnsi="Georgia"/>
                                <w:color w:val="340E70"/>
                                <w:sz w:val="32"/>
                                <w:szCs w:val="32"/>
                              </w:rPr>
                              <w:tab/>
                            </w:r>
                            <w:r>
                              <w:rPr>
                                <w:rFonts w:ascii="Georgia" w:hAnsi="Georgia"/>
                                <w:color w:val="340E70"/>
                                <w:sz w:val="32"/>
                                <w:szCs w:val="32"/>
                              </w:rPr>
                              <w:tab/>
                            </w:r>
                            <w:r>
                              <w:rPr>
                                <w:rFonts w:ascii="Georgia" w:hAnsi="Georgia"/>
                                <w:color w:val="340E70"/>
                                <w:sz w:val="32"/>
                                <w:szCs w:val="32"/>
                              </w:rPr>
                              <w:tab/>
                              <w:t xml:space="preserve">          </w:t>
                            </w:r>
                            <w:r>
                              <w:rPr>
                                <w:rFonts w:ascii="Georgia" w:hAnsi="Georgia"/>
                                <w:color w:val="340E70"/>
                                <w:sz w:val="56"/>
                                <w:szCs w:val="56"/>
                              </w:rPr>
                              <w:t>DAYS OUT</w:t>
                            </w:r>
                          </w:p>
                          <w:p w:rsidR="00E04FDC" w:rsidRPr="00186696" w:rsidRDefault="00E04FDC" w:rsidP="00AF26E5">
                            <w:pPr>
                              <w:widowControl w:val="0"/>
                              <w:spacing w:after="0" w:line="268" w:lineRule="auto"/>
                              <w:jc w:val="center"/>
                              <w:rPr>
                                <w:rFonts w:ascii="Georgia" w:hAnsi="Georgia"/>
                                <w:color w:val="340E70"/>
                                <w:sz w:val="16"/>
                                <w:szCs w:val="16"/>
                              </w:rPr>
                            </w:pPr>
                          </w:p>
                          <w:p w:rsidR="00E04FDC" w:rsidRDefault="00E04FDC" w:rsidP="00AF26E5">
                            <w:pPr>
                              <w:widowControl w:val="0"/>
                              <w:spacing w:after="0" w:line="268" w:lineRule="auto"/>
                              <w:jc w:val="center"/>
                              <w:rPr>
                                <w:rFonts w:ascii="Georgia" w:hAnsi="Georgia"/>
                                <w:color w:val="340E70"/>
                                <w:sz w:val="56"/>
                                <w:szCs w:val="56"/>
                              </w:rPr>
                            </w:pPr>
                            <w:r>
                              <w:rPr>
                                <w:rFonts w:ascii="Georgia" w:hAnsi="Georgia"/>
                                <w:color w:val="340E70"/>
                                <w:sz w:val="56"/>
                                <w:szCs w:val="56"/>
                              </w:rPr>
                              <w:t>May – August 2018</w:t>
                            </w: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18"/>
                                <w:szCs w:val="18"/>
                              </w:rPr>
                            </w:pPr>
                          </w:p>
                          <w:p w:rsidR="00E04FDC" w:rsidRDefault="00E04FDC" w:rsidP="00AF26E5">
                            <w:pPr>
                              <w:widowControl w:val="0"/>
                              <w:spacing w:after="0" w:line="268" w:lineRule="auto"/>
                              <w:jc w:val="center"/>
                              <w:rPr>
                                <w:rFonts w:ascii="Georgia" w:hAnsi="Georgia"/>
                                <w:color w:val="340E70"/>
                                <w:sz w:val="18"/>
                                <w:szCs w:val="18"/>
                              </w:rPr>
                            </w:pPr>
                          </w:p>
                          <w:p w:rsidR="00E04FDC" w:rsidRDefault="00E04FDC" w:rsidP="00AF26E5">
                            <w:pPr>
                              <w:widowControl w:val="0"/>
                              <w:spacing w:after="0" w:line="268" w:lineRule="auto"/>
                              <w:jc w:val="center"/>
                              <w:rPr>
                                <w:rFonts w:ascii="Georgia" w:hAnsi="Georgia"/>
                                <w:color w:val="340E70"/>
                                <w:sz w:val="18"/>
                                <w:szCs w:val="18"/>
                              </w:rPr>
                            </w:pPr>
                          </w:p>
                          <w:p w:rsidR="00E04FDC" w:rsidRPr="00D04AB5" w:rsidRDefault="00E04FDC" w:rsidP="00AF26E5">
                            <w:pPr>
                              <w:widowControl w:val="0"/>
                              <w:spacing w:after="0" w:line="268" w:lineRule="auto"/>
                              <w:jc w:val="center"/>
                              <w:rPr>
                                <w:rFonts w:ascii="Georgia" w:hAnsi="Georgia"/>
                                <w:color w:val="340E70"/>
                                <w:sz w:val="18"/>
                                <w:szCs w:val="18"/>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Pr="002E70A4" w:rsidRDefault="00E04FDC" w:rsidP="00AF26E5">
                            <w:pPr>
                              <w:widowControl w:val="0"/>
                              <w:spacing w:after="0" w:line="268" w:lineRule="auto"/>
                              <w:jc w:val="center"/>
                              <w:rPr>
                                <w:rFonts w:ascii="Georgia" w:hAnsi="Georgia"/>
                                <w:color w:val="340E70"/>
                                <w:sz w:val="56"/>
                                <w:szCs w:val="56"/>
                              </w:rPr>
                            </w:pPr>
                          </w:p>
                          <w:p w:rsidR="00E04FDC" w:rsidRPr="00D04AB5" w:rsidRDefault="00E04FDC" w:rsidP="00AF26E5">
                            <w:pPr>
                              <w:widowControl w:val="0"/>
                              <w:spacing w:after="0" w:line="268" w:lineRule="auto"/>
                              <w:rPr>
                                <w:rFonts w:ascii="Georgia" w:hAnsi="Georgia"/>
                                <w:color w:val="340E70"/>
                                <w:sz w:val="18"/>
                                <w:szCs w:val="18"/>
                              </w:rPr>
                            </w:pPr>
                            <w:r>
                              <w:rPr>
                                <w:rFonts w:ascii="Georgia" w:hAnsi="Georgia"/>
                                <w:color w:val="340E70"/>
                                <w:sz w:val="72"/>
                                <w:szCs w:val="72"/>
                              </w:rPr>
                              <w:t> </w:t>
                            </w:r>
                          </w:p>
                          <w:p w:rsidR="00E04FDC" w:rsidRDefault="00E04FDC" w:rsidP="00AF26E5">
                            <w:pPr>
                              <w:widowControl w:val="0"/>
                              <w:spacing w:after="0" w:line="268" w:lineRule="auto"/>
                              <w:rPr>
                                <w:rFonts w:ascii="Georgia" w:hAnsi="Georgia"/>
                                <w:color w:val="000000"/>
                                <w:sz w:val="72"/>
                                <w:szCs w:val="72"/>
                              </w:rPr>
                            </w:pPr>
                            <w:r>
                              <w:rPr>
                                <w:rFonts w:ascii="Georgia" w:hAnsi="Georgia"/>
                                <w:sz w:val="72"/>
                                <w:szCs w:val="7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210.5pt;margin-top:3.1pt;width:335.5pt;height:1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" filled="f" strokeweight="4.5pt">
                <v:textbox inset="0,0,0,0">
                  <w:txbxContent>
                    <w:p w:rsidR="00E04FDC" w:rsidRDefault="00E04FDC" w:rsidP="002E70A4">
                      <w:pPr>
                        <w:widowControl w:val="0"/>
                        <w:spacing w:after="0" w:line="268" w:lineRule="auto"/>
                        <w:rPr>
                          <w:rFonts w:ascii="Georgia" w:hAnsi="Georgia"/>
                          <w:color w:val="340E70"/>
                          <w:sz w:val="32"/>
                          <w:szCs w:val="32"/>
                        </w:rPr>
                      </w:pPr>
                      <w:r>
                        <w:rPr>
                          <w:rFonts w:ascii="Georgia" w:hAnsi="Georgia"/>
                          <w:color w:val="340E70"/>
                          <w:sz w:val="56"/>
                          <w:szCs w:val="56"/>
                        </w:rPr>
                        <w:t xml:space="preserve">                       </w:t>
                      </w:r>
                      <w:r>
                        <w:rPr>
                          <w:rFonts w:ascii="Georgia" w:hAnsi="Georgia"/>
                          <w:color w:val="340E70"/>
                          <w:sz w:val="56"/>
                          <w:szCs w:val="56"/>
                        </w:rPr>
                        <w:tab/>
                      </w:r>
                      <w:r>
                        <w:rPr>
                          <w:rFonts w:ascii="Georgia" w:hAnsi="Georgia"/>
                          <w:color w:val="340E70"/>
                          <w:sz w:val="56"/>
                          <w:szCs w:val="56"/>
                        </w:rPr>
                        <w:tab/>
                      </w:r>
                    </w:p>
                    <w:p w:rsidR="00E04FDC" w:rsidRPr="002E70A4" w:rsidRDefault="00E04FDC" w:rsidP="002E70A4">
                      <w:pPr>
                        <w:widowControl w:val="0"/>
                        <w:spacing w:after="0" w:line="268" w:lineRule="auto"/>
                        <w:rPr>
                          <w:rFonts w:ascii="Georgia" w:hAnsi="Georgia"/>
                          <w:color w:val="340E70"/>
                          <w:sz w:val="32"/>
                          <w:szCs w:val="32"/>
                        </w:rPr>
                      </w:pPr>
                      <w:r>
                        <w:rPr>
                          <w:rFonts w:ascii="Georgia" w:hAnsi="Georgia"/>
                          <w:color w:val="340E70"/>
                          <w:sz w:val="32"/>
                          <w:szCs w:val="32"/>
                        </w:rPr>
                        <w:tab/>
                      </w:r>
                      <w:r>
                        <w:rPr>
                          <w:rFonts w:ascii="Georgia" w:hAnsi="Georgia"/>
                          <w:color w:val="340E70"/>
                          <w:sz w:val="32"/>
                          <w:szCs w:val="32"/>
                        </w:rPr>
                        <w:tab/>
                      </w:r>
                      <w:r>
                        <w:rPr>
                          <w:rFonts w:ascii="Georgia" w:hAnsi="Georgia"/>
                          <w:color w:val="340E70"/>
                          <w:sz w:val="32"/>
                          <w:szCs w:val="32"/>
                        </w:rPr>
                        <w:tab/>
                      </w:r>
                      <w:r>
                        <w:rPr>
                          <w:rFonts w:ascii="Georgia" w:hAnsi="Georgia"/>
                          <w:color w:val="340E70"/>
                          <w:sz w:val="32"/>
                          <w:szCs w:val="32"/>
                        </w:rPr>
                        <w:tab/>
                        <w:t xml:space="preserve">          </w:t>
                      </w:r>
                      <w:r>
                        <w:rPr>
                          <w:rFonts w:ascii="Georgia" w:hAnsi="Georgia"/>
                          <w:color w:val="340E70"/>
                          <w:sz w:val="56"/>
                          <w:szCs w:val="56"/>
                        </w:rPr>
                        <w:t>DAYS OUT</w:t>
                      </w:r>
                    </w:p>
                    <w:p w:rsidR="00E04FDC" w:rsidRPr="00186696" w:rsidRDefault="00E04FDC" w:rsidP="00AF26E5">
                      <w:pPr>
                        <w:widowControl w:val="0"/>
                        <w:spacing w:after="0" w:line="268" w:lineRule="auto"/>
                        <w:jc w:val="center"/>
                        <w:rPr>
                          <w:rFonts w:ascii="Georgia" w:hAnsi="Georgia"/>
                          <w:color w:val="340E70"/>
                          <w:sz w:val="16"/>
                          <w:szCs w:val="16"/>
                        </w:rPr>
                      </w:pPr>
                    </w:p>
                    <w:p w:rsidR="00E04FDC" w:rsidRDefault="00E04FDC" w:rsidP="00AF26E5">
                      <w:pPr>
                        <w:widowControl w:val="0"/>
                        <w:spacing w:after="0" w:line="268" w:lineRule="auto"/>
                        <w:jc w:val="center"/>
                        <w:rPr>
                          <w:rFonts w:ascii="Georgia" w:hAnsi="Georgia"/>
                          <w:color w:val="340E70"/>
                          <w:sz w:val="56"/>
                          <w:szCs w:val="56"/>
                        </w:rPr>
                      </w:pPr>
                      <w:r>
                        <w:rPr>
                          <w:rFonts w:ascii="Georgia" w:hAnsi="Georgia"/>
                          <w:color w:val="340E70"/>
                          <w:sz w:val="56"/>
                          <w:szCs w:val="56"/>
                        </w:rPr>
                        <w:t>May – August 2018</w:t>
                      </w: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18"/>
                          <w:szCs w:val="18"/>
                        </w:rPr>
                      </w:pPr>
                    </w:p>
                    <w:p w:rsidR="00E04FDC" w:rsidRDefault="00E04FDC" w:rsidP="00AF26E5">
                      <w:pPr>
                        <w:widowControl w:val="0"/>
                        <w:spacing w:after="0" w:line="268" w:lineRule="auto"/>
                        <w:jc w:val="center"/>
                        <w:rPr>
                          <w:rFonts w:ascii="Georgia" w:hAnsi="Georgia"/>
                          <w:color w:val="340E70"/>
                          <w:sz w:val="18"/>
                          <w:szCs w:val="18"/>
                        </w:rPr>
                      </w:pPr>
                    </w:p>
                    <w:p w:rsidR="00E04FDC" w:rsidRDefault="00E04FDC" w:rsidP="00AF26E5">
                      <w:pPr>
                        <w:widowControl w:val="0"/>
                        <w:spacing w:after="0" w:line="268" w:lineRule="auto"/>
                        <w:jc w:val="center"/>
                        <w:rPr>
                          <w:rFonts w:ascii="Georgia" w:hAnsi="Georgia"/>
                          <w:color w:val="340E70"/>
                          <w:sz w:val="18"/>
                          <w:szCs w:val="18"/>
                        </w:rPr>
                      </w:pPr>
                    </w:p>
                    <w:p w:rsidR="00E04FDC" w:rsidRPr="00D04AB5" w:rsidRDefault="00E04FDC" w:rsidP="00AF26E5">
                      <w:pPr>
                        <w:widowControl w:val="0"/>
                        <w:spacing w:after="0" w:line="268" w:lineRule="auto"/>
                        <w:jc w:val="center"/>
                        <w:rPr>
                          <w:rFonts w:ascii="Georgia" w:hAnsi="Georgia"/>
                          <w:color w:val="340E70"/>
                          <w:sz w:val="18"/>
                          <w:szCs w:val="18"/>
                        </w:rPr>
                      </w:pPr>
                    </w:p>
                    <w:p w:rsidR="00E04FDC" w:rsidRDefault="00E04FDC" w:rsidP="00AF26E5">
                      <w:pPr>
                        <w:widowControl w:val="0"/>
                        <w:spacing w:after="0" w:line="268" w:lineRule="auto"/>
                        <w:jc w:val="center"/>
                        <w:rPr>
                          <w:rFonts w:ascii="Georgia" w:hAnsi="Georgia"/>
                          <w:color w:val="340E70"/>
                          <w:sz w:val="56"/>
                          <w:szCs w:val="56"/>
                        </w:rPr>
                      </w:pPr>
                    </w:p>
                    <w:p w:rsidR="00E04FDC" w:rsidRDefault="00E04FDC" w:rsidP="00AF26E5">
                      <w:pPr>
                        <w:widowControl w:val="0"/>
                        <w:spacing w:after="0" w:line="268" w:lineRule="auto"/>
                        <w:jc w:val="center"/>
                        <w:rPr>
                          <w:rFonts w:ascii="Georgia" w:hAnsi="Georgia"/>
                          <w:color w:val="340E70"/>
                          <w:sz w:val="56"/>
                          <w:szCs w:val="56"/>
                        </w:rPr>
                      </w:pPr>
                    </w:p>
                    <w:p w:rsidR="00E04FDC" w:rsidRPr="002E70A4" w:rsidRDefault="00E04FDC" w:rsidP="00AF26E5">
                      <w:pPr>
                        <w:widowControl w:val="0"/>
                        <w:spacing w:after="0" w:line="268" w:lineRule="auto"/>
                        <w:jc w:val="center"/>
                        <w:rPr>
                          <w:rFonts w:ascii="Georgia" w:hAnsi="Georgia"/>
                          <w:color w:val="340E70"/>
                          <w:sz w:val="56"/>
                          <w:szCs w:val="56"/>
                        </w:rPr>
                      </w:pPr>
                    </w:p>
                    <w:p w:rsidR="00E04FDC" w:rsidRPr="00D04AB5" w:rsidRDefault="00E04FDC" w:rsidP="00AF26E5">
                      <w:pPr>
                        <w:widowControl w:val="0"/>
                        <w:spacing w:after="0" w:line="268" w:lineRule="auto"/>
                        <w:rPr>
                          <w:rFonts w:ascii="Georgia" w:hAnsi="Georgia"/>
                          <w:color w:val="340E70"/>
                          <w:sz w:val="18"/>
                          <w:szCs w:val="18"/>
                        </w:rPr>
                      </w:pPr>
                      <w:r>
                        <w:rPr>
                          <w:rFonts w:ascii="Georgia" w:hAnsi="Georgia"/>
                          <w:color w:val="340E70"/>
                          <w:sz w:val="72"/>
                          <w:szCs w:val="72"/>
                        </w:rPr>
                        <w:t> </w:t>
                      </w:r>
                    </w:p>
                    <w:p w:rsidR="00E04FDC" w:rsidRDefault="00E04FDC" w:rsidP="00AF26E5">
                      <w:pPr>
                        <w:widowControl w:val="0"/>
                        <w:spacing w:after="0" w:line="268" w:lineRule="auto"/>
                        <w:rPr>
                          <w:rFonts w:ascii="Georgia" w:hAnsi="Georgia"/>
                          <w:color w:val="000000"/>
                          <w:sz w:val="72"/>
                          <w:szCs w:val="72"/>
                        </w:rPr>
                      </w:pPr>
                      <w:r>
                        <w:rPr>
                          <w:rFonts w:ascii="Georgia" w:hAnsi="Georgia"/>
                          <w:sz w:val="72"/>
                          <w:szCs w:val="72"/>
                        </w:rPr>
                        <w:t> </w:t>
                      </w:r>
                    </w:p>
                  </w:txbxContent>
                </v:textbox>
              </v:rect>
            </w:pict>
          </mc:Fallback>
        </mc:AlternateContent>
      </w:r>
      <w:r w:rsidR="0012019D">
        <w:rPr>
          <w:lang w:eastAsia="en-GB"/>
        </w:rPr>
        <w:t xml:space="preserve">        </w:t>
      </w:r>
      <w:r w:rsidR="00774C3D">
        <w:rPr>
          <w:lang w:eastAsia="en-GB"/>
        </w:rPr>
        <w:t xml:space="preserve">  </w:t>
      </w:r>
      <w:r w:rsidR="002B5A98">
        <w:rPr>
          <w:lang w:eastAsia="en-GB"/>
        </w:rPr>
        <w:t xml:space="preserve"> </w:t>
      </w:r>
      <w:r w:rsidR="008C1F29">
        <w:rPr>
          <w:lang w:eastAsia="en-GB"/>
        </w:rPr>
        <w:t xml:space="preserve"> </w:t>
      </w:r>
      <w:r>
        <w:rPr>
          <w:lang w:eastAsia="en-GB"/>
        </w:rPr>
        <w:drawing>
          <wp:inline distT="0" distB="0" distL="0" distR="0" wp14:anchorId="1D0BDBDC" wp14:editId="6AFE3E37">
            <wp:extent cx="1508078" cy="11310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2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974" cy="1131757"/>
                    </a:xfrm>
                    <a:prstGeom prst="rect">
                      <a:avLst/>
                    </a:prstGeom>
                  </pic:spPr>
                </pic:pic>
              </a:graphicData>
            </a:graphic>
          </wp:inline>
        </w:drawing>
      </w:r>
      <w:r w:rsidR="00202BBA">
        <w:rPr>
          <w:lang w:eastAsia="en-GB"/>
        </w:rPr>
        <w:t xml:space="preserve">  </w:t>
      </w:r>
      <w:r w:rsidR="009D5119">
        <w:rPr>
          <w:lang w:eastAsia="en-GB"/>
        </w:rPr>
        <w:t xml:space="preserve"> </w:t>
      </w:r>
      <w:r w:rsidR="00ED2899">
        <w:rPr>
          <w:lang w:eastAsia="en-GB"/>
        </w:rPr>
        <w:t xml:space="preserve">                </w:t>
      </w:r>
      <w:r w:rsidR="001B50B3">
        <w:rPr>
          <w:lang w:eastAsia="en-GB"/>
        </w:rPr>
        <w:t xml:space="preserve">      </w:t>
      </w:r>
      <w:r w:rsidR="00ED2899">
        <w:rPr>
          <w:lang w:eastAsia="en-GB"/>
        </w:rPr>
        <w:t xml:space="preserve">         </w:t>
      </w:r>
      <w:r w:rsidR="00577406">
        <w:rPr>
          <w:lang w:eastAsia="en-GB"/>
        </w:rPr>
        <w:t xml:space="preserve"> </w:t>
      </w:r>
      <w:r w:rsidR="009429CB">
        <w:rPr>
          <w:lang w:eastAsia="en-GB"/>
        </w:rPr>
        <w:t xml:space="preserve"> </w:t>
      </w:r>
      <w:r w:rsidR="004617DC">
        <w:rPr>
          <w:lang w:eastAsia="en-GB"/>
        </w:rPr>
        <w:t xml:space="preserve">                  </w:t>
      </w:r>
      <w:r w:rsidR="009429CB">
        <w:rPr>
          <w:lang w:eastAsia="en-GB"/>
        </w:rPr>
        <w:t xml:space="preserve">    </w:t>
      </w:r>
      <w:r w:rsidR="004617DC">
        <w:rPr>
          <w:lang w:eastAsia="en-GB"/>
        </w:rPr>
        <w:t xml:space="preserve">  </w:t>
      </w:r>
      <w:r w:rsidR="003B525B">
        <w:rPr>
          <w:lang w:eastAsia="en-GB"/>
        </w:rPr>
        <w:t xml:space="preserve">      </w:t>
      </w:r>
      <w:r w:rsidR="004617DC">
        <w:rPr>
          <w:lang w:eastAsia="en-GB"/>
        </w:rPr>
        <w:t xml:space="preserve">    </w:t>
      </w:r>
      <w:r w:rsidR="00ED2899">
        <w:rPr>
          <w:lang w:eastAsia="en-GB"/>
        </w:rPr>
        <w:t xml:space="preserve">                </w:t>
      </w:r>
      <w:r w:rsidR="00B415C1">
        <w:rPr>
          <w:lang w:eastAsia="en-GB"/>
        </w:rPr>
        <w:t xml:space="preserve">              </w:t>
      </w:r>
      <w:r w:rsidR="0012019D">
        <w:rPr>
          <w:lang w:eastAsia="en-GB"/>
        </w:rPr>
        <w:t xml:space="preserve">   </w:t>
      </w:r>
      <w:r w:rsidR="005C548B">
        <w:rPr>
          <w:lang w:eastAsia="en-GB"/>
        </w:rPr>
        <w:t xml:space="preserve"> </w:t>
      </w:r>
      <w:r w:rsidR="008462E6">
        <w:rPr>
          <w:lang w:eastAsia="en-GB"/>
        </w:rPr>
        <w:t xml:space="preserve">                                                              </w:t>
      </w:r>
      <w:r w:rsidR="00B451D0">
        <w:rPr>
          <w:lang w:eastAsia="en-GB"/>
        </w:rPr>
        <w:t xml:space="preserve"> </w:t>
      </w:r>
      <w:r w:rsidR="00774C3D">
        <w:rPr>
          <w:lang w:eastAsia="en-GB"/>
        </w:rPr>
        <w:t xml:space="preserve">   </w:t>
      </w:r>
      <w:r w:rsidR="00B451D0">
        <w:rPr>
          <w:lang w:eastAsia="en-GB"/>
        </w:rPr>
        <w:t xml:space="preserve">  </w:t>
      </w:r>
      <w:r w:rsidR="00C7523B">
        <w:rPr>
          <w:rFonts w:ascii="Arial" w:hAnsi="Arial" w:cs="Arial"/>
          <w:sz w:val="20"/>
          <w:szCs w:val="20"/>
          <w:lang w:eastAsia="en-GB"/>
        </w:rPr>
        <w:drawing>
          <wp:inline distT="0" distB="0" distL="0" distR="0" wp14:anchorId="36A5C622" wp14:editId="10AECD76">
            <wp:extent cx="2176818" cy="1336302"/>
            <wp:effectExtent l="0" t="0" r="0" b="0"/>
            <wp:docPr id="14" name="Picture 14" descr="Image result for famil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family pic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0199" cy="1338378"/>
                    </a:xfrm>
                    <a:prstGeom prst="rect">
                      <a:avLst/>
                    </a:prstGeom>
                    <a:noFill/>
                    <a:ln>
                      <a:noFill/>
                    </a:ln>
                  </pic:spPr>
                </pic:pic>
              </a:graphicData>
            </a:graphic>
          </wp:inline>
        </w:drawing>
      </w:r>
      <w:r w:rsidR="00B451D0">
        <w:rPr>
          <w:lang w:eastAsia="en-GB"/>
        </w:rPr>
        <w:t xml:space="preserve">         </w:t>
      </w:r>
      <w:r w:rsidR="0012019D">
        <w:rPr>
          <w:lang w:eastAsia="en-GB"/>
        </w:rPr>
        <w:t xml:space="preserve">   </w:t>
      </w:r>
      <w:r w:rsidR="005C548B">
        <w:rPr>
          <w:lang w:eastAsia="en-GB"/>
        </w:rPr>
        <w:t xml:space="preserve">              </w:t>
      </w:r>
      <w:r w:rsidR="009429CB">
        <w:rPr>
          <w:lang w:eastAsia="en-GB"/>
        </w:rPr>
        <w:t xml:space="preserve">   </w:t>
      </w:r>
      <w:r w:rsidR="00B415C1">
        <w:rPr>
          <w:lang w:eastAsia="en-GB"/>
        </w:rPr>
        <w:t xml:space="preserve">   </w:t>
      </w:r>
      <w:r w:rsidR="00ED2899">
        <w:rPr>
          <w:lang w:eastAsia="en-GB"/>
        </w:rPr>
        <w:t xml:space="preserve">   </w:t>
      </w:r>
      <w:r w:rsidR="006043C8">
        <w:rPr>
          <w:lang w:eastAsia="en-GB"/>
        </w:rPr>
        <w:t xml:space="preserve"> </w:t>
      </w:r>
      <w:r w:rsidR="00ED2899">
        <w:rPr>
          <w:lang w:eastAsia="en-GB"/>
        </w:rPr>
        <w:t xml:space="preserve">                                                                                                                        </w:t>
      </w:r>
      <w:r w:rsidR="00DB19BD">
        <w:rPr>
          <w:lang w:eastAsia="en-GB"/>
        </w:rPr>
        <w:t xml:space="preserve">                               </w:t>
      </w:r>
    </w:p>
    <w:p w:rsidR="008462E6" w:rsidRDefault="00EF60FA" w:rsidP="00DB19BD">
      <w:pPr>
        <w:rPr>
          <w:rFonts w:ascii="Calibri" w:eastAsia="Calibri" w:hAnsi="Calibri" w:cs="Times New Roman"/>
          <w:lang w:eastAsia="en-GB"/>
        </w:rPr>
      </w:pPr>
      <w:r w:rsidRPr="004673C9">
        <w:rPr>
          <w:rFonts w:ascii="Calibri" w:eastAsia="Calibri" w:hAnsi="Calibri" w:cs="Times New Roman"/>
          <w:lang w:eastAsia="en-GB"/>
        </w:rPr>
        <mc:AlternateContent>
          <mc:Choice Requires="wps">
            <w:drawing>
              <wp:anchor distT="0" distB="0" distL="114300" distR="114300" simplePos="0" relativeHeight="251702272" behindDoc="0" locked="0" layoutInCell="1" allowOverlap="1" wp14:anchorId="08DBDB08" wp14:editId="756E6C17">
                <wp:simplePos x="0" y="0"/>
                <wp:positionH relativeFrom="column">
                  <wp:posOffset>380365</wp:posOffset>
                </wp:positionH>
                <wp:positionV relativeFrom="paragraph">
                  <wp:posOffset>220345</wp:posOffset>
                </wp:positionV>
                <wp:extent cx="1600835" cy="474980"/>
                <wp:effectExtent l="0" t="0" r="1841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474980"/>
                        </a:xfrm>
                        <a:prstGeom prst="rect">
                          <a:avLst/>
                        </a:prstGeom>
                        <a:solidFill>
                          <a:srgbClr val="FFFFFF"/>
                        </a:solidFill>
                        <a:ln w="9525">
                          <a:solidFill>
                            <a:srgbClr val="000000"/>
                          </a:solidFill>
                          <a:miter lim="800000"/>
                          <a:headEnd/>
                          <a:tailEnd/>
                        </a:ln>
                      </wps:spPr>
                      <wps:txbx>
                        <w:txbxContent>
                          <w:p w:rsidR="00E04FDC" w:rsidRPr="00E04FDC" w:rsidRDefault="00E04FDC" w:rsidP="004673C9">
                            <w:pPr>
                              <w:jc w:val="center"/>
                              <w:rPr>
                                <w:sz w:val="28"/>
                                <w:szCs w:val="28"/>
                              </w:rPr>
                            </w:pPr>
                            <w:r w:rsidRPr="00E04FDC">
                              <w:rPr>
                                <w:sz w:val="28"/>
                                <w:szCs w:val="28"/>
                              </w:rPr>
                              <w:t>Hatfield House</w:t>
                            </w:r>
                          </w:p>
                          <w:p w:rsidR="00E04FDC" w:rsidRDefault="00E04F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9.95pt;margin-top:17.35pt;width:126.05pt;height:3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">
                <v:textbox>
                  <w:txbxContent>
                    <w:p w:rsidR="00E04FDC" w:rsidRPr="00E04FDC" w:rsidRDefault="00E04FDC" w:rsidP="004673C9">
                      <w:pPr>
                        <w:jc w:val="center"/>
                        <w:rPr>
                          <w:sz w:val="28"/>
                          <w:szCs w:val="28"/>
                        </w:rPr>
                      </w:pPr>
                      <w:r w:rsidRPr="00E04FDC">
                        <w:rPr>
                          <w:sz w:val="28"/>
                          <w:szCs w:val="28"/>
                        </w:rPr>
                        <w:t>Hatfield House</w:t>
                      </w:r>
                    </w:p>
                    <w:p w:rsidR="00E04FDC" w:rsidRDefault="00E04FDC"/>
                  </w:txbxContent>
                </v:textbox>
              </v:shape>
            </w:pict>
          </mc:Fallback>
        </mc:AlternateContent>
      </w:r>
      <w:r>
        <w:rPr>
          <w:lang w:eastAsia="en-GB"/>
        </w:rPr>
        <mc:AlternateContent>
          <mc:Choice Requires="wps">
            <w:drawing>
              <wp:anchor distT="0" distB="0" distL="114300" distR="114300" simplePos="0" relativeHeight="252157952" behindDoc="0" locked="0" layoutInCell="1" allowOverlap="1" wp14:anchorId="0F8405C1" wp14:editId="56DD74EF">
                <wp:simplePos x="0" y="0"/>
                <wp:positionH relativeFrom="column">
                  <wp:posOffset>3006384</wp:posOffset>
                </wp:positionH>
                <wp:positionV relativeFrom="paragraph">
                  <wp:posOffset>116205</wp:posOffset>
                </wp:positionV>
                <wp:extent cx="3174365" cy="323850"/>
                <wp:effectExtent l="0" t="0" r="2603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32385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4FDC" w:rsidRPr="00C17334" w:rsidRDefault="00E04FDC" w:rsidP="00C7523B">
                            <w:pPr>
                              <w:jc w:val="center"/>
                              <w:rPr>
                                <w:b/>
                                <w:i/>
                                <w:sz w:val="32"/>
                                <w:szCs w:val="32"/>
                              </w:rPr>
                            </w:pPr>
                            <w:r>
                              <w:rPr>
                                <w:b/>
                                <w:i/>
                                <w:sz w:val="28"/>
                                <w:szCs w:val="28"/>
                              </w:rPr>
                              <w:t>Don’t miss Kew Gardens</w:t>
                            </w:r>
                          </w:p>
                          <w:p w:rsidR="00E04FDC" w:rsidRPr="005E04EE" w:rsidRDefault="00E04FDC" w:rsidP="00C7523B">
                            <w:pPr>
                              <w:jc w:val="center"/>
                              <w:rPr>
                                <w:b/>
                                <w:i/>
                                <w:sz w:val="32"/>
                                <w:szCs w:val="32"/>
                              </w:rPr>
                            </w:pPr>
                            <w:r w:rsidRPr="005E04EE">
                              <w:rPr>
                                <w:b/>
                                <w:i/>
                                <w:sz w:val="32"/>
                                <w:szCs w:val="32"/>
                              </w:rPr>
                              <w:t>THE FUN!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36.7pt;margin-top:9.15pt;width:249.95pt;height:25.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" strokeweight="1pt">
                <v:stroke dashstyle="dash"/>
                <v:shadow color="#868686"/>
                <v:textbox>
                  <w:txbxContent>
                    <w:p w:rsidR="00E04FDC" w:rsidRPr="00C17334" w:rsidRDefault="00E04FDC" w:rsidP="00C7523B">
                      <w:pPr>
                        <w:jc w:val="center"/>
                        <w:rPr>
                          <w:b/>
                          <w:i/>
                          <w:sz w:val="32"/>
                          <w:szCs w:val="32"/>
                        </w:rPr>
                      </w:pPr>
                      <w:r>
                        <w:rPr>
                          <w:b/>
                          <w:i/>
                          <w:sz w:val="28"/>
                          <w:szCs w:val="28"/>
                        </w:rPr>
                        <w:t>Don’t miss Kew Gardens</w:t>
                      </w:r>
                    </w:p>
                    <w:p w:rsidR="00E04FDC" w:rsidRPr="005E04EE" w:rsidRDefault="00E04FDC" w:rsidP="00C7523B">
                      <w:pPr>
                        <w:jc w:val="center"/>
                        <w:rPr>
                          <w:b/>
                          <w:i/>
                          <w:sz w:val="32"/>
                          <w:szCs w:val="32"/>
                        </w:rPr>
                      </w:pPr>
                      <w:r w:rsidRPr="005E04EE">
                        <w:rPr>
                          <w:b/>
                          <w:i/>
                          <w:sz w:val="32"/>
                          <w:szCs w:val="32"/>
                        </w:rPr>
                        <w:t>THE FUN!</w:t>
                      </w:r>
                    </w:p>
                  </w:txbxContent>
                </v:textbox>
              </v:shape>
            </w:pict>
          </mc:Fallback>
        </mc:AlternateContent>
      </w:r>
      <w:r w:rsidR="008462E6">
        <w:rPr>
          <w:rFonts w:ascii="Calibri" w:eastAsia="Calibri" w:hAnsi="Calibri" w:cs="Times New Roman"/>
          <w:lang w:eastAsia="en-GB"/>
        </w:rPr>
        <w:t xml:space="preserve">  </w:t>
      </w:r>
    </w:p>
    <w:p w:rsidR="00155EB3" w:rsidRPr="008462E6" w:rsidRDefault="00EF60FA" w:rsidP="008462E6">
      <w:pPr>
        <w:rPr>
          <w:b/>
          <w:i/>
          <w:color w:val="0000FF"/>
          <w:sz w:val="24"/>
          <w:szCs w:val="24"/>
        </w:rPr>
      </w:pPr>
      <w:r>
        <w:rPr>
          <w:lang w:eastAsia="en-GB"/>
        </w:rPr>
        <mc:AlternateContent>
          <mc:Choice Requires="wps">
            <w:drawing>
              <wp:anchor distT="0" distB="0" distL="114300" distR="114300" simplePos="0" relativeHeight="251696128" behindDoc="0" locked="0" layoutInCell="1" allowOverlap="1" wp14:anchorId="183D7263" wp14:editId="085A0DD2">
                <wp:simplePos x="0" y="0"/>
                <wp:positionH relativeFrom="column">
                  <wp:posOffset>6660515</wp:posOffset>
                </wp:positionH>
                <wp:positionV relativeFrom="paragraph">
                  <wp:posOffset>13970</wp:posOffset>
                </wp:positionV>
                <wp:extent cx="2772410" cy="323850"/>
                <wp:effectExtent l="0" t="0" r="2794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3238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4FDC" w:rsidRPr="00C7523B" w:rsidRDefault="00E04FDC" w:rsidP="00E92D94">
                            <w:pPr>
                              <w:jc w:val="center"/>
                              <w:rPr>
                                <w:b/>
                                <w:i/>
                                <w:sz w:val="24"/>
                                <w:szCs w:val="24"/>
                              </w:rPr>
                            </w:pPr>
                            <w:r w:rsidRPr="00C7523B">
                              <w:rPr>
                                <w:rFonts w:ascii="Calibri" w:hAnsi="Calibri"/>
                                <w:color w:val="000000"/>
                                <w:sz w:val="24"/>
                                <w:szCs w:val="24"/>
                              </w:rPr>
                              <w:t>Ironbridge</w:t>
                            </w:r>
                            <w:r w:rsidRPr="00C7523B">
                              <w:rPr>
                                <w:rFonts w:ascii="Calibri" w:hAnsi="Calibri"/>
                                <w:b/>
                                <w:color w:val="000000"/>
                                <w:sz w:val="24"/>
                                <w:szCs w:val="24"/>
                              </w:rPr>
                              <w:t xml:space="preserve">, </w:t>
                            </w:r>
                            <w:r w:rsidRPr="00C7523B">
                              <w:rPr>
                                <w:rFonts w:ascii="Calibri" w:hAnsi="Calibri"/>
                                <w:color w:val="000000"/>
                                <w:sz w:val="24"/>
                                <w:szCs w:val="24"/>
                              </w:rPr>
                              <w:t>Blists Hill Victorian Town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4.45pt;margin-top:1.1pt;width:218.3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" fillcolor="white [3201]" strokecolor="black [3200]" strokeweight="1pt">
                <v:stroke dashstyle="dash"/>
                <v:shadow color="#868686"/>
                <v:textbox>
                  <w:txbxContent>
                    <w:p w:rsidR="00E04FDC" w:rsidRPr="00C7523B" w:rsidRDefault="00E04FDC" w:rsidP="00E92D94">
                      <w:pPr>
                        <w:jc w:val="center"/>
                        <w:rPr>
                          <w:b/>
                          <w:i/>
                          <w:sz w:val="24"/>
                          <w:szCs w:val="24"/>
                        </w:rPr>
                      </w:pPr>
                      <w:r w:rsidRPr="00C7523B">
                        <w:rPr>
                          <w:rFonts w:ascii="Calibri" w:hAnsi="Calibri"/>
                          <w:color w:val="000000"/>
                          <w:sz w:val="24"/>
                          <w:szCs w:val="24"/>
                        </w:rPr>
                        <w:t>Ironbridge</w:t>
                      </w:r>
                      <w:r w:rsidRPr="00C7523B">
                        <w:rPr>
                          <w:rFonts w:ascii="Calibri" w:hAnsi="Calibri"/>
                          <w:b/>
                          <w:color w:val="000000"/>
                          <w:sz w:val="24"/>
                          <w:szCs w:val="24"/>
                        </w:rPr>
                        <w:t xml:space="preserve">, </w:t>
                      </w:r>
                      <w:r w:rsidRPr="00C7523B">
                        <w:rPr>
                          <w:rFonts w:ascii="Calibri" w:hAnsi="Calibri"/>
                          <w:color w:val="000000"/>
                          <w:sz w:val="24"/>
                          <w:szCs w:val="24"/>
                        </w:rPr>
                        <w:t>Blists Hill Victorian Town</w:t>
                      </w:r>
                    </w:p>
                  </w:txbxContent>
                </v:textbox>
              </v:shape>
            </w:pict>
          </mc:Fallback>
        </mc:AlternateContent>
      </w:r>
      <w:r w:rsidR="00310BA1">
        <w:rPr>
          <w:rFonts w:ascii="Times New Roman" w:eastAsia="Times New Roman" w:hAnsi="Times New Roman" w:cs="Times New Roman"/>
          <w:sz w:val="24"/>
          <w:szCs w:val="24"/>
          <w:lang w:eastAsia="en-GB"/>
        </w:rPr>
        <mc:AlternateContent>
          <mc:Choice Requires="wps">
            <w:drawing>
              <wp:anchor distT="0" distB="0" distL="114300" distR="114300" simplePos="0" relativeHeight="251669504" behindDoc="0" locked="0" layoutInCell="1" allowOverlap="1" wp14:anchorId="527E89E6" wp14:editId="5B7D1FAF">
                <wp:simplePos x="0" y="0"/>
                <wp:positionH relativeFrom="page">
                  <wp:posOffset>175260</wp:posOffset>
                </wp:positionH>
                <wp:positionV relativeFrom="paragraph">
                  <wp:posOffset>2330450</wp:posOffset>
                </wp:positionV>
                <wp:extent cx="10190480" cy="2640330"/>
                <wp:effectExtent l="0" t="0" r="39370" b="4572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0480" cy="2640330"/>
                        </a:xfrm>
                        <a:prstGeom prst="rect">
                          <a:avLst/>
                        </a:prstGeom>
                        <a:solidFill>
                          <a:srgbClr val="CCCCCC"/>
                        </a:solidFill>
                        <a:ln>
                          <a:noFill/>
                        </a:ln>
                        <a:effectLst>
                          <a:outerShdw dist="35921" dir="2700000" algn="ctr" rotWithShape="0">
                            <a:srgbClr val="808080"/>
                          </a:outerShdw>
                        </a:effectLst>
                        <a:extLst>
                          <a:ext uri="{91240B29-F687-4F45-9708-019B960494DF}">
                            <a14:hiddenLine xmlns:a14="http://schemas.microsoft.com/office/drawing/2010/main" w="9525" algn="in">
                              <a:solidFill>
                                <a:srgbClr val="0000FF"/>
                              </a:solidFill>
                              <a:miter lim="800000"/>
                              <a:headEnd/>
                              <a:tailEnd/>
                            </a14:hiddenLine>
                          </a:ext>
                        </a:extLst>
                      </wps:spPr>
                      <wps:txbx>
                        <w:txbxContent>
                          <w:p w:rsidR="00E04FDC" w:rsidRDefault="00E04FDC" w:rsidP="00267742">
                            <w:pPr>
                              <w:widowControl w:val="0"/>
                              <w:spacing w:after="0" w:line="268" w:lineRule="auto"/>
                              <w:jc w:val="both"/>
                              <w:rPr>
                                <w:rFonts w:ascii="Arial" w:hAnsi="Arial" w:cs="Arial"/>
                                <w:b/>
                                <w:sz w:val="20"/>
                                <w:szCs w:val="20"/>
                              </w:rPr>
                            </w:pPr>
                          </w:p>
                          <w:p w:rsidR="00E04FDC" w:rsidRPr="00E12209" w:rsidRDefault="00E04FDC" w:rsidP="00310BA1">
                            <w:pPr>
                              <w:pStyle w:val="ListParagraph"/>
                              <w:widowControl w:val="0"/>
                              <w:numPr>
                                <w:ilvl w:val="0"/>
                                <w:numId w:val="7"/>
                              </w:numPr>
                              <w:spacing w:after="0" w:line="268" w:lineRule="auto"/>
                              <w:ind w:left="426" w:hanging="426"/>
                              <w:jc w:val="both"/>
                              <w:rPr>
                                <w:rFonts w:ascii="Arial" w:hAnsi="Arial" w:cs="Arial"/>
                                <w:sz w:val="20"/>
                                <w:szCs w:val="20"/>
                              </w:rPr>
                            </w:pPr>
                            <w:r w:rsidRPr="00E12209">
                              <w:rPr>
                                <w:rFonts w:ascii="Arial" w:hAnsi="Arial" w:cs="Arial"/>
                                <w:b/>
                                <w:sz w:val="20"/>
                                <w:szCs w:val="20"/>
                              </w:rPr>
                              <w:t>Car Parking.</w:t>
                            </w:r>
                            <w:r w:rsidRPr="00E12209">
                              <w:rPr>
                                <w:rFonts w:ascii="Arial" w:hAnsi="Arial" w:cs="Arial"/>
                                <w:sz w:val="20"/>
                                <w:szCs w:val="20"/>
                              </w:rPr>
                              <w:t xml:space="preserve"> First pickup will always be from the Old Gasworks Car Park (Brook Street). This pickup is set at 25 minutes before the scheduled trip departure time shown in the brochure. The driver will wait a maximum of 5 minutes. This allows us to get to New Street around 15 minutes before departure, giving time for the remaining passengers to arrive and board the bus. </w:t>
                            </w:r>
                            <w:r w:rsidRPr="00E12209">
                              <w:rPr>
                                <w:rFonts w:ascii="Arial" w:hAnsi="Arial" w:cs="Arial"/>
                                <w:sz w:val="20"/>
                                <w:szCs w:val="20"/>
                                <w:u w:val="single"/>
                              </w:rPr>
                              <w:t>Before</w:t>
                            </w:r>
                            <w:r w:rsidRPr="00E12209">
                              <w:rPr>
                                <w:rFonts w:ascii="Arial" w:hAnsi="Arial" w:cs="Arial"/>
                                <w:sz w:val="20"/>
                                <w:szCs w:val="20"/>
                              </w:rPr>
                              <w:t xml:space="preserve"> departing the venue for your return to Daventry, please discuss with your driver where you require to be dropped off i.e. Bus Station (especially if you have bus connections you need to get back for), Old Gasworks Car Park, or near to where you live if in Daventry. Please don’t assume the driver will know.</w:t>
                            </w:r>
                          </w:p>
                          <w:p w:rsidR="00E04FDC" w:rsidRPr="00E12209" w:rsidRDefault="00E04FDC" w:rsidP="00631991">
                            <w:pPr>
                              <w:pStyle w:val="ListParagraph"/>
                              <w:widowControl w:val="0"/>
                              <w:numPr>
                                <w:ilvl w:val="0"/>
                                <w:numId w:val="7"/>
                              </w:numPr>
                              <w:spacing w:after="0" w:line="268" w:lineRule="auto"/>
                              <w:ind w:left="426" w:hanging="426"/>
                              <w:jc w:val="both"/>
                              <w:rPr>
                                <w:rFonts w:ascii="Arial" w:hAnsi="Arial" w:cs="Arial"/>
                                <w:sz w:val="20"/>
                                <w:szCs w:val="20"/>
                              </w:rPr>
                            </w:pPr>
                            <w:r w:rsidRPr="00E12209">
                              <w:rPr>
                                <w:rFonts w:ascii="Arial" w:hAnsi="Arial" w:cs="Arial"/>
                                <w:b/>
                                <w:sz w:val="20"/>
                                <w:szCs w:val="20"/>
                              </w:rPr>
                              <w:t>Accessibility</w:t>
                            </w:r>
                            <w:r w:rsidRPr="00E12209">
                              <w:rPr>
                                <w:rFonts w:ascii="Arial" w:hAnsi="Arial" w:cs="Arial"/>
                                <w:sz w:val="20"/>
                                <w:szCs w:val="20"/>
                              </w:rPr>
                              <w:t>: For those passengers that use wheelchairs or have mobility issues -  If you have any concerns regarding accessibility we would request that you contact the venue and talk to them directly, or access their website. We can assist in providing contact numbers if necessary.</w:t>
                            </w:r>
                          </w:p>
                          <w:p w:rsidR="00E04FDC" w:rsidRPr="00E12209" w:rsidRDefault="00E04FDC" w:rsidP="000C46EC">
                            <w:pPr>
                              <w:pStyle w:val="ListParagraph"/>
                              <w:widowControl w:val="0"/>
                              <w:numPr>
                                <w:ilvl w:val="0"/>
                                <w:numId w:val="7"/>
                              </w:numPr>
                              <w:spacing w:after="0" w:line="268" w:lineRule="auto"/>
                              <w:ind w:left="426" w:hanging="426"/>
                              <w:jc w:val="both"/>
                              <w:rPr>
                                <w:rFonts w:ascii="Arial" w:hAnsi="Arial" w:cs="Arial"/>
                                <w:b/>
                                <w:sz w:val="20"/>
                                <w:szCs w:val="20"/>
                              </w:rPr>
                            </w:pPr>
                            <w:r w:rsidRPr="00E12209">
                              <w:rPr>
                                <w:rFonts w:ascii="Arial" w:hAnsi="Arial" w:cs="Arial"/>
                                <w:b/>
                                <w:sz w:val="20"/>
                                <w:szCs w:val="20"/>
                              </w:rPr>
                              <w:t>If you want a travel scooter for a trip you can always hire one from DACT Mobility. We do ask you to talk to the office first, to make sure we have the right type of bus available. (N.B. Some venues do provide Scooters making it unnecessary to take your own. Ask the DACT Office if you need more details)</w:t>
                            </w:r>
                          </w:p>
                          <w:p w:rsidR="00E04FDC" w:rsidRPr="00E12209" w:rsidRDefault="00E04FDC" w:rsidP="008462E6">
                            <w:pPr>
                              <w:pStyle w:val="ListParagraph"/>
                              <w:widowControl w:val="0"/>
                              <w:numPr>
                                <w:ilvl w:val="0"/>
                                <w:numId w:val="7"/>
                              </w:numPr>
                              <w:spacing w:after="0" w:line="268" w:lineRule="auto"/>
                              <w:ind w:left="426" w:hanging="426"/>
                              <w:jc w:val="both"/>
                              <w:rPr>
                                <w:rFonts w:ascii="Arial" w:hAnsi="Arial" w:cs="Arial"/>
                                <w:sz w:val="20"/>
                                <w:szCs w:val="20"/>
                              </w:rPr>
                            </w:pPr>
                            <w:r w:rsidRPr="00E12209">
                              <w:rPr>
                                <w:rFonts w:ascii="Arial" w:hAnsi="Arial" w:cs="Arial"/>
                                <w:b/>
                                <w:sz w:val="20"/>
                                <w:szCs w:val="20"/>
                              </w:rPr>
                              <w:t>Cancellations</w:t>
                            </w:r>
                            <w:r w:rsidRPr="00E12209">
                              <w:rPr>
                                <w:rFonts w:ascii="Arial" w:hAnsi="Arial" w:cs="Arial"/>
                                <w:sz w:val="20"/>
                                <w:szCs w:val="20"/>
                              </w:rPr>
                              <w:t>: These can affect a lot of people.  Eg: They may result in trips being cancelled due to insufficient numbers, members losing the opportunity to get group rate entry or trips run at a loss to DACT. Please understand that to be fair to all our members we have to be consistent in  applying our cancellation policy.(see back page)</w:t>
                            </w:r>
                          </w:p>
                          <w:p w:rsidR="00E04FDC" w:rsidRPr="00E12209" w:rsidRDefault="00E04FDC" w:rsidP="00E12209">
                            <w:pPr>
                              <w:pStyle w:val="ListParagraph"/>
                              <w:widowControl w:val="0"/>
                              <w:numPr>
                                <w:ilvl w:val="0"/>
                                <w:numId w:val="7"/>
                              </w:numPr>
                              <w:spacing w:after="0" w:line="268" w:lineRule="auto"/>
                              <w:ind w:left="450" w:hanging="450"/>
                              <w:jc w:val="both"/>
                              <w:rPr>
                                <w:rFonts w:ascii="Arial" w:hAnsi="Arial" w:cs="Arial"/>
                                <w:sz w:val="20"/>
                                <w:szCs w:val="20"/>
                              </w:rPr>
                            </w:pPr>
                            <w:r w:rsidRPr="00E12209">
                              <w:rPr>
                                <w:rFonts w:ascii="Arial" w:hAnsi="Arial" w:cs="Arial"/>
                                <w:b/>
                                <w:sz w:val="20"/>
                                <w:szCs w:val="20"/>
                              </w:rPr>
                              <w:t xml:space="preserve">Any feedback on our trips, positive or negative, </w:t>
                            </w:r>
                            <w:r>
                              <w:rPr>
                                <w:rFonts w:ascii="Arial" w:hAnsi="Arial" w:cs="Arial"/>
                                <w:b/>
                                <w:sz w:val="20"/>
                                <w:szCs w:val="20"/>
                              </w:rPr>
                              <w:t>is</w:t>
                            </w:r>
                            <w:r w:rsidRPr="00E12209">
                              <w:rPr>
                                <w:rFonts w:ascii="Arial" w:hAnsi="Arial" w:cs="Arial"/>
                                <w:b/>
                                <w:sz w:val="20"/>
                                <w:szCs w:val="20"/>
                              </w:rPr>
                              <w:t xml:space="preserve"> very important to us</w:t>
                            </w:r>
                            <w:r w:rsidRPr="00E12209">
                              <w:rPr>
                                <w:rFonts w:ascii="Arial" w:hAnsi="Arial" w:cs="Arial"/>
                                <w:sz w:val="20"/>
                                <w:szCs w:val="20"/>
                              </w:rPr>
                              <w:t>. We do make changes based on feedback. Please contact the office or tell your driver.</w:t>
                            </w:r>
                          </w:p>
                          <w:p w:rsidR="00E04FDC" w:rsidRPr="00E12209" w:rsidRDefault="00E04FDC" w:rsidP="009D2CE2">
                            <w:pPr>
                              <w:pStyle w:val="ListParagraph"/>
                              <w:widowControl w:val="0"/>
                              <w:numPr>
                                <w:ilvl w:val="0"/>
                                <w:numId w:val="7"/>
                              </w:numPr>
                              <w:spacing w:after="0" w:line="268" w:lineRule="auto"/>
                              <w:ind w:hanging="578"/>
                              <w:jc w:val="center"/>
                              <w:rPr>
                                <w:rFonts w:ascii="Times New Roman" w:eastAsia="Times New Roman" w:hAnsi="Times New Roman" w:cs="Times New Roman"/>
                                <w:sz w:val="20"/>
                                <w:szCs w:val="20"/>
                                <w:highlight w:val="yellow"/>
                                <w:lang w:eastAsia="en-GB"/>
                              </w:rPr>
                            </w:pPr>
                            <w:r w:rsidRPr="00E12209">
                              <w:rPr>
                                <w:rFonts w:ascii="Times New Roman" w:eastAsia="Times New Roman" w:hAnsi="Times New Roman" w:cs="Times New Roman"/>
                                <w:sz w:val="20"/>
                                <w:szCs w:val="20"/>
                                <w:highlight w:val="yellow"/>
                                <w:lang w:eastAsia="en-GB"/>
                              </w:rPr>
                              <w:t xml:space="preserve">PEASE DO NOT ASK YOUR VOLUNTEER DRIVER TO MAKE ANY DROP-OFFS TO ANY VILLAGES OUTSIDE OF DAVENTRY ON RETURN FROM THE TRIP. DRIVERS OFTEN HAVE OTHER RESPONSIBILITIES FOLLOWING RETURN FROM THE TRIP AND DACT HAVE NOT ACCOUNTED FOR ANY ADDITIONAL MILES IN THE COSTING OF THE TRIP. </w:t>
                            </w:r>
                          </w:p>
                          <w:p w:rsidR="00E04FDC" w:rsidRPr="00DF70B6" w:rsidRDefault="00E04FDC" w:rsidP="0023573C">
                            <w:pPr>
                              <w:widowControl w:val="0"/>
                              <w:spacing w:after="0" w:line="268" w:lineRule="auto"/>
                              <w:jc w:val="both"/>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E04FDC" w:rsidRPr="00185F08" w:rsidRDefault="00E04FDC" w:rsidP="00FE4FD5">
                            <w:pPr>
                              <w:widowControl w:val="0"/>
                              <w:spacing w:after="0" w:line="268" w:lineRule="auto"/>
                              <w:jc w:val="both"/>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13.8pt;margin-top:183.5pt;width:802.4pt;height:207.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" fillcolor="#ccc" stroked="f" strokecolor="blue" insetpen="t">
                <v:shadow on="t"/>
                <v:textbox>
                  <w:txbxContent>
                    <w:p w:rsidR="00E04FDC" w:rsidRDefault="00E04FDC" w:rsidP="00267742">
                      <w:pPr>
                        <w:widowControl w:val="0"/>
                        <w:spacing w:after="0" w:line="268" w:lineRule="auto"/>
                        <w:jc w:val="both"/>
                        <w:rPr>
                          <w:rFonts w:ascii="Arial" w:hAnsi="Arial" w:cs="Arial"/>
                          <w:b/>
                          <w:sz w:val="20"/>
                          <w:szCs w:val="20"/>
                        </w:rPr>
                      </w:pPr>
                    </w:p>
                    <w:p w:rsidR="00E04FDC" w:rsidRPr="00E12209" w:rsidRDefault="00E04FDC" w:rsidP="00310BA1">
                      <w:pPr>
                        <w:pStyle w:val="ListParagraph"/>
                        <w:widowControl w:val="0"/>
                        <w:numPr>
                          <w:ilvl w:val="0"/>
                          <w:numId w:val="7"/>
                        </w:numPr>
                        <w:spacing w:after="0" w:line="268" w:lineRule="auto"/>
                        <w:ind w:left="426" w:hanging="426"/>
                        <w:jc w:val="both"/>
                        <w:rPr>
                          <w:rFonts w:ascii="Arial" w:hAnsi="Arial" w:cs="Arial"/>
                          <w:sz w:val="20"/>
                          <w:szCs w:val="20"/>
                        </w:rPr>
                      </w:pPr>
                      <w:r w:rsidRPr="00E12209">
                        <w:rPr>
                          <w:rFonts w:ascii="Arial" w:hAnsi="Arial" w:cs="Arial"/>
                          <w:b/>
                          <w:sz w:val="20"/>
                          <w:szCs w:val="20"/>
                        </w:rPr>
                        <w:t>Car Parking.</w:t>
                      </w:r>
                      <w:r w:rsidRPr="00E12209">
                        <w:rPr>
                          <w:rFonts w:ascii="Arial" w:hAnsi="Arial" w:cs="Arial"/>
                          <w:sz w:val="20"/>
                          <w:szCs w:val="20"/>
                        </w:rPr>
                        <w:t xml:space="preserve"> First pickup will always be from the Old Gasworks Car Park (Brook Street). This pickup is set at 25 minutes before the scheduled trip departure time shown in the brochure. The driver will wait a maximum of 5 minutes. This allows us to get to New Street around 15 minutes before departure, giving time for the remaining passengers to arrive and board the bus. </w:t>
                      </w:r>
                      <w:r w:rsidRPr="00E12209">
                        <w:rPr>
                          <w:rFonts w:ascii="Arial" w:hAnsi="Arial" w:cs="Arial"/>
                          <w:sz w:val="20"/>
                          <w:szCs w:val="20"/>
                          <w:u w:val="single"/>
                        </w:rPr>
                        <w:t>Before</w:t>
                      </w:r>
                      <w:r w:rsidRPr="00E12209">
                        <w:rPr>
                          <w:rFonts w:ascii="Arial" w:hAnsi="Arial" w:cs="Arial"/>
                          <w:sz w:val="20"/>
                          <w:szCs w:val="20"/>
                        </w:rPr>
                        <w:t xml:space="preserve"> departing the venue for your return to Daventry, please discuss with your driver where you require to be dropped off i.e. Bus Station (especially if you have bus connections you need to get back for), Old Gasworks Car Park, or near to where you live if in Daventry. Please don’t assume the driver will know.</w:t>
                      </w:r>
                    </w:p>
                    <w:p w:rsidR="00E04FDC" w:rsidRPr="00E12209" w:rsidRDefault="00E04FDC" w:rsidP="00631991">
                      <w:pPr>
                        <w:pStyle w:val="ListParagraph"/>
                        <w:widowControl w:val="0"/>
                        <w:numPr>
                          <w:ilvl w:val="0"/>
                          <w:numId w:val="7"/>
                        </w:numPr>
                        <w:spacing w:after="0" w:line="268" w:lineRule="auto"/>
                        <w:ind w:left="426" w:hanging="426"/>
                        <w:jc w:val="both"/>
                        <w:rPr>
                          <w:rFonts w:ascii="Arial" w:hAnsi="Arial" w:cs="Arial"/>
                          <w:sz w:val="20"/>
                          <w:szCs w:val="20"/>
                        </w:rPr>
                      </w:pPr>
                      <w:r w:rsidRPr="00E12209">
                        <w:rPr>
                          <w:rFonts w:ascii="Arial" w:hAnsi="Arial" w:cs="Arial"/>
                          <w:b/>
                          <w:sz w:val="20"/>
                          <w:szCs w:val="20"/>
                        </w:rPr>
                        <w:t>Accessibility</w:t>
                      </w:r>
                      <w:r w:rsidRPr="00E12209">
                        <w:rPr>
                          <w:rFonts w:ascii="Arial" w:hAnsi="Arial" w:cs="Arial"/>
                          <w:sz w:val="20"/>
                          <w:szCs w:val="20"/>
                        </w:rPr>
                        <w:t>: For those passengers that use wheelchairs or have mobility issues -  If you have any concerns regarding accessibility we would request that you contact the venue and talk to them directly, or access their website. We can assist in providing contact numbers if necessary.</w:t>
                      </w:r>
                    </w:p>
                    <w:p w:rsidR="00E04FDC" w:rsidRPr="00E12209" w:rsidRDefault="00E04FDC" w:rsidP="000C46EC">
                      <w:pPr>
                        <w:pStyle w:val="ListParagraph"/>
                        <w:widowControl w:val="0"/>
                        <w:numPr>
                          <w:ilvl w:val="0"/>
                          <w:numId w:val="7"/>
                        </w:numPr>
                        <w:spacing w:after="0" w:line="268" w:lineRule="auto"/>
                        <w:ind w:left="426" w:hanging="426"/>
                        <w:jc w:val="both"/>
                        <w:rPr>
                          <w:rFonts w:ascii="Arial" w:hAnsi="Arial" w:cs="Arial"/>
                          <w:b/>
                          <w:sz w:val="20"/>
                          <w:szCs w:val="20"/>
                        </w:rPr>
                      </w:pPr>
                      <w:r w:rsidRPr="00E12209">
                        <w:rPr>
                          <w:rFonts w:ascii="Arial" w:hAnsi="Arial" w:cs="Arial"/>
                          <w:b/>
                          <w:sz w:val="20"/>
                          <w:szCs w:val="20"/>
                        </w:rPr>
                        <w:t>If you want a travel scooter for a trip you can always hire one from DACT Mobility. We do ask you to talk to the office first, to make sure we have the right type of bus available. (N.B. Some venues do provide Scooters making it unnecessary to take your own. Ask the DACT Office if you need more details)</w:t>
                      </w:r>
                    </w:p>
                    <w:p w:rsidR="00E04FDC" w:rsidRPr="00E12209" w:rsidRDefault="00E04FDC" w:rsidP="008462E6">
                      <w:pPr>
                        <w:pStyle w:val="ListParagraph"/>
                        <w:widowControl w:val="0"/>
                        <w:numPr>
                          <w:ilvl w:val="0"/>
                          <w:numId w:val="7"/>
                        </w:numPr>
                        <w:spacing w:after="0" w:line="268" w:lineRule="auto"/>
                        <w:ind w:left="426" w:hanging="426"/>
                        <w:jc w:val="both"/>
                        <w:rPr>
                          <w:rFonts w:ascii="Arial" w:hAnsi="Arial" w:cs="Arial"/>
                          <w:sz w:val="20"/>
                          <w:szCs w:val="20"/>
                        </w:rPr>
                      </w:pPr>
                      <w:r w:rsidRPr="00E12209">
                        <w:rPr>
                          <w:rFonts w:ascii="Arial" w:hAnsi="Arial" w:cs="Arial"/>
                          <w:b/>
                          <w:sz w:val="20"/>
                          <w:szCs w:val="20"/>
                        </w:rPr>
                        <w:t>Cancellations</w:t>
                      </w:r>
                      <w:r w:rsidRPr="00E12209">
                        <w:rPr>
                          <w:rFonts w:ascii="Arial" w:hAnsi="Arial" w:cs="Arial"/>
                          <w:sz w:val="20"/>
                          <w:szCs w:val="20"/>
                        </w:rPr>
                        <w:t>: These can affect a lot of people.  Eg: They may result in trips being cancelled due to insufficient numbers, members losing the opportunity to get group rate entry or trips run at a loss to DACT. Please understand that to be fair to all our members we have to be consistent in  applying our cancellation policy.(see back page)</w:t>
                      </w:r>
                    </w:p>
                    <w:p w:rsidR="00E04FDC" w:rsidRPr="00E12209" w:rsidRDefault="00E04FDC" w:rsidP="00E12209">
                      <w:pPr>
                        <w:pStyle w:val="ListParagraph"/>
                        <w:widowControl w:val="0"/>
                        <w:numPr>
                          <w:ilvl w:val="0"/>
                          <w:numId w:val="7"/>
                        </w:numPr>
                        <w:spacing w:after="0" w:line="268" w:lineRule="auto"/>
                        <w:ind w:left="450" w:hanging="450"/>
                        <w:jc w:val="both"/>
                        <w:rPr>
                          <w:rFonts w:ascii="Arial" w:hAnsi="Arial" w:cs="Arial"/>
                          <w:sz w:val="20"/>
                          <w:szCs w:val="20"/>
                        </w:rPr>
                      </w:pPr>
                      <w:r w:rsidRPr="00E12209">
                        <w:rPr>
                          <w:rFonts w:ascii="Arial" w:hAnsi="Arial" w:cs="Arial"/>
                          <w:b/>
                          <w:sz w:val="20"/>
                          <w:szCs w:val="20"/>
                        </w:rPr>
                        <w:t xml:space="preserve">Any feedback on our trips, positive or negative, </w:t>
                      </w:r>
                      <w:r>
                        <w:rPr>
                          <w:rFonts w:ascii="Arial" w:hAnsi="Arial" w:cs="Arial"/>
                          <w:b/>
                          <w:sz w:val="20"/>
                          <w:szCs w:val="20"/>
                        </w:rPr>
                        <w:t>is</w:t>
                      </w:r>
                      <w:r w:rsidRPr="00E12209">
                        <w:rPr>
                          <w:rFonts w:ascii="Arial" w:hAnsi="Arial" w:cs="Arial"/>
                          <w:b/>
                          <w:sz w:val="20"/>
                          <w:szCs w:val="20"/>
                        </w:rPr>
                        <w:t xml:space="preserve"> very important to us</w:t>
                      </w:r>
                      <w:r w:rsidRPr="00E12209">
                        <w:rPr>
                          <w:rFonts w:ascii="Arial" w:hAnsi="Arial" w:cs="Arial"/>
                          <w:sz w:val="20"/>
                          <w:szCs w:val="20"/>
                        </w:rPr>
                        <w:t>. We do make changes based on feedback. Please contact the office or tell your driver.</w:t>
                      </w:r>
                    </w:p>
                    <w:p w:rsidR="00E04FDC" w:rsidRPr="00E12209" w:rsidRDefault="00E04FDC" w:rsidP="009D2CE2">
                      <w:pPr>
                        <w:pStyle w:val="ListParagraph"/>
                        <w:widowControl w:val="0"/>
                        <w:numPr>
                          <w:ilvl w:val="0"/>
                          <w:numId w:val="7"/>
                        </w:numPr>
                        <w:spacing w:after="0" w:line="268" w:lineRule="auto"/>
                        <w:ind w:hanging="578"/>
                        <w:jc w:val="center"/>
                        <w:rPr>
                          <w:rFonts w:ascii="Times New Roman" w:eastAsia="Times New Roman" w:hAnsi="Times New Roman" w:cs="Times New Roman"/>
                          <w:sz w:val="20"/>
                          <w:szCs w:val="20"/>
                          <w:highlight w:val="yellow"/>
                          <w:lang w:eastAsia="en-GB"/>
                        </w:rPr>
                      </w:pPr>
                      <w:r w:rsidRPr="00E12209">
                        <w:rPr>
                          <w:rFonts w:ascii="Times New Roman" w:eastAsia="Times New Roman" w:hAnsi="Times New Roman" w:cs="Times New Roman"/>
                          <w:sz w:val="20"/>
                          <w:szCs w:val="20"/>
                          <w:highlight w:val="yellow"/>
                          <w:lang w:eastAsia="en-GB"/>
                        </w:rPr>
                        <w:t xml:space="preserve">PEASE DO NOT ASK YOUR VOLUNTEER DRIVER TO MAKE ANY DROP-OFFS TO ANY VILLAGES OUTSIDE OF DAVENTRY ON RETURN FROM THE TRIP. DRIVERS OFTEN HAVE OTHER RESPONSIBILITIES FOLLOWING RETURN FROM THE TRIP AND DACT HAVE NOT ACCOUNTED FOR ANY ADDITIONAL MILES IN THE COSTING OF THE TRIP. </w:t>
                      </w:r>
                    </w:p>
                    <w:p w:rsidR="00E04FDC" w:rsidRPr="00DF70B6" w:rsidRDefault="00E04FDC" w:rsidP="0023573C">
                      <w:pPr>
                        <w:widowControl w:val="0"/>
                        <w:spacing w:after="0" w:line="268" w:lineRule="auto"/>
                        <w:jc w:val="both"/>
                        <w:rPr>
                          <w:rFonts w:ascii="Arial" w:hAnsi="Arial" w:cs="Arial"/>
                          <w:b/>
                          <w:color w:val="4F81BD"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E04FDC" w:rsidRPr="00185F08" w:rsidRDefault="00E04FDC" w:rsidP="00FE4FD5">
                      <w:pPr>
                        <w:widowControl w:val="0"/>
                        <w:spacing w:after="0" w:line="268" w:lineRule="auto"/>
                        <w:jc w:val="both"/>
                        <w:rPr>
                          <w:rFonts w:ascii="Arial" w:hAnsi="Arial" w:cs="Arial"/>
                          <w:b/>
                        </w:rPr>
                      </w:pPr>
                    </w:p>
                  </w:txbxContent>
                </v:textbox>
                <w10:wrap anchorx="page"/>
              </v:shape>
            </w:pict>
          </mc:Fallback>
        </mc:AlternateContent>
      </w:r>
      <w:r w:rsidR="004673C9">
        <w:rPr>
          <w:rFonts w:ascii="Calibri" w:eastAsia="Calibri" w:hAnsi="Calibri" w:cs="Times New Roman"/>
          <w:lang w:eastAsia="en-GB"/>
        </w:rPr>
        <w:t xml:space="preserve">  </w:t>
      </w:r>
      <w:r w:rsidR="0008258F">
        <w:rPr>
          <w:rFonts w:ascii="Calibri" w:eastAsia="Calibri" w:hAnsi="Calibri" w:cs="Times New Roman"/>
          <w:lang w:eastAsia="en-GB"/>
        </w:rPr>
        <w:t xml:space="preserve"> </w:t>
      </w:r>
      <w:r w:rsidR="00C7523B">
        <w:rPr>
          <w:rFonts w:ascii="EB Garamond" w:hAnsi="EB Garamond"/>
          <w:color w:val="373636"/>
          <w:lang w:eastAsia="en-GB"/>
        </w:rPr>
        <w:drawing>
          <wp:inline distT="0" distB="0" distL="0" distR="0" wp14:anchorId="780A82D6" wp14:editId="464A3444">
            <wp:extent cx="2526269" cy="1667497"/>
            <wp:effectExtent l="0" t="0" r="7620" b="9525"/>
            <wp:docPr id="13" name="Picture 13" descr="BOOK A 2018 GROUP VISIT NOW - Hatfiel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OOK A 2018 GROUP VISIT NOW - Hatfield Hou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9371" cy="1669544"/>
                    </a:xfrm>
                    <a:prstGeom prst="rect">
                      <a:avLst/>
                    </a:prstGeom>
                    <a:noFill/>
                    <a:ln>
                      <a:noFill/>
                    </a:ln>
                  </pic:spPr>
                </pic:pic>
              </a:graphicData>
            </a:graphic>
          </wp:inline>
        </w:drawing>
      </w:r>
      <w:r w:rsidR="00B415C1">
        <w:rPr>
          <w:rFonts w:ascii="Calibri" w:eastAsia="Calibri" w:hAnsi="Calibri" w:cs="Times New Roman"/>
          <w:lang w:eastAsia="en-GB"/>
        </w:rPr>
        <w:t xml:space="preserve"> </w:t>
      </w:r>
      <w:r w:rsidR="00C7523B">
        <w:rPr>
          <w:rFonts w:ascii="Calibri" w:eastAsia="Calibri" w:hAnsi="Calibri" w:cs="Times New Roman"/>
          <w:lang w:eastAsia="en-GB"/>
        </w:rPr>
        <w:t xml:space="preserve">         </w:t>
      </w:r>
      <w:r>
        <w:rPr>
          <w:rFonts w:ascii="Calibri" w:eastAsia="Calibri" w:hAnsi="Calibri" w:cs="Times New Roman"/>
          <w:lang w:eastAsia="en-GB"/>
        </w:rPr>
        <w:drawing>
          <wp:inline distT="0" distB="0" distL="0" distR="0">
            <wp:extent cx="3372257" cy="224225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w orchid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4798" cy="2243947"/>
                    </a:xfrm>
                    <a:prstGeom prst="rect">
                      <a:avLst/>
                    </a:prstGeom>
                  </pic:spPr>
                </pic:pic>
              </a:graphicData>
            </a:graphic>
          </wp:inline>
        </w:drawing>
      </w:r>
      <w:r w:rsidR="008462E6">
        <w:rPr>
          <w:rFonts w:ascii="Calibri" w:eastAsia="Calibri" w:hAnsi="Calibri" w:cs="Times New Roman"/>
          <w:lang w:eastAsia="en-GB"/>
        </w:rPr>
        <w:t xml:space="preserve">  </w:t>
      </w:r>
      <w:r w:rsidR="00B451D0">
        <w:rPr>
          <w:rFonts w:ascii="Calibri" w:eastAsia="Calibri" w:hAnsi="Calibri" w:cs="Times New Roman"/>
          <w:lang w:eastAsia="en-GB"/>
        </w:rPr>
        <w:t xml:space="preserve">  </w:t>
      </w:r>
      <w:r>
        <w:rPr>
          <w:rFonts w:ascii="Calibri" w:eastAsia="Calibri" w:hAnsi="Calibri" w:cs="Times New Roman"/>
          <w:lang w:eastAsia="en-GB"/>
        </w:rPr>
        <w:t xml:space="preserve">   </w:t>
      </w:r>
      <w:r w:rsidR="004673C9">
        <w:rPr>
          <w:rFonts w:ascii="Calibri" w:eastAsia="Calibri" w:hAnsi="Calibri" w:cs="Times New Roman"/>
          <w:lang w:eastAsia="en-GB"/>
        </w:rPr>
        <w:t xml:space="preserve">    </w:t>
      </w:r>
      <w:r w:rsidR="00C7523B">
        <w:rPr>
          <w:rFonts w:ascii="Segoe UI" w:hAnsi="Segoe UI" w:cs="Segoe UI"/>
          <w:color w:val="474747"/>
          <w:lang w:eastAsia="en-GB"/>
        </w:rPr>
        <w:drawing>
          <wp:inline distT="0" distB="0" distL="0" distR="0" wp14:anchorId="1F09DCD9" wp14:editId="586A38C3">
            <wp:extent cx="2784143" cy="1651810"/>
            <wp:effectExtent l="0" t="0" r="0" b="5715"/>
            <wp:docPr id="10" name="Picture 10" descr="The Iron Bridge 1 - Span &amp; Wharfage - Iro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Iron Bridge 1 - Span &amp; Wharfage - Ironbrid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7927" cy="1659988"/>
                    </a:xfrm>
                    <a:prstGeom prst="rect">
                      <a:avLst/>
                    </a:prstGeom>
                    <a:noFill/>
                    <a:ln>
                      <a:noFill/>
                    </a:ln>
                  </pic:spPr>
                </pic:pic>
              </a:graphicData>
            </a:graphic>
          </wp:inline>
        </w:drawing>
      </w:r>
      <w:r w:rsidR="004673C9">
        <w:rPr>
          <w:rFonts w:ascii="Calibri" w:eastAsia="Calibri" w:hAnsi="Calibri" w:cs="Times New Roman"/>
          <w:lang w:eastAsia="en-GB"/>
        </w:rPr>
        <w:t xml:space="preserve">                </w:t>
      </w:r>
      <w:bookmarkStart w:id="0" w:name="_GoBack"/>
      <w:bookmarkEnd w:id="0"/>
      <w:r w:rsidR="00B451D0">
        <w:rPr>
          <w:rFonts w:ascii="Calibri" w:eastAsia="Calibri" w:hAnsi="Calibri" w:cs="Times New Roman"/>
          <w:lang w:eastAsia="en-GB"/>
        </w:rPr>
        <w:t xml:space="preserve">    </w:t>
      </w:r>
      <w:r w:rsidR="009D5119">
        <w:rPr>
          <w:rFonts w:ascii="Calibri" w:eastAsia="Calibri" w:hAnsi="Calibri" w:cs="Times New Roman"/>
          <w:lang w:eastAsia="en-GB"/>
        </w:rPr>
        <w:t xml:space="preserve">                                                                                   </w:t>
      </w:r>
      <w:r w:rsidR="00AF0FC4">
        <w:rPr>
          <w:rFonts w:ascii="Calibri" w:eastAsia="Calibri" w:hAnsi="Calibri" w:cs="Times New Roman"/>
          <w:lang w:eastAsia="en-GB"/>
        </w:rPr>
        <w:t xml:space="preserve"> </w:t>
      </w:r>
      <w:r w:rsidR="006B4122">
        <w:rPr>
          <w:rFonts w:ascii="Calibri" w:eastAsia="Calibri" w:hAnsi="Calibri" w:cs="Times New Roman"/>
          <w:lang w:eastAsia="en-GB"/>
        </w:rPr>
        <w:t xml:space="preserve"> </w:t>
      </w:r>
      <w:r w:rsidR="00202BBA">
        <w:rPr>
          <w:lang w:eastAsia="en-GB"/>
        </w:rPr>
        <w:t xml:space="preserve">                                                                                                               </w:t>
      </w:r>
      <w:r w:rsidR="00687BB3">
        <w:rPr>
          <w:lang w:eastAsia="en-GB"/>
        </w:rPr>
        <w:t xml:space="preserve">               </w:t>
      </w:r>
      <w:r w:rsidR="00202BBA">
        <w:rPr>
          <w:lang w:eastAsia="en-GB"/>
        </w:rPr>
        <w:t xml:space="preserve">                  </w:t>
      </w:r>
      <w:r w:rsidR="00687BB3">
        <w:rPr>
          <w:lang w:eastAsia="en-GB"/>
        </w:rPr>
        <w:t xml:space="preserve"> </w:t>
      </w:r>
      <w:r w:rsidR="008C1F29">
        <w:rPr>
          <w:lang w:eastAsia="en-GB"/>
        </w:rPr>
        <w:t xml:space="preserve">                                                                                                                    </w:t>
      </w:r>
      <w:r w:rsidR="00D04AB5">
        <w:rPr>
          <w:lang w:eastAsia="en-GB"/>
        </w:rPr>
        <w:t xml:space="preserve"> </w:t>
      </w:r>
      <w:r w:rsidR="008C1F29">
        <w:rPr>
          <w:lang w:eastAsia="en-GB"/>
        </w:rPr>
        <w:t xml:space="preserve">  </w:t>
      </w:r>
      <w:r w:rsidR="001F4DDF">
        <w:rPr>
          <w:lang w:eastAsia="en-GB"/>
        </w:rPr>
        <w:t xml:space="preserve"> </w:t>
      </w:r>
      <w:r w:rsidR="00202BBA">
        <w:rPr>
          <w:lang w:eastAsia="en-GB"/>
        </w:rPr>
        <w:t xml:space="preserve">                                                                                                                                                    </w:t>
      </w:r>
      <w:r w:rsidR="00AF26E5">
        <w:rPr>
          <w:lang w:eastAsia="en-GB"/>
        </w:rPr>
        <w:br w:type="page"/>
      </w:r>
      <w:r w:rsidR="00080DCD">
        <w:rPr>
          <w:b/>
          <w:color w:val="0070C0"/>
          <w:sz w:val="27"/>
          <w:szCs w:val="27"/>
          <w:u w:val="single"/>
        </w:rPr>
        <w:lastRenderedPageBreak/>
        <w:t>Pick-ups are from Old Gasworks Car Park/</w:t>
      </w:r>
      <w:r w:rsidR="00892808" w:rsidRPr="00155EB3">
        <w:rPr>
          <w:b/>
          <w:color w:val="0070C0"/>
          <w:sz w:val="27"/>
          <w:szCs w:val="27"/>
          <w:u w:val="single"/>
        </w:rPr>
        <w:t>Daventry Bus Station unless otherwise advised</w:t>
      </w:r>
      <w:r w:rsidR="00080DCD">
        <w:rPr>
          <w:b/>
          <w:color w:val="0070C0"/>
          <w:sz w:val="27"/>
          <w:szCs w:val="27"/>
          <w:u w:val="single"/>
        </w:rPr>
        <w:t>: Departure is from Bus Station</w:t>
      </w:r>
    </w:p>
    <w:p w:rsidR="00892808" w:rsidRPr="00155EB3" w:rsidRDefault="00892808" w:rsidP="00155EB3">
      <w:pPr>
        <w:jc w:val="center"/>
        <w:rPr>
          <w:b/>
          <w:color w:val="0070C0"/>
          <w:sz w:val="27"/>
          <w:szCs w:val="27"/>
          <w:u w:val="single"/>
        </w:rPr>
      </w:pPr>
      <w:r w:rsidRPr="00155EB3">
        <w:rPr>
          <w:b/>
          <w:color w:val="0070C0"/>
          <w:sz w:val="27"/>
          <w:szCs w:val="27"/>
          <w:u w:val="single"/>
        </w:rPr>
        <w:t>Return time is the anticipated time of departure from the venue visited unless otherwise stated</w:t>
      </w:r>
    </w:p>
    <w:tbl>
      <w:tblPr>
        <w:tblStyle w:val="TableGridLight1"/>
        <w:tblW w:w="16367" w:type="dxa"/>
        <w:tblInd w:w="-431" w:type="dxa"/>
        <w:tblLayout w:type="fixed"/>
        <w:tblLook w:val="04A0" w:firstRow="1" w:lastRow="0" w:firstColumn="1" w:lastColumn="0" w:noHBand="0" w:noVBand="1"/>
      </w:tblPr>
      <w:tblGrid>
        <w:gridCol w:w="1079"/>
        <w:gridCol w:w="2466"/>
        <w:gridCol w:w="1559"/>
        <w:gridCol w:w="851"/>
        <w:gridCol w:w="884"/>
        <w:gridCol w:w="598"/>
        <w:gridCol w:w="8930"/>
      </w:tblGrid>
      <w:tr w:rsidR="002A0875" w:rsidRPr="009B79C4" w:rsidTr="00FC189D">
        <w:trPr>
          <w:trHeight w:val="285"/>
        </w:trPr>
        <w:tc>
          <w:tcPr>
            <w:tcW w:w="1079" w:type="dxa"/>
          </w:tcPr>
          <w:p w:rsidR="002A0875" w:rsidRPr="00076176" w:rsidRDefault="00A3545D" w:rsidP="00FC189D">
            <w:pPr>
              <w:jc w:val="center"/>
              <w:rPr>
                <w:b/>
                <w:sz w:val="18"/>
                <w:szCs w:val="18"/>
                <w:u w:val="single"/>
              </w:rPr>
            </w:pPr>
            <w:r>
              <w:rPr>
                <w:b/>
                <w:noProof w:val="0"/>
                <w:sz w:val="24"/>
                <w:szCs w:val="24"/>
              </w:rPr>
              <w:pict>
                <v:rect id="_x0000_s1070" style="position:absolute;left:0;text-align:left;margin-left:170.05pt;margin-top:734.95pt;width:267pt;height:50.25pt;z-index:251661312" o:preferrelative="t" filled="f" stroked="f" insetpen="t" o:cliptowrap="t">
                  <v:imagedata r:id="rId16" o:title=""/>
                  <v:path o:extrusionok="f"/>
                  <o:lock v:ext="edit" aspectratio="t"/>
                </v:rect>
                <o:OLEObject Type="Embed" ProgID="CorelDRAW.Graphic.11" ShapeID="_x0000_s1070" DrawAspect="Content" ObjectID="_1581167174" r:id="rId17"/>
              </w:pict>
            </w:r>
            <w:r w:rsidR="00700A7A" w:rsidRPr="00076176">
              <w:rPr>
                <w:b/>
                <w:lang w:val="en-US"/>
              </w:rPr>
              <w:br w:type="page"/>
            </w:r>
            <w:r>
              <w:rPr>
                <w:b/>
                <w:noProof w:val="0"/>
                <w:sz w:val="24"/>
                <w:szCs w:val="24"/>
              </w:rPr>
              <w:pict>
                <v:rect id="_x0000_s1073" style="position:absolute;left:0;text-align:left;margin-left:170.05pt;margin-top:734.95pt;width:267pt;height:50.25pt;z-index:251664384" o:preferrelative="t" filled="f" stroked="f" insetpen="t" o:cliptowrap="t">
                  <v:imagedata r:id="rId16" o:title=""/>
                  <v:path o:extrusionok="f"/>
                  <o:lock v:ext="edit" aspectratio="t"/>
                </v:rect>
                <o:OLEObject Type="Embed" ProgID="CorelDRAW.Graphic.11" ShapeID="_x0000_s1073" DrawAspect="Content" ObjectID="_1581167175" r:id="rId18"/>
              </w:pict>
            </w:r>
            <w:r>
              <w:rPr>
                <w:b/>
                <w:noProof w:val="0"/>
                <w:sz w:val="24"/>
                <w:szCs w:val="24"/>
              </w:rPr>
              <w:pict>
                <v:rect id="_x0000_s1072" style="position:absolute;left:0;text-align:left;margin-left:170.05pt;margin-top:734.95pt;width:267pt;height:50.25pt;z-index:251663360" o:preferrelative="t" filled="f" stroked="f" insetpen="t" o:cliptowrap="t">
                  <v:imagedata r:id="rId16" o:title=""/>
                  <v:path o:extrusionok="f"/>
                  <o:lock v:ext="edit" aspectratio="t"/>
                </v:rect>
                <o:OLEObject Type="Embed" ProgID="CorelDRAW.Graphic.11" ShapeID="_x0000_s1072" DrawAspect="Content" ObjectID="_1581167176" r:id="rId19"/>
              </w:pict>
            </w:r>
            <w:r>
              <w:rPr>
                <w:b/>
                <w:noProof w:val="0"/>
                <w:sz w:val="24"/>
                <w:szCs w:val="24"/>
              </w:rPr>
              <w:pict>
                <v:rect id="_x0000_s1071" style="position:absolute;left:0;text-align:left;margin-left:170.05pt;margin-top:734.95pt;width:267pt;height:50.25pt;z-index:251662336" o:preferrelative="t" filled="f" stroked="f" insetpen="t" o:cliptowrap="t">
                  <v:imagedata r:id="rId16" o:title=""/>
                  <v:path o:extrusionok="f"/>
                  <o:lock v:ext="edit" aspectratio="t"/>
                </v:rect>
                <o:OLEObject Type="Embed" ProgID="CorelDRAW.Graphic.11" ShapeID="_x0000_s1071" DrawAspect="Content" ObjectID="_1581167177" r:id="rId20"/>
              </w:pict>
            </w:r>
            <w:r w:rsidR="00330600" w:rsidRPr="00076176">
              <w:rPr>
                <w:b/>
                <w:lang w:val="en-US"/>
              </w:rPr>
              <w:t>May</w:t>
            </w:r>
          </w:p>
        </w:tc>
        <w:tc>
          <w:tcPr>
            <w:tcW w:w="2466" w:type="dxa"/>
          </w:tcPr>
          <w:p w:rsidR="002A0875" w:rsidRPr="00076176" w:rsidRDefault="002A0875" w:rsidP="00FC189D">
            <w:pPr>
              <w:jc w:val="center"/>
              <w:rPr>
                <w:b/>
                <w:sz w:val="18"/>
                <w:szCs w:val="18"/>
                <w:u w:val="single"/>
              </w:rPr>
            </w:pPr>
            <w:r w:rsidRPr="00076176">
              <w:rPr>
                <w:b/>
                <w:sz w:val="18"/>
                <w:szCs w:val="18"/>
                <w:u w:val="single"/>
              </w:rPr>
              <w:t>Destination</w:t>
            </w:r>
          </w:p>
        </w:tc>
        <w:tc>
          <w:tcPr>
            <w:tcW w:w="1559" w:type="dxa"/>
          </w:tcPr>
          <w:p w:rsidR="002A0875" w:rsidRPr="00076176" w:rsidRDefault="002A0875" w:rsidP="00FC189D">
            <w:pPr>
              <w:jc w:val="center"/>
              <w:rPr>
                <w:b/>
                <w:sz w:val="18"/>
                <w:szCs w:val="18"/>
                <w:u w:val="single"/>
              </w:rPr>
            </w:pPr>
            <w:r w:rsidRPr="00076176">
              <w:rPr>
                <w:b/>
                <w:sz w:val="18"/>
                <w:szCs w:val="18"/>
                <w:u w:val="single"/>
              </w:rPr>
              <w:t>Type of Trip</w:t>
            </w:r>
          </w:p>
        </w:tc>
        <w:tc>
          <w:tcPr>
            <w:tcW w:w="851" w:type="dxa"/>
          </w:tcPr>
          <w:p w:rsidR="002A0875" w:rsidRPr="00076176" w:rsidRDefault="002A0875" w:rsidP="00FC189D">
            <w:pPr>
              <w:jc w:val="center"/>
              <w:rPr>
                <w:b/>
                <w:sz w:val="18"/>
                <w:szCs w:val="18"/>
                <w:u w:val="single"/>
              </w:rPr>
            </w:pPr>
            <w:r w:rsidRPr="00076176">
              <w:rPr>
                <w:b/>
                <w:sz w:val="18"/>
                <w:szCs w:val="18"/>
                <w:u w:val="single"/>
              </w:rPr>
              <w:t>Depart</w:t>
            </w:r>
          </w:p>
        </w:tc>
        <w:tc>
          <w:tcPr>
            <w:tcW w:w="884" w:type="dxa"/>
          </w:tcPr>
          <w:p w:rsidR="002A0875" w:rsidRPr="00076176" w:rsidRDefault="002A0875" w:rsidP="00FC189D">
            <w:pPr>
              <w:jc w:val="center"/>
              <w:rPr>
                <w:b/>
                <w:sz w:val="18"/>
                <w:szCs w:val="18"/>
                <w:u w:val="single"/>
              </w:rPr>
            </w:pPr>
            <w:r w:rsidRPr="00076176">
              <w:rPr>
                <w:b/>
                <w:sz w:val="18"/>
                <w:szCs w:val="18"/>
                <w:u w:val="single"/>
              </w:rPr>
              <w:t>Return</w:t>
            </w:r>
          </w:p>
        </w:tc>
        <w:tc>
          <w:tcPr>
            <w:tcW w:w="598" w:type="dxa"/>
          </w:tcPr>
          <w:p w:rsidR="002A0875" w:rsidRPr="00076176" w:rsidRDefault="002A0875" w:rsidP="00FC189D">
            <w:pPr>
              <w:jc w:val="center"/>
              <w:rPr>
                <w:b/>
                <w:sz w:val="18"/>
                <w:szCs w:val="18"/>
                <w:u w:val="single"/>
              </w:rPr>
            </w:pPr>
            <w:r w:rsidRPr="00076176">
              <w:rPr>
                <w:b/>
                <w:sz w:val="18"/>
                <w:szCs w:val="18"/>
                <w:u w:val="single"/>
              </w:rPr>
              <w:t>Cost</w:t>
            </w:r>
          </w:p>
        </w:tc>
        <w:tc>
          <w:tcPr>
            <w:tcW w:w="8930" w:type="dxa"/>
          </w:tcPr>
          <w:p w:rsidR="002A0875" w:rsidRPr="00076176" w:rsidRDefault="002A0875" w:rsidP="000D6960">
            <w:pPr>
              <w:rPr>
                <w:b/>
                <w:sz w:val="18"/>
                <w:szCs w:val="18"/>
                <w:u w:val="single"/>
              </w:rPr>
            </w:pPr>
            <w:r w:rsidRPr="00076176">
              <w:rPr>
                <w:b/>
                <w:sz w:val="18"/>
                <w:szCs w:val="18"/>
                <w:u w:val="single"/>
              </w:rPr>
              <w:t>Information</w:t>
            </w:r>
          </w:p>
        </w:tc>
      </w:tr>
      <w:tr w:rsidR="007A25B1" w:rsidRPr="009B79C4" w:rsidTr="00F94261">
        <w:trPr>
          <w:trHeight w:val="436"/>
        </w:trPr>
        <w:tc>
          <w:tcPr>
            <w:tcW w:w="1079" w:type="dxa"/>
          </w:tcPr>
          <w:p w:rsidR="007A25B1" w:rsidRPr="00E04FDC" w:rsidRDefault="007A25B1" w:rsidP="00FC189D">
            <w:pPr>
              <w:jc w:val="center"/>
              <w:rPr>
                <w:rFonts w:cstheme="minorHAnsi"/>
                <w:sz w:val="16"/>
                <w:szCs w:val="16"/>
              </w:rPr>
            </w:pPr>
            <w:r w:rsidRPr="00E04FDC">
              <w:rPr>
                <w:rFonts w:cstheme="minorHAnsi"/>
                <w:sz w:val="16"/>
                <w:szCs w:val="16"/>
              </w:rPr>
              <w:t>Tues 1</w:t>
            </w:r>
            <w:r w:rsidRPr="00E04FDC">
              <w:rPr>
                <w:rFonts w:cstheme="minorHAnsi"/>
                <w:sz w:val="16"/>
                <w:szCs w:val="16"/>
                <w:vertAlign w:val="superscript"/>
              </w:rPr>
              <w:t>st</w:t>
            </w:r>
          </w:p>
        </w:tc>
        <w:tc>
          <w:tcPr>
            <w:tcW w:w="2466" w:type="dxa"/>
          </w:tcPr>
          <w:p w:rsidR="007A25B1" w:rsidRPr="00E04FDC" w:rsidRDefault="007A25B1" w:rsidP="00FC189D">
            <w:pPr>
              <w:jc w:val="center"/>
              <w:rPr>
                <w:rFonts w:cstheme="minorHAnsi"/>
                <w:sz w:val="16"/>
                <w:szCs w:val="16"/>
              </w:rPr>
            </w:pPr>
            <w:r w:rsidRPr="00E04FDC">
              <w:rPr>
                <w:rFonts w:cstheme="minorHAnsi"/>
                <w:sz w:val="16"/>
                <w:szCs w:val="16"/>
              </w:rPr>
              <w:t>Dobbies Garden Centre, Atherstone</w:t>
            </w:r>
          </w:p>
        </w:tc>
        <w:tc>
          <w:tcPr>
            <w:tcW w:w="1559" w:type="dxa"/>
          </w:tcPr>
          <w:p w:rsidR="007A25B1" w:rsidRPr="00E04FDC" w:rsidRDefault="007A25B1" w:rsidP="00FC189D">
            <w:pPr>
              <w:jc w:val="center"/>
              <w:rPr>
                <w:rFonts w:cstheme="minorHAnsi"/>
                <w:color w:val="000000"/>
                <w:sz w:val="16"/>
                <w:szCs w:val="16"/>
              </w:rPr>
            </w:pPr>
            <w:r w:rsidRPr="00E04FDC">
              <w:rPr>
                <w:rFonts w:cstheme="minorHAnsi"/>
                <w:color w:val="000000"/>
                <w:sz w:val="16"/>
                <w:szCs w:val="16"/>
              </w:rPr>
              <w:t>Garden Centre</w:t>
            </w:r>
          </w:p>
        </w:tc>
        <w:tc>
          <w:tcPr>
            <w:tcW w:w="851" w:type="dxa"/>
          </w:tcPr>
          <w:p w:rsidR="007A25B1" w:rsidRPr="00E04FDC" w:rsidRDefault="007A25B1" w:rsidP="00FC189D">
            <w:pPr>
              <w:jc w:val="center"/>
              <w:rPr>
                <w:rFonts w:cstheme="minorHAnsi"/>
                <w:sz w:val="16"/>
                <w:szCs w:val="16"/>
              </w:rPr>
            </w:pPr>
            <w:r w:rsidRPr="00E04FDC">
              <w:rPr>
                <w:rFonts w:cstheme="minorHAnsi"/>
                <w:sz w:val="16"/>
                <w:szCs w:val="16"/>
              </w:rPr>
              <w:t>10.30am</w:t>
            </w:r>
          </w:p>
        </w:tc>
        <w:tc>
          <w:tcPr>
            <w:tcW w:w="884" w:type="dxa"/>
          </w:tcPr>
          <w:p w:rsidR="007A25B1" w:rsidRPr="00E04FDC" w:rsidRDefault="007A25B1" w:rsidP="00FC189D">
            <w:pPr>
              <w:jc w:val="center"/>
              <w:rPr>
                <w:rFonts w:cstheme="minorHAnsi"/>
                <w:sz w:val="16"/>
                <w:szCs w:val="16"/>
              </w:rPr>
            </w:pPr>
            <w:r w:rsidRPr="00E04FDC">
              <w:rPr>
                <w:rFonts w:cstheme="minorHAnsi"/>
                <w:sz w:val="16"/>
                <w:szCs w:val="16"/>
              </w:rPr>
              <w:t>2.30pm</w:t>
            </w:r>
          </w:p>
        </w:tc>
        <w:tc>
          <w:tcPr>
            <w:tcW w:w="598" w:type="dxa"/>
          </w:tcPr>
          <w:p w:rsidR="007A25B1" w:rsidRPr="00E04FDC" w:rsidRDefault="007A25B1" w:rsidP="00FC189D">
            <w:pPr>
              <w:jc w:val="center"/>
              <w:rPr>
                <w:rFonts w:cstheme="minorHAnsi"/>
                <w:sz w:val="16"/>
                <w:szCs w:val="16"/>
              </w:rPr>
            </w:pPr>
            <w:r w:rsidRPr="00E04FDC">
              <w:rPr>
                <w:rFonts w:cstheme="minorHAnsi"/>
                <w:sz w:val="16"/>
                <w:szCs w:val="16"/>
              </w:rPr>
              <w:t>£10</w:t>
            </w:r>
          </w:p>
        </w:tc>
        <w:tc>
          <w:tcPr>
            <w:tcW w:w="8930" w:type="dxa"/>
          </w:tcPr>
          <w:p w:rsidR="007A25B1" w:rsidRPr="00E04FDC" w:rsidRDefault="007A25B1" w:rsidP="00F672DF">
            <w:pPr>
              <w:rPr>
                <w:rFonts w:cstheme="minorHAnsi"/>
                <w:sz w:val="16"/>
                <w:szCs w:val="16"/>
              </w:rPr>
            </w:pPr>
            <w:r w:rsidRPr="00E04FDC">
              <w:rPr>
                <w:rFonts w:cstheme="minorHAnsi"/>
                <w:color w:val="000000"/>
                <w:sz w:val="16"/>
                <w:szCs w:val="16"/>
              </w:rPr>
              <w:t>Popular garden centre just past Hinckley. A typical large garden centre that also Includes a clothing outlet and food hall. Also has a large restaurant.</w:t>
            </w:r>
          </w:p>
        </w:tc>
      </w:tr>
      <w:tr w:rsidR="007A25B1" w:rsidRPr="009B79C4" w:rsidTr="00FC189D">
        <w:trPr>
          <w:trHeight w:val="57"/>
        </w:trPr>
        <w:tc>
          <w:tcPr>
            <w:tcW w:w="1079" w:type="dxa"/>
          </w:tcPr>
          <w:p w:rsidR="007A25B1" w:rsidRPr="00E04FDC" w:rsidRDefault="007A25B1" w:rsidP="00FC189D">
            <w:pPr>
              <w:jc w:val="center"/>
              <w:rPr>
                <w:rFonts w:cstheme="minorHAnsi"/>
                <w:sz w:val="16"/>
                <w:szCs w:val="16"/>
              </w:rPr>
            </w:pPr>
            <w:r w:rsidRPr="00E04FDC">
              <w:rPr>
                <w:rFonts w:cstheme="minorHAnsi"/>
                <w:sz w:val="16"/>
                <w:szCs w:val="16"/>
              </w:rPr>
              <w:t>Wed 2</w:t>
            </w:r>
            <w:r w:rsidRPr="00E04FDC">
              <w:rPr>
                <w:rFonts w:cstheme="minorHAnsi"/>
                <w:sz w:val="16"/>
                <w:szCs w:val="16"/>
                <w:vertAlign w:val="superscript"/>
              </w:rPr>
              <w:t>nd</w:t>
            </w:r>
          </w:p>
        </w:tc>
        <w:tc>
          <w:tcPr>
            <w:tcW w:w="2466" w:type="dxa"/>
          </w:tcPr>
          <w:p w:rsidR="007A25B1" w:rsidRPr="00E04FDC" w:rsidRDefault="007A25B1" w:rsidP="00FC189D">
            <w:pPr>
              <w:jc w:val="center"/>
              <w:rPr>
                <w:rFonts w:cstheme="minorHAnsi"/>
                <w:sz w:val="16"/>
                <w:szCs w:val="16"/>
              </w:rPr>
            </w:pPr>
            <w:r w:rsidRPr="00E04FDC">
              <w:rPr>
                <w:rFonts w:cstheme="minorHAnsi"/>
                <w:sz w:val="16"/>
                <w:szCs w:val="16"/>
              </w:rPr>
              <w:t>Severn Valley Railway</w:t>
            </w:r>
          </w:p>
        </w:tc>
        <w:tc>
          <w:tcPr>
            <w:tcW w:w="1559" w:type="dxa"/>
          </w:tcPr>
          <w:p w:rsidR="007A25B1" w:rsidRPr="00E04FDC" w:rsidRDefault="007A25B1" w:rsidP="00FC189D">
            <w:pPr>
              <w:jc w:val="center"/>
              <w:rPr>
                <w:rFonts w:cstheme="minorHAnsi"/>
                <w:color w:val="000000"/>
                <w:sz w:val="16"/>
                <w:szCs w:val="16"/>
              </w:rPr>
            </w:pPr>
            <w:r w:rsidRPr="00E04FDC">
              <w:rPr>
                <w:rFonts w:cstheme="minorHAnsi"/>
                <w:color w:val="000000"/>
                <w:sz w:val="16"/>
                <w:szCs w:val="16"/>
              </w:rPr>
              <w:t>Tourist Attraction</w:t>
            </w:r>
          </w:p>
        </w:tc>
        <w:tc>
          <w:tcPr>
            <w:tcW w:w="851" w:type="dxa"/>
          </w:tcPr>
          <w:p w:rsidR="007A25B1" w:rsidRPr="00E04FDC" w:rsidRDefault="007A25B1" w:rsidP="00FC189D">
            <w:pPr>
              <w:jc w:val="center"/>
              <w:rPr>
                <w:rFonts w:cstheme="minorHAnsi"/>
                <w:sz w:val="16"/>
                <w:szCs w:val="16"/>
              </w:rPr>
            </w:pPr>
            <w:r w:rsidRPr="00E04FDC">
              <w:rPr>
                <w:rFonts w:cstheme="minorHAnsi"/>
                <w:sz w:val="16"/>
                <w:szCs w:val="16"/>
              </w:rPr>
              <w:t>9.30am</w:t>
            </w:r>
          </w:p>
        </w:tc>
        <w:tc>
          <w:tcPr>
            <w:tcW w:w="884" w:type="dxa"/>
          </w:tcPr>
          <w:p w:rsidR="007A25B1" w:rsidRPr="00E04FDC" w:rsidRDefault="007A25B1" w:rsidP="00FC189D">
            <w:pPr>
              <w:jc w:val="center"/>
              <w:rPr>
                <w:rFonts w:cstheme="minorHAnsi"/>
                <w:sz w:val="16"/>
                <w:szCs w:val="16"/>
              </w:rPr>
            </w:pPr>
            <w:r w:rsidRPr="00E04FDC">
              <w:rPr>
                <w:rFonts w:cstheme="minorHAnsi"/>
                <w:sz w:val="16"/>
                <w:szCs w:val="16"/>
              </w:rPr>
              <w:t>4.15pm</w:t>
            </w:r>
          </w:p>
        </w:tc>
        <w:tc>
          <w:tcPr>
            <w:tcW w:w="598" w:type="dxa"/>
          </w:tcPr>
          <w:p w:rsidR="007A25B1" w:rsidRPr="00E04FDC" w:rsidRDefault="007A25B1" w:rsidP="00FC189D">
            <w:pPr>
              <w:jc w:val="center"/>
              <w:rPr>
                <w:rFonts w:cstheme="minorHAnsi"/>
                <w:sz w:val="16"/>
                <w:szCs w:val="16"/>
              </w:rPr>
            </w:pPr>
            <w:r w:rsidRPr="00E04FDC">
              <w:rPr>
                <w:rFonts w:cstheme="minorHAnsi"/>
                <w:sz w:val="16"/>
                <w:szCs w:val="16"/>
              </w:rPr>
              <w:t>£17</w:t>
            </w:r>
          </w:p>
          <w:p w:rsidR="007A25B1" w:rsidRPr="00E04FDC" w:rsidRDefault="007A25B1" w:rsidP="00FC189D">
            <w:pPr>
              <w:jc w:val="center"/>
              <w:rPr>
                <w:rFonts w:cstheme="minorHAnsi"/>
                <w:sz w:val="16"/>
                <w:szCs w:val="16"/>
              </w:rPr>
            </w:pPr>
          </w:p>
        </w:tc>
        <w:tc>
          <w:tcPr>
            <w:tcW w:w="8930" w:type="dxa"/>
          </w:tcPr>
          <w:p w:rsidR="007A25B1" w:rsidRPr="00E04FDC" w:rsidRDefault="007A25B1" w:rsidP="008D2CED">
            <w:pPr>
              <w:rPr>
                <w:rFonts w:cstheme="minorHAnsi"/>
                <w:sz w:val="16"/>
                <w:szCs w:val="16"/>
              </w:rPr>
            </w:pPr>
            <w:r w:rsidRPr="00E04FDC">
              <w:rPr>
                <w:rFonts w:cstheme="minorHAnsi"/>
                <w:sz w:val="16"/>
                <w:szCs w:val="16"/>
              </w:rPr>
              <w:t xml:space="preserve">Travel by steam or diesel train through some beautiful Worcestershire countryside, including a stretch alongside the River Severn. The train runs from Kidderminster to Brignorth, a jouney of just over 1 hour. In between are a number of stations providing the opportunity to get off and explore. Stop off at Highley to look </w:t>
            </w:r>
            <w:r w:rsidR="00AF123F" w:rsidRPr="00E04FDC">
              <w:rPr>
                <w:rFonts w:cstheme="minorHAnsi"/>
                <w:sz w:val="16"/>
                <w:szCs w:val="16"/>
              </w:rPr>
              <w:t>round the engine house with its</w:t>
            </w:r>
            <w:r w:rsidRPr="00E04FDC">
              <w:rPr>
                <w:rFonts w:cstheme="minorHAnsi"/>
                <w:sz w:val="16"/>
                <w:szCs w:val="16"/>
              </w:rPr>
              <w:t xml:space="preserve"> engines and exhibition. Fares vary up to a fully flexible ‘freedom of the line’ticket price at </w:t>
            </w:r>
            <w:r w:rsidR="00251592" w:rsidRPr="00E04FDC">
              <w:rPr>
                <w:rFonts w:cstheme="minorHAnsi"/>
                <w:b/>
                <w:sz w:val="16"/>
                <w:szCs w:val="16"/>
              </w:rPr>
              <w:t>£19.80 A</w:t>
            </w:r>
            <w:r w:rsidRPr="00E04FDC">
              <w:rPr>
                <w:rFonts w:cstheme="minorHAnsi"/>
                <w:b/>
                <w:sz w:val="16"/>
                <w:szCs w:val="16"/>
              </w:rPr>
              <w:t>dults</w:t>
            </w:r>
            <w:r w:rsidR="00251592" w:rsidRPr="00E04FDC">
              <w:rPr>
                <w:rFonts w:cstheme="minorHAnsi"/>
                <w:b/>
                <w:sz w:val="16"/>
                <w:szCs w:val="16"/>
              </w:rPr>
              <w:t xml:space="preserve"> and </w:t>
            </w:r>
            <w:r w:rsidRPr="00E04FDC">
              <w:rPr>
                <w:rFonts w:cstheme="minorHAnsi"/>
                <w:b/>
                <w:sz w:val="16"/>
                <w:szCs w:val="16"/>
              </w:rPr>
              <w:t>over 60s</w:t>
            </w:r>
            <w:r w:rsidRPr="00E04FDC">
              <w:rPr>
                <w:rFonts w:cstheme="minorHAnsi"/>
                <w:sz w:val="16"/>
                <w:szCs w:val="16"/>
              </w:rPr>
              <w:t xml:space="preserve">. </w:t>
            </w:r>
            <w:r w:rsidRPr="00E04FDC">
              <w:rPr>
                <w:rFonts w:cstheme="minorHAnsi"/>
                <w:b/>
                <w:sz w:val="16"/>
                <w:szCs w:val="16"/>
              </w:rPr>
              <w:t>Based on feedba</w:t>
            </w:r>
            <w:r w:rsidR="008D2CED" w:rsidRPr="00E04FDC">
              <w:rPr>
                <w:rFonts w:cstheme="minorHAnsi"/>
                <w:b/>
                <w:sz w:val="16"/>
                <w:szCs w:val="16"/>
              </w:rPr>
              <w:t xml:space="preserve">ck we have allowed more time for you to </w:t>
            </w:r>
            <w:r w:rsidRPr="00E04FDC">
              <w:rPr>
                <w:rFonts w:cstheme="minorHAnsi"/>
                <w:b/>
                <w:sz w:val="16"/>
                <w:szCs w:val="16"/>
              </w:rPr>
              <w:t xml:space="preserve">explore. </w:t>
            </w:r>
          </w:p>
        </w:tc>
      </w:tr>
      <w:tr w:rsidR="007A25B1" w:rsidRPr="009B79C4" w:rsidTr="00FC189D">
        <w:trPr>
          <w:trHeight w:val="57"/>
        </w:trPr>
        <w:tc>
          <w:tcPr>
            <w:tcW w:w="1079" w:type="dxa"/>
          </w:tcPr>
          <w:p w:rsidR="007A25B1" w:rsidRPr="00E04FDC" w:rsidRDefault="007A25B1" w:rsidP="00FC189D">
            <w:pPr>
              <w:jc w:val="center"/>
              <w:rPr>
                <w:rFonts w:cstheme="minorHAnsi"/>
                <w:sz w:val="16"/>
                <w:szCs w:val="16"/>
              </w:rPr>
            </w:pPr>
            <w:r w:rsidRPr="00E04FDC">
              <w:rPr>
                <w:rFonts w:cstheme="minorHAnsi"/>
                <w:sz w:val="16"/>
                <w:szCs w:val="16"/>
              </w:rPr>
              <w:t>Thurs 3</w:t>
            </w:r>
            <w:r w:rsidRPr="00E04FDC">
              <w:rPr>
                <w:rFonts w:cstheme="minorHAnsi"/>
                <w:sz w:val="16"/>
                <w:szCs w:val="16"/>
                <w:vertAlign w:val="superscript"/>
              </w:rPr>
              <w:t>rd</w:t>
            </w:r>
          </w:p>
          <w:p w:rsidR="007A25B1" w:rsidRPr="00E04FDC" w:rsidRDefault="007A25B1" w:rsidP="00FC189D">
            <w:pPr>
              <w:jc w:val="center"/>
              <w:rPr>
                <w:rFonts w:cstheme="minorHAnsi"/>
                <w:sz w:val="16"/>
                <w:szCs w:val="16"/>
              </w:rPr>
            </w:pPr>
          </w:p>
        </w:tc>
        <w:tc>
          <w:tcPr>
            <w:tcW w:w="2466" w:type="dxa"/>
          </w:tcPr>
          <w:p w:rsidR="007A25B1" w:rsidRPr="00E04FDC" w:rsidRDefault="007A25B1" w:rsidP="00FC189D">
            <w:pPr>
              <w:jc w:val="center"/>
              <w:rPr>
                <w:rFonts w:cstheme="minorHAnsi"/>
                <w:sz w:val="16"/>
                <w:szCs w:val="16"/>
              </w:rPr>
            </w:pPr>
            <w:r w:rsidRPr="00E04FDC">
              <w:rPr>
                <w:rFonts w:cstheme="minorHAnsi"/>
                <w:sz w:val="16"/>
                <w:szCs w:val="16"/>
              </w:rPr>
              <w:t>Anglesey Abbey</w:t>
            </w:r>
          </w:p>
        </w:tc>
        <w:tc>
          <w:tcPr>
            <w:tcW w:w="1559" w:type="dxa"/>
          </w:tcPr>
          <w:p w:rsidR="007A25B1" w:rsidRPr="00E04FDC" w:rsidRDefault="007A25B1" w:rsidP="00FC189D">
            <w:pPr>
              <w:jc w:val="center"/>
              <w:rPr>
                <w:rFonts w:cstheme="minorHAnsi"/>
                <w:color w:val="000000"/>
                <w:sz w:val="16"/>
                <w:szCs w:val="16"/>
              </w:rPr>
            </w:pPr>
            <w:r w:rsidRPr="00E04FDC">
              <w:rPr>
                <w:rFonts w:cstheme="minorHAnsi"/>
                <w:color w:val="000000"/>
                <w:sz w:val="16"/>
                <w:szCs w:val="16"/>
              </w:rPr>
              <w:t>House and Gardens</w:t>
            </w:r>
          </w:p>
        </w:tc>
        <w:tc>
          <w:tcPr>
            <w:tcW w:w="851" w:type="dxa"/>
          </w:tcPr>
          <w:p w:rsidR="007A25B1" w:rsidRPr="00E04FDC" w:rsidRDefault="007A25B1" w:rsidP="00FC189D">
            <w:pPr>
              <w:jc w:val="center"/>
              <w:rPr>
                <w:rFonts w:cstheme="minorHAnsi"/>
                <w:sz w:val="16"/>
                <w:szCs w:val="16"/>
              </w:rPr>
            </w:pPr>
            <w:r w:rsidRPr="00E04FDC">
              <w:rPr>
                <w:rFonts w:cstheme="minorHAnsi"/>
                <w:sz w:val="16"/>
                <w:szCs w:val="16"/>
              </w:rPr>
              <w:t>9.45am</w:t>
            </w:r>
          </w:p>
        </w:tc>
        <w:tc>
          <w:tcPr>
            <w:tcW w:w="884" w:type="dxa"/>
          </w:tcPr>
          <w:p w:rsidR="007A25B1" w:rsidRPr="00E04FDC" w:rsidRDefault="007A25B1" w:rsidP="00FC189D">
            <w:pPr>
              <w:jc w:val="center"/>
              <w:rPr>
                <w:rFonts w:cstheme="minorHAnsi"/>
                <w:sz w:val="16"/>
                <w:szCs w:val="16"/>
              </w:rPr>
            </w:pPr>
            <w:r w:rsidRPr="00E04FDC">
              <w:rPr>
                <w:rFonts w:cstheme="minorHAnsi"/>
                <w:sz w:val="16"/>
                <w:szCs w:val="16"/>
              </w:rPr>
              <w:t>3.00 pm</w:t>
            </w:r>
          </w:p>
        </w:tc>
        <w:tc>
          <w:tcPr>
            <w:tcW w:w="598" w:type="dxa"/>
          </w:tcPr>
          <w:p w:rsidR="007A25B1" w:rsidRPr="00E04FDC" w:rsidRDefault="007A25B1"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7A25B1" w:rsidRPr="00E04FDC" w:rsidRDefault="007A25B1" w:rsidP="00447B06">
            <w:pPr>
              <w:pStyle w:val="NoSpacing"/>
              <w:rPr>
                <w:rFonts w:cstheme="minorHAnsi"/>
                <w:sz w:val="16"/>
                <w:szCs w:val="16"/>
              </w:rPr>
            </w:pPr>
            <w:r w:rsidRPr="00E04FDC">
              <w:rPr>
                <w:rStyle w:val="onshow2"/>
                <w:rFonts w:cstheme="minorHAnsi"/>
                <w:sz w:val="16"/>
                <w:szCs w:val="16"/>
              </w:rPr>
              <w:t xml:space="preserve">A Jacobean style house with </w:t>
            </w:r>
            <w:r w:rsidRPr="00E04FDC">
              <w:rPr>
                <w:rFonts w:cstheme="minorHAnsi"/>
                <w:sz w:val="16"/>
                <w:szCs w:val="16"/>
              </w:rPr>
              <w:t xml:space="preserve">fine furnishings, books, paintings, silverware and a collection of rare English &amp; French clocks. Outside there are 114 acres of woodland paths, herbaceous gardens, Rose gardens, Dahlia gardens. Formal gardens, wildflower meadows and more. There is also a working Mill and Water Wheel. </w:t>
            </w:r>
            <w:r w:rsidRPr="00E04FDC">
              <w:rPr>
                <w:rStyle w:val="onshow2"/>
                <w:rFonts w:cstheme="minorHAnsi"/>
                <w:b/>
                <w:color w:val="2C2C2C"/>
                <w:sz w:val="16"/>
                <w:szCs w:val="16"/>
              </w:rPr>
              <w:t>Our National Trust special rate applies -  £</w:t>
            </w:r>
            <w:r w:rsidR="00447B06" w:rsidRPr="00E04FDC">
              <w:rPr>
                <w:rStyle w:val="onshow2"/>
                <w:rFonts w:cstheme="minorHAnsi"/>
                <w:b/>
                <w:color w:val="2C2C2C"/>
                <w:sz w:val="16"/>
                <w:szCs w:val="16"/>
              </w:rPr>
              <w:t>7</w:t>
            </w:r>
            <w:r w:rsidRPr="00E04FDC">
              <w:rPr>
                <w:rStyle w:val="onshow2"/>
                <w:rFonts w:cstheme="minorHAnsi"/>
                <w:b/>
                <w:color w:val="2C2C2C"/>
                <w:sz w:val="16"/>
                <w:szCs w:val="16"/>
              </w:rPr>
              <w:t xml:space="preserve">.00 per person. </w:t>
            </w:r>
          </w:p>
        </w:tc>
      </w:tr>
      <w:tr w:rsidR="007A25B1" w:rsidRPr="009B79C4" w:rsidTr="00FC189D">
        <w:trPr>
          <w:trHeight w:val="57"/>
        </w:trPr>
        <w:tc>
          <w:tcPr>
            <w:tcW w:w="1079" w:type="dxa"/>
          </w:tcPr>
          <w:p w:rsidR="007A25B1" w:rsidRPr="00E04FDC" w:rsidRDefault="007A25B1" w:rsidP="00FC189D">
            <w:pPr>
              <w:jc w:val="center"/>
              <w:rPr>
                <w:rFonts w:cstheme="minorHAnsi"/>
                <w:sz w:val="16"/>
                <w:szCs w:val="16"/>
              </w:rPr>
            </w:pPr>
            <w:r w:rsidRPr="00E04FDC">
              <w:rPr>
                <w:rFonts w:cstheme="minorHAnsi"/>
                <w:sz w:val="16"/>
                <w:szCs w:val="16"/>
              </w:rPr>
              <w:t>Fri 4</w:t>
            </w:r>
            <w:r w:rsidRPr="00E04FDC">
              <w:rPr>
                <w:rFonts w:cstheme="minorHAnsi"/>
                <w:sz w:val="16"/>
                <w:szCs w:val="16"/>
                <w:vertAlign w:val="superscript"/>
              </w:rPr>
              <w:t>th</w:t>
            </w:r>
          </w:p>
          <w:p w:rsidR="007A25B1" w:rsidRPr="00E04FDC" w:rsidRDefault="007A25B1" w:rsidP="00FC189D">
            <w:pPr>
              <w:jc w:val="center"/>
              <w:rPr>
                <w:rFonts w:cstheme="minorHAnsi"/>
                <w:sz w:val="16"/>
                <w:szCs w:val="16"/>
              </w:rPr>
            </w:pPr>
          </w:p>
        </w:tc>
        <w:tc>
          <w:tcPr>
            <w:tcW w:w="2466" w:type="dxa"/>
          </w:tcPr>
          <w:p w:rsidR="007A25B1" w:rsidRPr="00E04FDC" w:rsidRDefault="007A25B1" w:rsidP="00FC189D">
            <w:pPr>
              <w:jc w:val="center"/>
              <w:rPr>
                <w:rFonts w:cstheme="minorHAnsi"/>
                <w:sz w:val="16"/>
                <w:szCs w:val="16"/>
              </w:rPr>
            </w:pPr>
            <w:r w:rsidRPr="00E04FDC">
              <w:rPr>
                <w:rFonts w:cstheme="minorHAnsi"/>
                <w:sz w:val="16"/>
                <w:szCs w:val="16"/>
              </w:rPr>
              <w:t>Stamford</w:t>
            </w:r>
          </w:p>
        </w:tc>
        <w:tc>
          <w:tcPr>
            <w:tcW w:w="1559" w:type="dxa"/>
          </w:tcPr>
          <w:p w:rsidR="007A25B1" w:rsidRPr="00E04FDC" w:rsidRDefault="007A25B1" w:rsidP="00FC189D">
            <w:pPr>
              <w:jc w:val="center"/>
              <w:rPr>
                <w:rFonts w:cstheme="minorHAnsi"/>
                <w:color w:val="000000"/>
                <w:sz w:val="16"/>
                <w:szCs w:val="16"/>
              </w:rPr>
            </w:pPr>
            <w:r w:rsidRPr="00E04FDC">
              <w:rPr>
                <w:rFonts w:cstheme="minorHAnsi"/>
                <w:color w:val="000000"/>
                <w:sz w:val="16"/>
                <w:szCs w:val="16"/>
              </w:rPr>
              <w:t>Historic Town</w:t>
            </w:r>
          </w:p>
        </w:tc>
        <w:tc>
          <w:tcPr>
            <w:tcW w:w="851" w:type="dxa"/>
          </w:tcPr>
          <w:p w:rsidR="007A25B1" w:rsidRPr="00E04FDC" w:rsidRDefault="007A25B1" w:rsidP="00FC189D">
            <w:pPr>
              <w:jc w:val="center"/>
              <w:rPr>
                <w:rFonts w:cstheme="minorHAnsi"/>
                <w:sz w:val="16"/>
                <w:szCs w:val="16"/>
              </w:rPr>
            </w:pPr>
            <w:r w:rsidRPr="00E04FDC">
              <w:rPr>
                <w:rFonts w:cstheme="minorHAnsi"/>
                <w:sz w:val="16"/>
                <w:szCs w:val="16"/>
              </w:rPr>
              <w:t>10.15 am</w:t>
            </w:r>
          </w:p>
        </w:tc>
        <w:tc>
          <w:tcPr>
            <w:tcW w:w="884" w:type="dxa"/>
          </w:tcPr>
          <w:p w:rsidR="007A25B1" w:rsidRPr="00E04FDC" w:rsidRDefault="007A25B1" w:rsidP="00FC189D">
            <w:pPr>
              <w:jc w:val="center"/>
              <w:rPr>
                <w:rFonts w:cstheme="minorHAnsi"/>
                <w:sz w:val="16"/>
                <w:szCs w:val="16"/>
              </w:rPr>
            </w:pPr>
            <w:r w:rsidRPr="00E04FDC">
              <w:rPr>
                <w:rFonts w:cstheme="minorHAnsi"/>
                <w:sz w:val="16"/>
                <w:szCs w:val="16"/>
              </w:rPr>
              <w:t>3.15 pm</w:t>
            </w:r>
          </w:p>
        </w:tc>
        <w:tc>
          <w:tcPr>
            <w:tcW w:w="598" w:type="dxa"/>
          </w:tcPr>
          <w:p w:rsidR="007A25B1" w:rsidRPr="00E04FDC" w:rsidRDefault="00D83FC8"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7A25B1" w:rsidRPr="00E04FDC" w:rsidRDefault="007A25B1" w:rsidP="00F672DF">
            <w:pPr>
              <w:rPr>
                <w:rFonts w:cstheme="minorHAnsi"/>
                <w:sz w:val="16"/>
                <w:szCs w:val="16"/>
              </w:rPr>
            </w:pPr>
            <w:r w:rsidRPr="00E04FDC">
              <w:rPr>
                <w:rFonts w:cstheme="minorHAnsi"/>
                <w:sz w:val="16"/>
                <w:szCs w:val="16"/>
              </w:rPr>
              <w:t>Market day in Stamford, a small Lincons</w:t>
            </w:r>
            <w:r w:rsidR="00645560" w:rsidRPr="00E04FDC">
              <w:rPr>
                <w:rFonts w:cstheme="minorHAnsi"/>
                <w:sz w:val="16"/>
                <w:szCs w:val="16"/>
              </w:rPr>
              <w:t>hire market town famous for its</w:t>
            </w:r>
            <w:r w:rsidRPr="00E04FDC">
              <w:rPr>
                <w:rFonts w:cstheme="minorHAnsi"/>
                <w:sz w:val="16"/>
                <w:szCs w:val="16"/>
              </w:rPr>
              <w:t xml:space="preserve"> Lincolnshire stone buildings. It has narrow streets and courtyards with specialist shops &amp; boutiques in addition to the larger high street shops. Close by is the River Welland  with a park area where you can walk or just sit. The popular market spreads through the town centre streets selling a wide range of products.</w:t>
            </w:r>
          </w:p>
        </w:tc>
      </w:tr>
      <w:tr w:rsidR="007A25B1" w:rsidRPr="009B79C4" w:rsidTr="00FC189D">
        <w:trPr>
          <w:trHeight w:val="57"/>
        </w:trPr>
        <w:tc>
          <w:tcPr>
            <w:tcW w:w="1079" w:type="dxa"/>
          </w:tcPr>
          <w:p w:rsidR="007A25B1" w:rsidRPr="00E04FDC" w:rsidRDefault="007A25B1" w:rsidP="00FC189D">
            <w:pPr>
              <w:jc w:val="center"/>
              <w:rPr>
                <w:rFonts w:cstheme="minorHAnsi"/>
                <w:sz w:val="16"/>
                <w:szCs w:val="16"/>
              </w:rPr>
            </w:pPr>
            <w:r w:rsidRPr="00E04FDC">
              <w:rPr>
                <w:rFonts w:cstheme="minorHAnsi"/>
                <w:sz w:val="16"/>
                <w:szCs w:val="16"/>
              </w:rPr>
              <w:t>Sat 5</w:t>
            </w:r>
            <w:r w:rsidRPr="00E04FDC">
              <w:rPr>
                <w:rFonts w:cstheme="minorHAnsi"/>
                <w:sz w:val="16"/>
                <w:szCs w:val="16"/>
                <w:vertAlign w:val="superscript"/>
              </w:rPr>
              <w:t>th</w:t>
            </w:r>
          </w:p>
          <w:p w:rsidR="007A25B1" w:rsidRPr="00E04FDC" w:rsidRDefault="007A25B1" w:rsidP="00FC189D">
            <w:pPr>
              <w:jc w:val="center"/>
              <w:rPr>
                <w:rFonts w:cstheme="minorHAnsi"/>
                <w:sz w:val="16"/>
                <w:szCs w:val="16"/>
              </w:rPr>
            </w:pPr>
          </w:p>
        </w:tc>
        <w:tc>
          <w:tcPr>
            <w:tcW w:w="2466" w:type="dxa"/>
          </w:tcPr>
          <w:p w:rsidR="007A25B1" w:rsidRPr="00E04FDC" w:rsidRDefault="007A25B1" w:rsidP="00FC189D">
            <w:pPr>
              <w:jc w:val="center"/>
              <w:rPr>
                <w:rFonts w:cstheme="minorHAnsi"/>
                <w:sz w:val="16"/>
                <w:szCs w:val="16"/>
              </w:rPr>
            </w:pPr>
            <w:r w:rsidRPr="00E04FDC">
              <w:rPr>
                <w:rFonts w:cstheme="minorHAnsi"/>
                <w:sz w:val="16"/>
                <w:szCs w:val="16"/>
              </w:rPr>
              <w:t>Melton Mowbray Artisan Cheese Fair</w:t>
            </w:r>
          </w:p>
        </w:tc>
        <w:tc>
          <w:tcPr>
            <w:tcW w:w="1559" w:type="dxa"/>
          </w:tcPr>
          <w:p w:rsidR="007A25B1" w:rsidRPr="00E04FDC" w:rsidRDefault="007A25B1" w:rsidP="00FC189D">
            <w:pPr>
              <w:jc w:val="center"/>
              <w:rPr>
                <w:rFonts w:cstheme="minorHAnsi"/>
                <w:color w:val="000000"/>
                <w:sz w:val="16"/>
                <w:szCs w:val="16"/>
              </w:rPr>
            </w:pPr>
            <w:r w:rsidRPr="00E04FDC">
              <w:rPr>
                <w:rFonts w:cstheme="minorHAnsi"/>
                <w:color w:val="000000"/>
                <w:sz w:val="16"/>
                <w:szCs w:val="16"/>
              </w:rPr>
              <w:t>Shopping</w:t>
            </w:r>
          </w:p>
        </w:tc>
        <w:tc>
          <w:tcPr>
            <w:tcW w:w="851" w:type="dxa"/>
          </w:tcPr>
          <w:p w:rsidR="007A25B1" w:rsidRPr="00E04FDC" w:rsidRDefault="007A25B1" w:rsidP="00FC189D">
            <w:pPr>
              <w:jc w:val="center"/>
              <w:rPr>
                <w:rFonts w:cstheme="minorHAnsi"/>
                <w:sz w:val="16"/>
                <w:szCs w:val="16"/>
              </w:rPr>
            </w:pPr>
            <w:r w:rsidRPr="00E04FDC">
              <w:rPr>
                <w:rFonts w:cstheme="minorHAnsi"/>
                <w:sz w:val="16"/>
                <w:szCs w:val="16"/>
              </w:rPr>
              <w:t>9.30 am</w:t>
            </w:r>
          </w:p>
        </w:tc>
        <w:tc>
          <w:tcPr>
            <w:tcW w:w="884" w:type="dxa"/>
          </w:tcPr>
          <w:p w:rsidR="007A25B1" w:rsidRPr="00E04FDC" w:rsidRDefault="007A25B1" w:rsidP="00FC189D">
            <w:pPr>
              <w:jc w:val="center"/>
              <w:rPr>
                <w:rFonts w:cstheme="minorHAnsi"/>
                <w:sz w:val="16"/>
                <w:szCs w:val="16"/>
              </w:rPr>
            </w:pPr>
            <w:r w:rsidRPr="00E04FDC">
              <w:rPr>
                <w:rFonts w:cstheme="minorHAnsi"/>
                <w:sz w:val="16"/>
                <w:szCs w:val="16"/>
              </w:rPr>
              <w:t>2.30 pm</w:t>
            </w:r>
          </w:p>
        </w:tc>
        <w:tc>
          <w:tcPr>
            <w:tcW w:w="598" w:type="dxa"/>
          </w:tcPr>
          <w:p w:rsidR="007A25B1" w:rsidRPr="00E04FDC" w:rsidRDefault="00D83FC8" w:rsidP="00FC189D">
            <w:pPr>
              <w:jc w:val="center"/>
              <w:rPr>
                <w:rFonts w:cstheme="minorHAnsi"/>
                <w:sz w:val="16"/>
                <w:szCs w:val="16"/>
              </w:rPr>
            </w:pPr>
            <w:r w:rsidRPr="00E04FDC">
              <w:rPr>
                <w:rFonts w:cstheme="minorHAnsi"/>
                <w:sz w:val="16"/>
                <w:szCs w:val="16"/>
              </w:rPr>
              <w:t>£12</w:t>
            </w:r>
          </w:p>
        </w:tc>
        <w:tc>
          <w:tcPr>
            <w:tcW w:w="8930" w:type="dxa"/>
          </w:tcPr>
          <w:p w:rsidR="007A25B1" w:rsidRPr="00E04FDC" w:rsidRDefault="00F94261" w:rsidP="008D2CED">
            <w:pPr>
              <w:rPr>
                <w:rFonts w:cstheme="minorHAnsi"/>
                <w:sz w:val="16"/>
                <w:szCs w:val="16"/>
              </w:rPr>
            </w:pPr>
            <w:r w:rsidRPr="00E04FDC">
              <w:rPr>
                <w:rFonts w:cstheme="minorHAnsi"/>
                <w:color w:val="000000"/>
                <w:sz w:val="16"/>
                <w:szCs w:val="16"/>
                <w:shd w:val="clear" w:color="auto" w:fill="FFFFFF"/>
              </w:rPr>
              <w:t xml:space="preserve">Described as the UK’s </w:t>
            </w:r>
            <w:r w:rsidR="007A25B1" w:rsidRPr="00E04FDC">
              <w:rPr>
                <w:rFonts w:cstheme="minorHAnsi"/>
                <w:color w:val="000000"/>
                <w:sz w:val="16"/>
                <w:szCs w:val="16"/>
                <w:shd w:val="clear" w:color="auto" w:fill="FFFFFF"/>
              </w:rPr>
              <w:t xml:space="preserve"> largest dedicated festival of cheese. Held undercover within the halls of Melton Mowbray’s Cattle Market, the fair showcases cheese makers from all over the British Isles. It is expected there will be</w:t>
            </w:r>
            <w:r w:rsidRPr="00E04FDC">
              <w:rPr>
                <w:rFonts w:cstheme="minorHAnsi"/>
                <w:color w:val="000000"/>
                <w:sz w:val="16"/>
                <w:szCs w:val="16"/>
                <w:shd w:val="clear" w:color="auto" w:fill="FFFFFF"/>
              </w:rPr>
              <w:t xml:space="preserve"> over 7</w:t>
            </w:r>
            <w:r w:rsidR="007A25B1" w:rsidRPr="00E04FDC">
              <w:rPr>
                <w:rFonts w:cstheme="minorHAnsi"/>
                <w:color w:val="000000"/>
                <w:sz w:val="16"/>
                <w:szCs w:val="16"/>
                <w:shd w:val="clear" w:color="auto" w:fill="FFFFFF"/>
              </w:rPr>
              <w:t xml:space="preserve">0 Cheese Makers who between them produce 250+ cheeses, including some of the UK’s rarest. </w:t>
            </w:r>
            <w:r w:rsidR="007A25B1" w:rsidRPr="00E04FDC">
              <w:rPr>
                <w:rFonts w:cstheme="minorHAnsi"/>
                <w:b/>
                <w:color w:val="000000"/>
                <w:sz w:val="16"/>
                <w:szCs w:val="16"/>
                <w:shd w:val="clear" w:color="auto" w:fill="FFFFFF"/>
              </w:rPr>
              <w:t>Entrance cost is just £5</w:t>
            </w:r>
            <w:r w:rsidR="00251592" w:rsidRPr="00E04FDC">
              <w:rPr>
                <w:rFonts w:cstheme="minorHAnsi"/>
                <w:b/>
                <w:color w:val="000000"/>
                <w:sz w:val="16"/>
                <w:szCs w:val="16"/>
                <w:shd w:val="clear" w:color="auto" w:fill="FFFFFF"/>
              </w:rPr>
              <w:t xml:space="preserve"> (cash only)</w:t>
            </w:r>
            <w:r w:rsidR="006A1C31" w:rsidRPr="00E04FDC">
              <w:rPr>
                <w:rFonts w:cstheme="minorHAnsi"/>
                <w:b/>
                <w:color w:val="000000"/>
                <w:sz w:val="16"/>
                <w:szCs w:val="16"/>
                <w:shd w:val="clear" w:color="auto" w:fill="FFFFFF"/>
              </w:rPr>
              <w:t>.</w:t>
            </w:r>
            <w:r w:rsidR="006A1C31" w:rsidRPr="00E04FDC">
              <w:rPr>
                <w:rFonts w:cstheme="minorHAnsi"/>
                <w:color w:val="000000"/>
                <w:sz w:val="16"/>
                <w:szCs w:val="16"/>
                <w:shd w:val="clear" w:color="auto" w:fill="FFFFFF"/>
              </w:rPr>
              <w:t xml:space="preserve"> In addition there should</w:t>
            </w:r>
            <w:r w:rsidR="007A25B1" w:rsidRPr="00E04FDC">
              <w:rPr>
                <w:rFonts w:cstheme="minorHAnsi"/>
                <w:color w:val="000000"/>
                <w:sz w:val="16"/>
                <w:szCs w:val="16"/>
                <w:shd w:val="clear" w:color="auto" w:fill="FFFFFF"/>
              </w:rPr>
              <w:t xml:space="preserve"> be the extensive normal street market operating on this day.</w:t>
            </w:r>
          </w:p>
        </w:tc>
      </w:tr>
      <w:tr w:rsidR="0026500C" w:rsidRPr="009B79C4" w:rsidTr="00FC189D">
        <w:trPr>
          <w:trHeight w:val="57"/>
        </w:trPr>
        <w:tc>
          <w:tcPr>
            <w:tcW w:w="1079" w:type="dxa"/>
          </w:tcPr>
          <w:p w:rsidR="0026500C" w:rsidRPr="00E04FDC" w:rsidRDefault="0026500C" w:rsidP="00FC189D">
            <w:pPr>
              <w:jc w:val="center"/>
              <w:rPr>
                <w:rFonts w:cstheme="minorHAnsi"/>
                <w:sz w:val="16"/>
                <w:szCs w:val="16"/>
              </w:rPr>
            </w:pPr>
            <w:r w:rsidRPr="00E04FDC">
              <w:rPr>
                <w:rFonts w:cstheme="minorHAnsi"/>
                <w:sz w:val="16"/>
                <w:szCs w:val="16"/>
              </w:rPr>
              <w:t>Tues 8</w:t>
            </w:r>
            <w:r w:rsidRPr="00E04FDC">
              <w:rPr>
                <w:rFonts w:cstheme="minorHAnsi"/>
                <w:sz w:val="16"/>
                <w:szCs w:val="16"/>
                <w:vertAlign w:val="superscript"/>
              </w:rPr>
              <w:t>th</w:t>
            </w:r>
          </w:p>
        </w:tc>
        <w:tc>
          <w:tcPr>
            <w:tcW w:w="2466" w:type="dxa"/>
          </w:tcPr>
          <w:p w:rsidR="0026500C" w:rsidRPr="00E04FDC" w:rsidRDefault="0026500C" w:rsidP="00FC189D">
            <w:pPr>
              <w:jc w:val="center"/>
              <w:rPr>
                <w:rFonts w:cstheme="minorHAnsi"/>
                <w:color w:val="000000"/>
                <w:sz w:val="16"/>
                <w:szCs w:val="16"/>
              </w:rPr>
            </w:pPr>
            <w:r w:rsidRPr="00E04FDC">
              <w:rPr>
                <w:rFonts w:cstheme="minorHAnsi"/>
                <w:color w:val="000000"/>
                <w:sz w:val="16"/>
                <w:szCs w:val="16"/>
              </w:rPr>
              <w:t>Stratford-on-Avon</w:t>
            </w:r>
          </w:p>
        </w:tc>
        <w:tc>
          <w:tcPr>
            <w:tcW w:w="1559" w:type="dxa"/>
          </w:tcPr>
          <w:p w:rsidR="0026500C" w:rsidRPr="00E04FDC" w:rsidRDefault="0026500C" w:rsidP="00FC189D">
            <w:pPr>
              <w:jc w:val="center"/>
              <w:rPr>
                <w:rFonts w:cstheme="minorHAnsi"/>
                <w:color w:val="000000"/>
                <w:sz w:val="16"/>
                <w:szCs w:val="16"/>
              </w:rPr>
            </w:pPr>
            <w:r w:rsidRPr="00E04FDC">
              <w:rPr>
                <w:rFonts w:cstheme="minorHAnsi"/>
                <w:color w:val="000000"/>
                <w:sz w:val="16"/>
                <w:szCs w:val="16"/>
              </w:rPr>
              <w:t>Historic Town</w:t>
            </w:r>
          </w:p>
        </w:tc>
        <w:tc>
          <w:tcPr>
            <w:tcW w:w="851" w:type="dxa"/>
          </w:tcPr>
          <w:p w:rsidR="0026500C" w:rsidRPr="00E04FDC" w:rsidRDefault="0026500C" w:rsidP="00FC189D">
            <w:pPr>
              <w:jc w:val="center"/>
              <w:rPr>
                <w:rFonts w:cstheme="minorHAnsi"/>
                <w:sz w:val="16"/>
                <w:szCs w:val="16"/>
              </w:rPr>
            </w:pPr>
            <w:r w:rsidRPr="00E04FDC">
              <w:rPr>
                <w:rFonts w:cstheme="minorHAnsi"/>
                <w:sz w:val="16"/>
                <w:szCs w:val="16"/>
              </w:rPr>
              <w:t>10.30 am</w:t>
            </w:r>
          </w:p>
        </w:tc>
        <w:tc>
          <w:tcPr>
            <w:tcW w:w="884" w:type="dxa"/>
          </w:tcPr>
          <w:p w:rsidR="0026500C" w:rsidRPr="00E04FDC" w:rsidRDefault="0026500C" w:rsidP="00FC189D">
            <w:pPr>
              <w:jc w:val="center"/>
              <w:rPr>
                <w:rFonts w:cstheme="minorHAnsi"/>
                <w:sz w:val="16"/>
                <w:szCs w:val="16"/>
              </w:rPr>
            </w:pPr>
            <w:r w:rsidRPr="00E04FDC">
              <w:rPr>
                <w:rFonts w:cstheme="minorHAnsi"/>
                <w:sz w:val="16"/>
                <w:szCs w:val="16"/>
              </w:rPr>
              <w:t>3.15 pm</w:t>
            </w:r>
          </w:p>
        </w:tc>
        <w:tc>
          <w:tcPr>
            <w:tcW w:w="598" w:type="dxa"/>
          </w:tcPr>
          <w:p w:rsidR="0026500C" w:rsidRPr="00E04FDC" w:rsidRDefault="0026500C" w:rsidP="00FC189D">
            <w:pPr>
              <w:jc w:val="center"/>
              <w:rPr>
                <w:rFonts w:cstheme="minorHAnsi"/>
                <w:color w:val="000000"/>
                <w:sz w:val="16"/>
                <w:szCs w:val="16"/>
              </w:rPr>
            </w:pPr>
            <w:r w:rsidRPr="00E04FDC">
              <w:rPr>
                <w:rFonts w:cstheme="minorHAnsi"/>
                <w:color w:val="000000"/>
                <w:sz w:val="16"/>
                <w:szCs w:val="16"/>
              </w:rPr>
              <w:t>£11</w:t>
            </w:r>
          </w:p>
        </w:tc>
        <w:tc>
          <w:tcPr>
            <w:tcW w:w="8930" w:type="dxa"/>
          </w:tcPr>
          <w:p w:rsidR="0026500C" w:rsidRPr="00E04FDC" w:rsidRDefault="0026500C" w:rsidP="00F672DF">
            <w:pPr>
              <w:rPr>
                <w:rFonts w:cstheme="minorHAnsi"/>
                <w:sz w:val="16"/>
                <w:szCs w:val="16"/>
              </w:rPr>
            </w:pPr>
            <w:r w:rsidRPr="00E04FDC">
              <w:rPr>
                <w:rFonts w:cstheme="minorHAnsi"/>
                <w:sz w:val="16"/>
                <w:szCs w:val="16"/>
              </w:rPr>
              <w:t>A very popular tourist attraction on the banks of the River Avon. Visitors can enjoy the park area either side of the river, take a river cruise, wander around the shops or visit one or more of the historic attractions such as Shakespeare’s House</w:t>
            </w:r>
          </w:p>
        </w:tc>
      </w:tr>
      <w:tr w:rsidR="00324872" w:rsidRPr="009B79C4" w:rsidTr="00047C53">
        <w:trPr>
          <w:trHeight w:val="571"/>
        </w:trPr>
        <w:tc>
          <w:tcPr>
            <w:tcW w:w="1079" w:type="dxa"/>
          </w:tcPr>
          <w:p w:rsidR="00324872" w:rsidRPr="00E04FDC" w:rsidRDefault="00324872" w:rsidP="00FC189D">
            <w:pPr>
              <w:jc w:val="center"/>
              <w:rPr>
                <w:rFonts w:cstheme="minorHAnsi"/>
                <w:sz w:val="16"/>
                <w:szCs w:val="16"/>
              </w:rPr>
            </w:pPr>
            <w:r w:rsidRPr="00E04FDC">
              <w:rPr>
                <w:rFonts w:cstheme="minorHAnsi"/>
                <w:sz w:val="16"/>
                <w:szCs w:val="16"/>
              </w:rPr>
              <w:t>Wed 9</w:t>
            </w:r>
            <w:r w:rsidRPr="00E04FDC">
              <w:rPr>
                <w:rFonts w:cstheme="minorHAnsi"/>
                <w:sz w:val="16"/>
                <w:szCs w:val="16"/>
                <w:vertAlign w:val="superscript"/>
              </w:rPr>
              <w:t>th</w:t>
            </w:r>
          </w:p>
        </w:tc>
        <w:tc>
          <w:tcPr>
            <w:tcW w:w="2466" w:type="dxa"/>
          </w:tcPr>
          <w:p w:rsidR="00324872" w:rsidRPr="00E04FDC" w:rsidRDefault="00324872" w:rsidP="00FC189D">
            <w:pPr>
              <w:jc w:val="center"/>
              <w:rPr>
                <w:rFonts w:cstheme="minorHAnsi"/>
                <w:color w:val="000000"/>
                <w:sz w:val="16"/>
                <w:szCs w:val="16"/>
              </w:rPr>
            </w:pPr>
            <w:r w:rsidRPr="00E04FDC">
              <w:rPr>
                <w:rFonts w:cstheme="minorHAnsi"/>
                <w:color w:val="000000"/>
                <w:sz w:val="16"/>
                <w:szCs w:val="16"/>
              </w:rPr>
              <w:t>Springfield Centre, Spalding</w:t>
            </w:r>
          </w:p>
        </w:tc>
        <w:tc>
          <w:tcPr>
            <w:tcW w:w="1559" w:type="dxa"/>
          </w:tcPr>
          <w:p w:rsidR="00324872" w:rsidRPr="00E04FDC" w:rsidRDefault="00324872" w:rsidP="00FC189D">
            <w:pPr>
              <w:jc w:val="center"/>
              <w:rPr>
                <w:rFonts w:cstheme="minorHAnsi"/>
                <w:color w:val="000000"/>
                <w:sz w:val="16"/>
                <w:szCs w:val="16"/>
              </w:rPr>
            </w:pPr>
            <w:r w:rsidRPr="00E04FDC">
              <w:rPr>
                <w:rFonts w:cstheme="minorHAnsi"/>
                <w:color w:val="000000"/>
                <w:sz w:val="16"/>
                <w:szCs w:val="16"/>
              </w:rPr>
              <w:t>Shopping/Gardens</w:t>
            </w:r>
          </w:p>
        </w:tc>
        <w:tc>
          <w:tcPr>
            <w:tcW w:w="851" w:type="dxa"/>
          </w:tcPr>
          <w:p w:rsidR="00324872" w:rsidRPr="00E04FDC" w:rsidRDefault="0026500C" w:rsidP="00FC189D">
            <w:pPr>
              <w:jc w:val="center"/>
              <w:rPr>
                <w:rFonts w:cstheme="minorHAnsi"/>
                <w:sz w:val="16"/>
                <w:szCs w:val="16"/>
              </w:rPr>
            </w:pPr>
            <w:r w:rsidRPr="00E04FDC">
              <w:rPr>
                <w:rFonts w:cstheme="minorHAnsi"/>
                <w:sz w:val="16"/>
                <w:szCs w:val="16"/>
              </w:rPr>
              <w:t>9.45am</w:t>
            </w:r>
          </w:p>
        </w:tc>
        <w:tc>
          <w:tcPr>
            <w:tcW w:w="884" w:type="dxa"/>
          </w:tcPr>
          <w:p w:rsidR="00324872" w:rsidRPr="00E04FDC" w:rsidRDefault="0026500C" w:rsidP="00FC189D">
            <w:pPr>
              <w:jc w:val="center"/>
              <w:rPr>
                <w:rFonts w:cstheme="minorHAnsi"/>
                <w:sz w:val="16"/>
                <w:szCs w:val="16"/>
              </w:rPr>
            </w:pPr>
            <w:r w:rsidRPr="00E04FDC">
              <w:rPr>
                <w:rFonts w:cstheme="minorHAnsi"/>
                <w:sz w:val="16"/>
                <w:szCs w:val="16"/>
              </w:rPr>
              <w:t>3pm</w:t>
            </w:r>
          </w:p>
        </w:tc>
        <w:tc>
          <w:tcPr>
            <w:tcW w:w="598" w:type="dxa"/>
          </w:tcPr>
          <w:p w:rsidR="00324872" w:rsidRPr="00E04FDC" w:rsidRDefault="00324872" w:rsidP="00FC189D">
            <w:pPr>
              <w:jc w:val="center"/>
              <w:rPr>
                <w:rFonts w:cstheme="minorHAnsi"/>
                <w:color w:val="000000"/>
                <w:sz w:val="16"/>
                <w:szCs w:val="16"/>
              </w:rPr>
            </w:pPr>
            <w:r w:rsidRPr="00E04FDC">
              <w:rPr>
                <w:rFonts w:cstheme="minorHAnsi"/>
                <w:color w:val="000000"/>
                <w:sz w:val="16"/>
                <w:szCs w:val="16"/>
              </w:rPr>
              <w:t>£</w:t>
            </w:r>
            <w:r w:rsidR="00D83FC8" w:rsidRPr="00E04FDC">
              <w:rPr>
                <w:rFonts w:cstheme="minorHAnsi"/>
                <w:color w:val="000000"/>
                <w:sz w:val="16"/>
                <w:szCs w:val="16"/>
              </w:rPr>
              <w:t>15</w:t>
            </w:r>
          </w:p>
        </w:tc>
        <w:tc>
          <w:tcPr>
            <w:tcW w:w="8930" w:type="dxa"/>
          </w:tcPr>
          <w:p w:rsidR="00324872" w:rsidRPr="00E04FDC" w:rsidRDefault="0026500C" w:rsidP="00F672DF">
            <w:pPr>
              <w:rPr>
                <w:rFonts w:cstheme="minorHAnsi"/>
                <w:sz w:val="16"/>
                <w:szCs w:val="16"/>
              </w:rPr>
            </w:pPr>
            <w:r w:rsidRPr="00E04FDC">
              <w:rPr>
                <w:rFonts w:cstheme="minorHAnsi"/>
                <w:sz w:val="16"/>
                <w:szCs w:val="16"/>
              </w:rPr>
              <w:t>Springfield is an out of town centre in Spalding. It has a Garden Centre plus a number of shops (approx 55 in total) that include an M&amp;S Outlet, Hotters, Designer Warehouse Outlet, Klass etc. In addition it has its lovely 25 acre Festival Gardens that are free to explore.</w:t>
            </w:r>
          </w:p>
        </w:tc>
      </w:tr>
      <w:tr w:rsidR="0026500C" w:rsidRPr="009B79C4" w:rsidTr="00FC189D">
        <w:trPr>
          <w:trHeight w:val="57"/>
        </w:trPr>
        <w:tc>
          <w:tcPr>
            <w:tcW w:w="1079" w:type="dxa"/>
          </w:tcPr>
          <w:p w:rsidR="0026500C" w:rsidRPr="00E04FDC" w:rsidRDefault="0026500C" w:rsidP="00FC189D">
            <w:pPr>
              <w:jc w:val="center"/>
              <w:rPr>
                <w:rFonts w:cstheme="minorHAnsi"/>
                <w:sz w:val="16"/>
                <w:szCs w:val="16"/>
              </w:rPr>
            </w:pPr>
            <w:r w:rsidRPr="00E04FDC">
              <w:rPr>
                <w:rFonts w:cstheme="minorHAnsi"/>
                <w:sz w:val="16"/>
                <w:szCs w:val="16"/>
              </w:rPr>
              <w:t>Thurs 10</w:t>
            </w:r>
            <w:r w:rsidRPr="00E04FDC">
              <w:rPr>
                <w:rFonts w:cstheme="minorHAnsi"/>
                <w:sz w:val="16"/>
                <w:szCs w:val="16"/>
                <w:vertAlign w:val="superscript"/>
              </w:rPr>
              <w:t>th</w:t>
            </w:r>
          </w:p>
        </w:tc>
        <w:tc>
          <w:tcPr>
            <w:tcW w:w="2466" w:type="dxa"/>
          </w:tcPr>
          <w:p w:rsidR="0026500C" w:rsidRPr="00E04FDC" w:rsidRDefault="007A4335" w:rsidP="007A4335">
            <w:pPr>
              <w:jc w:val="center"/>
              <w:rPr>
                <w:rFonts w:cstheme="minorHAnsi"/>
                <w:b/>
                <w:color w:val="000000"/>
                <w:sz w:val="16"/>
                <w:szCs w:val="16"/>
              </w:rPr>
            </w:pPr>
            <w:r w:rsidRPr="00E04FDC">
              <w:rPr>
                <w:rFonts w:cstheme="minorHAnsi"/>
                <w:color w:val="000000"/>
                <w:sz w:val="16"/>
                <w:szCs w:val="16"/>
              </w:rPr>
              <w:t>Ironbridge</w:t>
            </w:r>
            <w:r w:rsidRPr="00E04FDC">
              <w:rPr>
                <w:rFonts w:cstheme="minorHAnsi"/>
                <w:b/>
                <w:color w:val="000000"/>
                <w:sz w:val="16"/>
                <w:szCs w:val="16"/>
              </w:rPr>
              <w:t xml:space="preserve">, </w:t>
            </w:r>
            <w:r w:rsidRPr="00E04FDC">
              <w:rPr>
                <w:rFonts w:cstheme="minorHAnsi"/>
                <w:color w:val="000000"/>
                <w:sz w:val="16"/>
                <w:szCs w:val="16"/>
              </w:rPr>
              <w:t>Blists Hill Victorian Town</w:t>
            </w:r>
          </w:p>
        </w:tc>
        <w:tc>
          <w:tcPr>
            <w:tcW w:w="1559" w:type="dxa"/>
          </w:tcPr>
          <w:p w:rsidR="0026500C" w:rsidRPr="00E04FDC" w:rsidRDefault="00974292" w:rsidP="00FC189D">
            <w:pPr>
              <w:jc w:val="center"/>
              <w:rPr>
                <w:rFonts w:cstheme="minorHAnsi"/>
                <w:color w:val="000000"/>
                <w:sz w:val="16"/>
                <w:szCs w:val="16"/>
              </w:rPr>
            </w:pPr>
            <w:r w:rsidRPr="00E04FDC">
              <w:rPr>
                <w:rFonts w:cstheme="minorHAnsi"/>
                <w:color w:val="000000"/>
                <w:sz w:val="16"/>
                <w:szCs w:val="16"/>
              </w:rPr>
              <w:t>Living Museum</w:t>
            </w:r>
          </w:p>
        </w:tc>
        <w:tc>
          <w:tcPr>
            <w:tcW w:w="851" w:type="dxa"/>
          </w:tcPr>
          <w:p w:rsidR="0026500C" w:rsidRPr="00E04FDC" w:rsidRDefault="00FC59EF" w:rsidP="00974292">
            <w:pPr>
              <w:jc w:val="center"/>
              <w:rPr>
                <w:rFonts w:cstheme="minorHAnsi"/>
                <w:sz w:val="16"/>
                <w:szCs w:val="16"/>
              </w:rPr>
            </w:pPr>
            <w:r w:rsidRPr="00E04FDC">
              <w:rPr>
                <w:rFonts w:cstheme="minorHAnsi"/>
                <w:sz w:val="16"/>
                <w:szCs w:val="16"/>
              </w:rPr>
              <w:t>9.45 am</w:t>
            </w:r>
            <w:r w:rsidR="00974292" w:rsidRPr="00E04FDC">
              <w:rPr>
                <w:rFonts w:cstheme="minorHAnsi"/>
                <w:sz w:val="16"/>
                <w:szCs w:val="16"/>
              </w:rPr>
              <w:t xml:space="preserve"> </w:t>
            </w:r>
          </w:p>
        </w:tc>
        <w:tc>
          <w:tcPr>
            <w:tcW w:w="884" w:type="dxa"/>
          </w:tcPr>
          <w:p w:rsidR="0026500C" w:rsidRPr="00E04FDC" w:rsidRDefault="00974292" w:rsidP="00974292">
            <w:pPr>
              <w:jc w:val="center"/>
              <w:rPr>
                <w:rFonts w:cstheme="minorHAnsi"/>
                <w:sz w:val="16"/>
                <w:szCs w:val="16"/>
              </w:rPr>
            </w:pPr>
            <w:r w:rsidRPr="00E04FDC">
              <w:rPr>
                <w:rFonts w:cstheme="minorHAnsi"/>
                <w:sz w:val="16"/>
                <w:szCs w:val="16"/>
              </w:rPr>
              <w:t>3.15 pm</w:t>
            </w:r>
          </w:p>
        </w:tc>
        <w:tc>
          <w:tcPr>
            <w:tcW w:w="598" w:type="dxa"/>
          </w:tcPr>
          <w:p w:rsidR="0026500C" w:rsidRPr="00E04FDC" w:rsidRDefault="00D83FC8" w:rsidP="00FC189D">
            <w:pPr>
              <w:jc w:val="center"/>
              <w:rPr>
                <w:rFonts w:cstheme="minorHAnsi"/>
                <w:color w:val="000000"/>
                <w:sz w:val="16"/>
                <w:szCs w:val="16"/>
              </w:rPr>
            </w:pPr>
            <w:r w:rsidRPr="00E04FDC">
              <w:rPr>
                <w:rFonts w:cstheme="minorHAnsi"/>
                <w:color w:val="000000"/>
                <w:sz w:val="16"/>
                <w:szCs w:val="16"/>
              </w:rPr>
              <w:t>£18</w:t>
            </w:r>
          </w:p>
        </w:tc>
        <w:tc>
          <w:tcPr>
            <w:tcW w:w="8930" w:type="dxa"/>
          </w:tcPr>
          <w:p w:rsidR="0026500C" w:rsidRPr="00E04FDC" w:rsidRDefault="009E4084" w:rsidP="00694890">
            <w:pPr>
              <w:rPr>
                <w:rFonts w:cstheme="minorHAnsi"/>
                <w:sz w:val="16"/>
                <w:szCs w:val="16"/>
              </w:rPr>
            </w:pPr>
            <w:r w:rsidRPr="00E04FDC">
              <w:rPr>
                <w:rFonts w:cstheme="minorHAnsi"/>
                <w:sz w:val="16"/>
                <w:szCs w:val="16"/>
              </w:rPr>
              <w:t xml:space="preserve">Blists Hill </w:t>
            </w:r>
            <w:r w:rsidR="00D95ADD" w:rsidRPr="00E04FDC">
              <w:rPr>
                <w:rFonts w:cstheme="minorHAnsi"/>
                <w:sz w:val="16"/>
                <w:szCs w:val="16"/>
              </w:rPr>
              <w:t xml:space="preserve">is the most popular </w:t>
            </w:r>
            <w:r w:rsidRPr="00E04FDC">
              <w:rPr>
                <w:rFonts w:cstheme="minorHAnsi"/>
                <w:sz w:val="16"/>
                <w:szCs w:val="16"/>
              </w:rPr>
              <w:t xml:space="preserve">part of the Ironbridge Gorge Museums. Experience the sights, sounds, smells and tastes of a recreated Victorian Town covering 52 acres. </w:t>
            </w:r>
            <w:r w:rsidR="00D95ADD" w:rsidRPr="00E04FDC">
              <w:rPr>
                <w:rFonts w:cstheme="minorHAnsi"/>
                <w:sz w:val="16"/>
                <w:szCs w:val="16"/>
              </w:rPr>
              <w:t xml:space="preserve">Life is re-enacted by townsfolk who wear the </w:t>
            </w:r>
            <w:r w:rsidR="00974292" w:rsidRPr="00E04FDC">
              <w:rPr>
                <w:rFonts w:cstheme="minorHAnsi"/>
                <w:sz w:val="16"/>
                <w:szCs w:val="16"/>
              </w:rPr>
              <w:t>dress</w:t>
            </w:r>
            <w:r w:rsidR="00D95ADD" w:rsidRPr="00E04FDC">
              <w:rPr>
                <w:rFonts w:cstheme="minorHAnsi"/>
                <w:sz w:val="16"/>
                <w:szCs w:val="16"/>
              </w:rPr>
              <w:t xml:space="preserve"> of the day and go about their lives in the shops and workplaces of this authentic Victorian community. Visit the </w:t>
            </w:r>
            <w:r w:rsidRPr="00E04FDC">
              <w:rPr>
                <w:rFonts w:cstheme="minorHAnsi"/>
                <w:sz w:val="16"/>
                <w:szCs w:val="16"/>
              </w:rPr>
              <w:t xml:space="preserve">Victorian Pharmacy, </w:t>
            </w:r>
            <w:r w:rsidR="00D95ADD" w:rsidRPr="00E04FDC">
              <w:rPr>
                <w:rFonts w:cstheme="minorHAnsi"/>
                <w:sz w:val="16"/>
                <w:szCs w:val="16"/>
              </w:rPr>
              <w:t xml:space="preserve">the Fried Fish Dealer, Dressmaker, the Mine and Blast Furnace and much more. Plenty of options to eat and drink including fish &amp; chips, pies and pasties from the Butchers and </w:t>
            </w:r>
            <w:r w:rsidR="00974292" w:rsidRPr="00E04FDC">
              <w:rPr>
                <w:rFonts w:cstheme="minorHAnsi"/>
                <w:sz w:val="16"/>
                <w:szCs w:val="16"/>
              </w:rPr>
              <w:t xml:space="preserve"> treats from the Bakery.  </w:t>
            </w:r>
            <w:r w:rsidR="00974292" w:rsidRPr="00E04FDC">
              <w:rPr>
                <w:rFonts w:cstheme="minorHAnsi"/>
                <w:b/>
                <w:sz w:val="16"/>
                <w:szCs w:val="16"/>
              </w:rPr>
              <w:t>Entry Cost: Adults £</w:t>
            </w:r>
            <w:r w:rsidR="00694890" w:rsidRPr="00E04FDC">
              <w:rPr>
                <w:rFonts w:cstheme="minorHAnsi"/>
                <w:b/>
                <w:sz w:val="16"/>
                <w:szCs w:val="16"/>
              </w:rPr>
              <w:t>14</w:t>
            </w:r>
            <w:r w:rsidR="00974292" w:rsidRPr="00E04FDC">
              <w:rPr>
                <w:rFonts w:cstheme="minorHAnsi"/>
                <w:b/>
                <w:sz w:val="16"/>
                <w:szCs w:val="16"/>
              </w:rPr>
              <w:t>, Seniors £</w:t>
            </w:r>
            <w:r w:rsidR="00694890" w:rsidRPr="00E04FDC">
              <w:rPr>
                <w:rFonts w:cstheme="minorHAnsi"/>
                <w:b/>
                <w:sz w:val="16"/>
                <w:szCs w:val="16"/>
              </w:rPr>
              <w:t>11</w:t>
            </w:r>
            <w:r w:rsidR="00131547" w:rsidRPr="00E04FDC">
              <w:rPr>
                <w:rFonts w:cstheme="minorHAnsi"/>
                <w:b/>
                <w:sz w:val="16"/>
                <w:szCs w:val="16"/>
              </w:rPr>
              <w:t>.50</w:t>
            </w:r>
            <w:r w:rsidR="00974292" w:rsidRPr="00E04FDC">
              <w:rPr>
                <w:rFonts w:cstheme="minorHAnsi"/>
                <w:sz w:val="16"/>
                <w:szCs w:val="16"/>
              </w:rPr>
              <w:t xml:space="preserve">, </w:t>
            </w:r>
            <w:r w:rsidR="00694890" w:rsidRPr="00E04FDC">
              <w:rPr>
                <w:rFonts w:cstheme="minorHAnsi"/>
                <w:sz w:val="16"/>
                <w:szCs w:val="16"/>
              </w:rPr>
              <w:t>(</w:t>
            </w:r>
            <w:r w:rsidR="00694890" w:rsidRPr="00E04FDC">
              <w:rPr>
                <w:rFonts w:cstheme="minorHAnsi"/>
                <w:b/>
                <w:sz w:val="16"/>
                <w:szCs w:val="16"/>
              </w:rPr>
              <w:t>Applies if we have 10 or more people).</w:t>
            </w:r>
          </w:p>
        </w:tc>
      </w:tr>
      <w:tr w:rsidR="0026500C" w:rsidRPr="009B79C4" w:rsidTr="00FC189D">
        <w:trPr>
          <w:trHeight w:val="57"/>
        </w:trPr>
        <w:tc>
          <w:tcPr>
            <w:tcW w:w="1079" w:type="dxa"/>
          </w:tcPr>
          <w:p w:rsidR="0026500C" w:rsidRPr="00E04FDC" w:rsidRDefault="0026500C" w:rsidP="00FC189D">
            <w:pPr>
              <w:jc w:val="center"/>
              <w:rPr>
                <w:rFonts w:cstheme="minorHAnsi"/>
                <w:sz w:val="16"/>
                <w:szCs w:val="16"/>
              </w:rPr>
            </w:pPr>
            <w:r w:rsidRPr="00E04FDC">
              <w:rPr>
                <w:rFonts w:cstheme="minorHAnsi"/>
                <w:sz w:val="16"/>
                <w:szCs w:val="16"/>
              </w:rPr>
              <w:t>Fri 11</w:t>
            </w:r>
            <w:r w:rsidRPr="00E04FDC">
              <w:rPr>
                <w:rFonts w:cstheme="minorHAnsi"/>
                <w:sz w:val="16"/>
                <w:szCs w:val="16"/>
                <w:vertAlign w:val="superscript"/>
              </w:rPr>
              <w:t>th</w:t>
            </w:r>
          </w:p>
        </w:tc>
        <w:tc>
          <w:tcPr>
            <w:tcW w:w="2466" w:type="dxa"/>
          </w:tcPr>
          <w:p w:rsidR="0026500C" w:rsidRPr="00E04FDC" w:rsidRDefault="0026500C" w:rsidP="00FC189D">
            <w:pPr>
              <w:jc w:val="center"/>
              <w:rPr>
                <w:rFonts w:cstheme="minorHAnsi"/>
                <w:color w:val="000000"/>
                <w:sz w:val="16"/>
                <w:szCs w:val="16"/>
              </w:rPr>
            </w:pPr>
            <w:r w:rsidRPr="00E04FDC">
              <w:rPr>
                <w:rFonts w:cstheme="minorHAnsi"/>
                <w:color w:val="000000"/>
                <w:sz w:val="16"/>
                <w:szCs w:val="16"/>
              </w:rPr>
              <w:t>Tissington-  Well Dressing</w:t>
            </w:r>
          </w:p>
        </w:tc>
        <w:tc>
          <w:tcPr>
            <w:tcW w:w="1559" w:type="dxa"/>
          </w:tcPr>
          <w:p w:rsidR="0026500C" w:rsidRPr="00E04FDC" w:rsidRDefault="0026500C" w:rsidP="00FC189D">
            <w:pPr>
              <w:jc w:val="center"/>
              <w:rPr>
                <w:rFonts w:cstheme="minorHAnsi"/>
                <w:color w:val="000000"/>
                <w:sz w:val="16"/>
                <w:szCs w:val="16"/>
              </w:rPr>
            </w:pPr>
            <w:r w:rsidRPr="00E04FDC">
              <w:rPr>
                <w:rFonts w:cstheme="minorHAnsi"/>
                <w:color w:val="000000"/>
                <w:sz w:val="16"/>
                <w:szCs w:val="16"/>
              </w:rPr>
              <w:t>Peak District</w:t>
            </w:r>
          </w:p>
        </w:tc>
        <w:tc>
          <w:tcPr>
            <w:tcW w:w="851" w:type="dxa"/>
          </w:tcPr>
          <w:p w:rsidR="0026500C" w:rsidRPr="00E04FDC" w:rsidRDefault="006F19C6" w:rsidP="00FC189D">
            <w:pPr>
              <w:jc w:val="center"/>
              <w:rPr>
                <w:rFonts w:cstheme="minorHAnsi"/>
                <w:sz w:val="16"/>
                <w:szCs w:val="16"/>
              </w:rPr>
            </w:pPr>
            <w:r w:rsidRPr="00E04FDC">
              <w:rPr>
                <w:rFonts w:cstheme="minorHAnsi"/>
                <w:sz w:val="16"/>
                <w:szCs w:val="16"/>
              </w:rPr>
              <w:t>10.00 am</w:t>
            </w:r>
          </w:p>
        </w:tc>
        <w:tc>
          <w:tcPr>
            <w:tcW w:w="884" w:type="dxa"/>
          </w:tcPr>
          <w:p w:rsidR="0026500C" w:rsidRPr="00E04FDC" w:rsidRDefault="0026500C" w:rsidP="00FC189D">
            <w:pPr>
              <w:jc w:val="center"/>
              <w:rPr>
                <w:rFonts w:cstheme="minorHAnsi"/>
                <w:sz w:val="16"/>
                <w:szCs w:val="16"/>
              </w:rPr>
            </w:pPr>
            <w:r w:rsidRPr="00E04FDC">
              <w:rPr>
                <w:rFonts w:cstheme="minorHAnsi"/>
                <w:sz w:val="16"/>
                <w:szCs w:val="16"/>
              </w:rPr>
              <w:t>3.15 pm</w:t>
            </w:r>
          </w:p>
        </w:tc>
        <w:tc>
          <w:tcPr>
            <w:tcW w:w="598" w:type="dxa"/>
          </w:tcPr>
          <w:p w:rsidR="0026500C" w:rsidRPr="00E04FDC" w:rsidRDefault="0026500C" w:rsidP="00FC189D">
            <w:pPr>
              <w:jc w:val="center"/>
              <w:rPr>
                <w:rFonts w:cstheme="minorHAnsi"/>
                <w:color w:val="000000"/>
                <w:sz w:val="16"/>
                <w:szCs w:val="16"/>
              </w:rPr>
            </w:pPr>
            <w:r w:rsidRPr="00E04FDC">
              <w:rPr>
                <w:rFonts w:cstheme="minorHAnsi"/>
                <w:color w:val="000000"/>
                <w:sz w:val="16"/>
                <w:szCs w:val="16"/>
              </w:rPr>
              <w:t>£</w:t>
            </w:r>
            <w:r w:rsidR="00D83FC8" w:rsidRPr="00E04FDC">
              <w:rPr>
                <w:rFonts w:cstheme="minorHAnsi"/>
                <w:color w:val="000000"/>
                <w:sz w:val="16"/>
                <w:szCs w:val="16"/>
              </w:rPr>
              <w:t>17</w:t>
            </w:r>
          </w:p>
        </w:tc>
        <w:tc>
          <w:tcPr>
            <w:tcW w:w="8930" w:type="dxa"/>
          </w:tcPr>
          <w:p w:rsidR="0026500C" w:rsidRPr="00E04FDC" w:rsidRDefault="0026500C" w:rsidP="007A4335">
            <w:pPr>
              <w:rPr>
                <w:rFonts w:cstheme="minorHAnsi"/>
                <w:sz w:val="16"/>
                <w:szCs w:val="16"/>
              </w:rPr>
            </w:pPr>
            <w:r w:rsidRPr="00E04FDC">
              <w:rPr>
                <w:rFonts w:cstheme="minorHAnsi"/>
                <w:sz w:val="16"/>
                <w:szCs w:val="16"/>
              </w:rPr>
              <w:t xml:space="preserve">First stop is Ashbourne Garden Centre for </w:t>
            </w:r>
            <w:r w:rsidR="007A4335" w:rsidRPr="00E04FDC">
              <w:rPr>
                <w:rFonts w:cstheme="minorHAnsi"/>
                <w:sz w:val="16"/>
                <w:szCs w:val="16"/>
              </w:rPr>
              <w:t>refeshments</w:t>
            </w:r>
            <w:r w:rsidRPr="00E04FDC">
              <w:rPr>
                <w:rFonts w:cstheme="minorHAnsi"/>
                <w:sz w:val="16"/>
                <w:szCs w:val="16"/>
              </w:rPr>
              <w:t xml:space="preserve">. Then a short scenic ride to Tissington to see the centuries old art of well dressing. Should be around 6 wells that will be dressed. </w:t>
            </w:r>
            <w:r w:rsidRPr="00E04FDC">
              <w:rPr>
                <w:rFonts w:cstheme="minorHAnsi"/>
                <w:color w:val="000000" w:themeColor="text1"/>
                <w:sz w:val="16"/>
                <w:szCs w:val="16"/>
              </w:rPr>
              <w:t xml:space="preserve">Dressing consists of erecting boards covered in clay, into which thousands of flower petals are pressed to create a tableaux of some biblical or topographical scene. You can also potter round the lovely village and pop into the Olde World Sweet &amp; Antique shop and the Butchers. </w:t>
            </w:r>
            <w:r w:rsidRPr="00E04FDC">
              <w:rPr>
                <w:rFonts w:cstheme="minorHAnsi"/>
                <w:b/>
                <w:color w:val="000000" w:themeColor="text1"/>
                <w:sz w:val="16"/>
                <w:szCs w:val="16"/>
              </w:rPr>
              <w:t>Entry is free</w:t>
            </w:r>
            <w:r w:rsidRPr="00E04FDC">
              <w:rPr>
                <w:rFonts w:cstheme="minorHAnsi"/>
                <w:color w:val="000000" w:themeColor="text1"/>
                <w:sz w:val="16"/>
                <w:szCs w:val="16"/>
              </w:rPr>
              <w:t>.</w:t>
            </w:r>
          </w:p>
        </w:tc>
      </w:tr>
      <w:tr w:rsidR="0026500C" w:rsidRPr="009B79C4" w:rsidTr="00FC189D">
        <w:trPr>
          <w:trHeight w:val="57"/>
        </w:trPr>
        <w:tc>
          <w:tcPr>
            <w:tcW w:w="1079" w:type="dxa"/>
          </w:tcPr>
          <w:p w:rsidR="0026500C" w:rsidRPr="00E04FDC" w:rsidRDefault="0026500C" w:rsidP="00FC189D">
            <w:pPr>
              <w:jc w:val="center"/>
              <w:rPr>
                <w:rFonts w:cstheme="minorHAnsi"/>
                <w:sz w:val="16"/>
                <w:szCs w:val="16"/>
              </w:rPr>
            </w:pPr>
            <w:r w:rsidRPr="00E04FDC">
              <w:rPr>
                <w:rFonts w:cstheme="minorHAnsi"/>
                <w:sz w:val="16"/>
                <w:szCs w:val="16"/>
              </w:rPr>
              <w:t>Sat 12th</w:t>
            </w:r>
          </w:p>
        </w:tc>
        <w:tc>
          <w:tcPr>
            <w:tcW w:w="2466" w:type="dxa"/>
          </w:tcPr>
          <w:p w:rsidR="0026500C" w:rsidRPr="00E04FDC" w:rsidRDefault="0026500C" w:rsidP="00FC189D">
            <w:pPr>
              <w:jc w:val="center"/>
              <w:rPr>
                <w:rFonts w:cstheme="minorHAnsi"/>
                <w:color w:val="000000"/>
                <w:sz w:val="16"/>
                <w:szCs w:val="16"/>
              </w:rPr>
            </w:pPr>
            <w:r w:rsidRPr="00E04FDC">
              <w:rPr>
                <w:rFonts w:cstheme="minorHAnsi"/>
                <w:color w:val="000000"/>
                <w:sz w:val="16"/>
                <w:szCs w:val="16"/>
              </w:rPr>
              <w:t>Malvern Spring Flower Show</w:t>
            </w:r>
          </w:p>
        </w:tc>
        <w:tc>
          <w:tcPr>
            <w:tcW w:w="1559" w:type="dxa"/>
          </w:tcPr>
          <w:p w:rsidR="0026500C" w:rsidRPr="00E04FDC" w:rsidRDefault="0026500C" w:rsidP="00FC189D">
            <w:pPr>
              <w:jc w:val="center"/>
              <w:rPr>
                <w:rFonts w:cstheme="minorHAnsi"/>
                <w:color w:val="000000"/>
                <w:sz w:val="16"/>
                <w:szCs w:val="16"/>
              </w:rPr>
            </w:pPr>
            <w:r w:rsidRPr="00E04FDC">
              <w:rPr>
                <w:rFonts w:cstheme="minorHAnsi"/>
                <w:color w:val="000000"/>
                <w:sz w:val="16"/>
                <w:szCs w:val="16"/>
              </w:rPr>
              <w:t>Show</w:t>
            </w:r>
          </w:p>
        </w:tc>
        <w:tc>
          <w:tcPr>
            <w:tcW w:w="851" w:type="dxa"/>
          </w:tcPr>
          <w:p w:rsidR="0026500C" w:rsidRPr="00E04FDC" w:rsidRDefault="006F19C6" w:rsidP="00FC189D">
            <w:pPr>
              <w:jc w:val="center"/>
              <w:rPr>
                <w:rFonts w:cstheme="minorHAnsi"/>
                <w:sz w:val="16"/>
                <w:szCs w:val="16"/>
              </w:rPr>
            </w:pPr>
            <w:r w:rsidRPr="00E04FDC">
              <w:rPr>
                <w:rFonts w:cstheme="minorHAnsi"/>
                <w:sz w:val="16"/>
                <w:szCs w:val="16"/>
              </w:rPr>
              <w:t>9.30 am</w:t>
            </w:r>
          </w:p>
        </w:tc>
        <w:tc>
          <w:tcPr>
            <w:tcW w:w="884" w:type="dxa"/>
          </w:tcPr>
          <w:p w:rsidR="0026500C" w:rsidRPr="00E04FDC" w:rsidRDefault="006F19C6" w:rsidP="00FC189D">
            <w:pPr>
              <w:jc w:val="center"/>
              <w:rPr>
                <w:rFonts w:cstheme="minorHAnsi"/>
                <w:sz w:val="16"/>
                <w:szCs w:val="16"/>
              </w:rPr>
            </w:pPr>
            <w:r w:rsidRPr="00E04FDC">
              <w:rPr>
                <w:rFonts w:cstheme="minorHAnsi"/>
                <w:sz w:val="16"/>
                <w:szCs w:val="16"/>
              </w:rPr>
              <w:t>3.30 pm</w:t>
            </w:r>
          </w:p>
        </w:tc>
        <w:tc>
          <w:tcPr>
            <w:tcW w:w="598" w:type="dxa"/>
          </w:tcPr>
          <w:p w:rsidR="0026500C" w:rsidRPr="00E04FDC" w:rsidRDefault="0026500C" w:rsidP="00FC189D">
            <w:pPr>
              <w:jc w:val="center"/>
              <w:rPr>
                <w:rFonts w:cstheme="minorHAnsi"/>
                <w:sz w:val="16"/>
                <w:szCs w:val="16"/>
              </w:rPr>
            </w:pPr>
            <w:r w:rsidRPr="00E04FDC">
              <w:rPr>
                <w:rFonts w:cstheme="minorHAnsi"/>
                <w:sz w:val="16"/>
                <w:szCs w:val="16"/>
              </w:rPr>
              <w:t>£15</w:t>
            </w:r>
          </w:p>
        </w:tc>
        <w:tc>
          <w:tcPr>
            <w:tcW w:w="8930" w:type="dxa"/>
          </w:tcPr>
          <w:p w:rsidR="0026500C" w:rsidRPr="00E04FDC" w:rsidRDefault="00974292" w:rsidP="00BD5EE1">
            <w:pPr>
              <w:rPr>
                <w:rFonts w:cstheme="minorHAnsi"/>
                <w:sz w:val="16"/>
                <w:szCs w:val="16"/>
              </w:rPr>
            </w:pPr>
            <w:r w:rsidRPr="00E04FDC">
              <w:rPr>
                <w:rFonts w:cstheme="minorHAnsi"/>
                <w:sz w:val="16"/>
                <w:szCs w:val="16"/>
              </w:rPr>
              <w:t>RHS annual flower show held at the Three Counties Showground, at the foot of the Malvern Hills. Show includes flower marquee,  floral art, plant pavilions, show gardens, food hall plus talks and demonstrations from a number of TV gardeners and chefs. There are a large number  of retail outlets. We have discounted tickets that we will hand out on the day  E</w:t>
            </w:r>
            <w:r w:rsidR="0026500C" w:rsidRPr="00E04FDC">
              <w:rPr>
                <w:rFonts w:cstheme="minorHAnsi"/>
                <w:b/>
                <w:sz w:val="16"/>
                <w:szCs w:val="16"/>
              </w:rPr>
              <w:t>ntry:</w:t>
            </w:r>
            <w:r w:rsidR="0026500C" w:rsidRPr="00E04FDC">
              <w:rPr>
                <w:rFonts w:cstheme="minorHAnsi"/>
                <w:sz w:val="16"/>
                <w:szCs w:val="16"/>
              </w:rPr>
              <w:t xml:space="preserve">  </w:t>
            </w:r>
            <w:r w:rsidR="0026500C" w:rsidRPr="00E04FDC">
              <w:rPr>
                <w:rFonts w:cstheme="minorHAnsi"/>
                <w:b/>
                <w:sz w:val="16"/>
                <w:szCs w:val="16"/>
              </w:rPr>
              <w:t xml:space="preserve">We have </w:t>
            </w:r>
            <w:r w:rsidR="008614B4" w:rsidRPr="00E04FDC">
              <w:rPr>
                <w:rFonts w:cstheme="minorHAnsi"/>
                <w:b/>
                <w:sz w:val="16"/>
                <w:szCs w:val="16"/>
              </w:rPr>
              <w:t xml:space="preserve">reserved </w:t>
            </w:r>
            <w:r w:rsidR="0026500C" w:rsidRPr="00E04FDC">
              <w:rPr>
                <w:rFonts w:cstheme="minorHAnsi"/>
                <w:b/>
                <w:sz w:val="16"/>
                <w:szCs w:val="16"/>
              </w:rPr>
              <w:t xml:space="preserve">tickets at a discounted rate of </w:t>
            </w:r>
            <w:r w:rsidR="00BD5EE1" w:rsidRPr="00E04FDC">
              <w:rPr>
                <w:rFonts w:cstheme="minorHAnsi"/>
                <w:b/>
                <w:sz w:val="16"/>
                <w:szCs w:val="16"/>
              </w:rPr>
              <w:t>£18.00</w:t>
            </w:r>
          </w:p>
        </w:tc>
      </w:tr>
      <w:tr w:rsidR="00DD6477" w:rsidRPr="009B79C4" w:rsidTr="00FC189D">
        <w:trPr>
          <w:trHeight w:val="57"/>
        </w:trPr>
        <w:tc>
          <w:tcPr>
            <w:tcW w:w="1079" w:type="dxa"/>
          </w:tcPr>
          <w:p w:rsidR="00DD6477" w:rsidRPr="00E04FDC" w:rsidRDefault="00DD6477" w:rsidP="00FC189D">
            <w:pPr>
              <w:jc w:val="center"/>
              <w:rPr>
                <w:rFonts w:cstheme="minorHAnsi"/>
                <w:sz w:val="16"/>
                <w:szCs w:val="16"/>
              </w:rPr>
            </w:pPr>
            <w:r w:rsidRPr="00E04FDC">
              <w:rPr>
                <w:rFonts w:cstheme="minorHAnsi"/>
                <w:sz w:val="16"/>
                <w:szCs w:val="16"/>
              </w:rPr>
              <w:t>Mon 14</w:t>
            </w:r>
            <w:r w:rsidRPr="00E04FDC">
              <w:rPr>
                <w:rFonts w:cstheme="minorHAnsi"/>
                <w:sz w:val="16"/>
                <w:szCs w:val="16"/>
                <w:vertAlign w:val="superscript"/>
              </w:rPr>
              <w:t>th</w:t>
            </w:r>
          </w:p>
        </w:tc>
        <w:tc>
          <w:tcPr>
            <w:tcW w:w="2466" w:type="dxa"/>
          </w:tcPr>
          <w:p w:rsidR="00DD6477" w:rsidRPr="00E04FDC" w:rsidRDefault="00DD6477" w:rsidP="00FC189D">
            <w:pPr>
              <w:jc w:val="center"/>
              <w:rPr>
                <w:rFonts w:cstheme="minorHAnsi"/>
                <w:color w:val="000000"/>
                <w:sz w:val="16"/>
                <w:szCs w:val="16"/>
              </w:rPr>
            </w:pPr>
            <w:r w:rsidRPr="00E04FDC">
              <w:rPr>
                <w:rFonts w:cstheme="minorHAnsi"/>
                <w:color w:val="000000"/>
                <w:sz w:val="16"/>
                <w:szCs w:val="16"/>
              </w:rPr>
              <w:t>Slimbridge</w:t>
            </w:r>
            <w:r w:rsidR="00A172F1" w:rsidRPr="00E04FDC">
              <w:rPr>
                <w:rFonts w:cstheme="minorHAnsi"/>
                <w:color w:val="000000"/>
                <w:sz w:val="16"/>
                <w:szCs w:val="16"/>
              </w:rPr>
              <w:t xml:space="preserve"> Wetland Centre</w:t>
            </w:r>
          </w:p>
        </w:tc>
        <w:tc>
          <w:tcPr>
            <w:tcW w:w="1559" w:type="dxa"/>
          </w:tcPr>
          <w:p w:rsidR="00DD6477" w:rsidRPr="00E04FDC" w:rsidRDefault="00DD6477" w:rsidP="00FC189D">
            <w:pPr>
              <w:jc w:val="center"/>
              <w:rPr>
                <w:rFonts w:cstheme="minorHAnsi"/>
                <w:color w:val="000000"/>
                <w:sz w:val="16"/>
                <w:szCs w:val="16"/>
              </w:rPr>
            </w:pPr>
            <w:r w:rsidRPr="00E04FDC">
              <w:rPr>
                <w:rFonts w:cstheme="minorHAnsi"/>
                <w:color w:val="000000"/>
                <w:sz w:val="16"/>
                <w:szCs w:val="16"/>
              </w:rPr>
              <w:t>Wetland Centre</w:t>
            </w:r>
          </w:p>
        </w:tc>
        <w:tc>
          <w:tcPr>
            <w:tcW w:w="851" w:type="dxa"/>
          </w:tcPr>
          <w:p w:rsidR="00DD6477" w:rsidRPr="00E04FDC" w:rsidRDefault="00DD6477" w:rsidP="00FC189D">
            <w:pPr>
              <w:jc w:val="center"/>
              <w:rPr>
                <w:rFonts w:cstheme="minorHAnsi"/>
                <w:sz w:val="16"/>
                <w:szCs w:val="16"/>
              </w:rPr>
            </w:pPr>
            <w:r w:rsidRPr="00E04FDC">
              <w:rPr>
                <w:rFonts w:cstheme="minorHAnsi"/>
                <w:sz w:val="16"/>
                <w:szCs w:val="16"/>
              </w:rPr>
              <w:t>9.30 am</w:t>
            </w:r>
          </w:p>
        </w:tc>
        <w:tc>
          <w:tcPr>
            <w:tcW w:w="884" w:type="dxa"/>
          </w:tcPr>
          <w:p w:rsidR="00DD6477" w:rsidRPr="00E04FDC" w:rsidRDefault="00DD6477" w:rsidP="00FC189D">
            <w:pPr>
              <w:jc w:val="center"/>
              <w:rPr>
                <w:rFonts w:cstheme="minorHAnsi"/>
                <w:sz w:val="16"/>
                <w:szCs w:val="16"/>
              </w:rPr>
            </w:pPr>
            <w:r w:rsidRPr="00E04FDC">
              <w:rPr>
                <w:rFonts w:cstheme="minorHAnsi"/>
                <w:sz w:val="16"/>
                <w:szCs w:val="16"/>
              </w:rPr>
              <w:t>3.30 pm</w:t>
            </w:r>
          </w:p>
        </w:tc>
        <w:tc>
          <w:tcPr>
            <w:tcW w:w="598" w:type="dxa"/>
          </w:tcPr>
          <w:p w:rsidR="00DD6477" w:rsidRPr="00E04FDC" w:rsidRDefault="00DD6477" w:rsidP="00FC189D">
            <w:pPr>
              <w:jc w:val="center"/>
              <w:rPr>
                <w:rFonts w:cstheme="minorHAnsi"/>
                <w:color w:val="000000"/>
                <w:sz w:val="16"/>
                <w:szCs w:val="16"/>
              </w:rPr>
            </w:pPr>
            <w:r w:rsidRPr="00E04FDC">
              <w:rPr>
                <w:rFonts w:cstheme="minorHAnsi"/>
                <w:color w:val="000000"/>
                <w:sz w:val="16"/>
                <w:szCs w:val="16"/>
              </w:rPr>
              <w:t>£17</w:t>
            </w:r>
          </w:p>
        </w:tc>
        <w:tc>
          <w:tcPr>
            <w:tcW w:w="8930" w:type="dxa"/>
          </w:tcPr>
          <w:p w:rsidR="00DD6477" w:rsidRPr="00E04FDC" w:rsidRDefault="00DD6477" w:rsidP="005D57D7">
            <w:pPr>
              <w:rPr>
                <w:rFonts w:cstheme="minorHAnsi"/>
                <w:sz w:val="16"/>
                <w:szCs w:val="16"/>
              </w:rPr>
            </w:pPr>
            <w:r w:rsidRPr="00E04FDC">
              <w:rPr>
                <w:rFonts w:cstheme="minorHAnsi"/>
                <w:sz w:val="16"/>
                <w:szCs w:val="16"/>
              </w:rPr>
              <w:t xml:space="preserve">Situated alongside the Severn Estuary, Slimbridge is one of Europe’s finest wetlands and attracts hundreds of different bird species, as well as wetland plants, insects and mammals. Stroll round the numerous lakes, lagoons, woodland areas and meadows to see 1000’s of birds including Pink Flamingo’s. The whole complex is designed to be accessible. Wheelchairs/Scooters available (book in advance). There is a large restaurant. </w:t>
            </w:r>
            <w:r w:rsidRPr="00E04FDC">
              <w:rPr>
                <w:rFonts w:cstheme="minorHAnsi"/>
                <w:b/>
                <w:sz w:val="16"/>
                <w:szCs w:val="16"/>
              </w:rPr>
              <w:t xml:space="preserve">Entry Cost: Adults </w:t>
            </w:r>
            <w:r w:rsidR="00BD5EE1" w:rsidRPr="00E04FDC">
              <w:rPr>
                <w:rFonts w:cstheme="minorHAnsi"/>
                <w:b/>
                <w:sz w:val="16"/>
                <w:szCs w:val="16"/>
              </w:rPr>
              <w:t>£10.80</w:t>
            </w:r>
            <w:r w:rsidR="00BE3A7B" w:rsidRPr="00E04FDC">
              <w:rPr>
                <w:rFonts w:cstheme="minorHAnsi"/>
                <w:b/>
                <w:sz w:val="16"/>
                <w:szCs w:val="16"/>
              </w:rPr>
              <w:t>, Seniors £8.50</w:t>
            </w:r>
            <w:r w:rsidR="005D57D7" w:rsidRPr="00E04FDC">
              <w:rPr>
                <w:rFonts w:cstheme="minorHAnsi"/>
                <w:sz w:val="16"/>
                <w:szCs w:val="16"/>
              </w:rPr>
              <w:t xml:space="preserve"> </w:t>
            </w:r>
            <w:r w:rsidR="00BE3A7B" w:rsidRPr="00E04FDC">
              <w:rPr>
                <w:rFonts w:cstheme="minorHAnsi"/>
                <w:sz w:val="16"/>
                <w:szCs w:val="16"/>
              </w:rPr>
              <w:t xml:space="preserve"> </w:t>
            </w:r>
            <w:r w:rsidR="005D57D7" w:rsidRPr="00E04FDC">
              <w:rPr>
                <w:rFonts w:cstheme="minorHAnsi"/>
                <w:b/>
                <w:sz w:val="16"/>
                <w:szCs w:val="16"/>
              </w:rPr>
              <w:t>(Assuming we have a minimum of 12 passengers)</w:t>
            </w:r>
          </w:p>
        </w:tc>
      </w:tr>
      <w:tr w:rsidR="00A172F1" w:rsidRPr="009B79C4" w:rsidTr="00FC189D">
        <w:trPr>
          <w:trHeight w:val="57"/>
        </w:trPr>
        <w:tc>
          <w:tcPr>
            <w:tcW w:w="1079" w:type="dxa"/>
          </w:tcPr>
          <w:p w:rsidR="00A172F1" w:rsidRPr="00E04FDC" w:rsidRDefault="00A172F1" w:rsidP="00FC189D">
            <w:pPr>
              <w:jc w:val="center"/>
              <w:rPr>
                <w:rFonts w:cstheme="minorHAnsi"/>
                <w:sz w:val="16"/>
                <w:szCs w:val="16"/>
              </w:rPr>
            </w:pPr>
            <w:r w:rsidRPr="00E04FDC">
              <w:rPr>
                <w:rFonts w:cstheme="minorHAnsi"/>
                <w:sz w:val="16"/>
                <w:szCs w:val="16"/>
              </w:rPr>
              <w:t>Tues 15</w:t>
            </w:r>
            <w:r w:rsidRPr="00E04FDC">
              <w:rPr>
                <w:rFonts w:cstheme="minorHAnsi"/>
                <w:sz w:val="16"/>
                <w:szCs w:val="16"/>
                <w:vertAlign w:val="superscript"/>
              </w:rPr>
              <w:t>th</w:t>
            </w:r>
          </w:p>
        </w:tc>
        <w:tc>
          <w:tcPr>
            <w:tcW w:w="2466" w:type="dxa"/>
          </w:tcPr>
          <w:p w:rsidR="00A172F1" w:rsidRPr="00E04FDC" w:rsidRDefault="00A172F1" w:rsidP="00BA1607">
            <w:pPr>
              <w:jc w:val="center"/>
              <w:rPr>
                <w:rFonts w:cstheme="minorHAnsi"/>
                <w:color w:val="000000"/>
                <w:sz w:val="16"/>
                <w:szCs w:val="16"/>
              </w:rPr>
            </w:pPr>
            <w:r w:rsidRPr="00E04FDC">
              <w:rPr>
                <w:rFonts w:cstheme="minorHAnsi"/>
                <w:sz w:val="16"/>
                <w:szCs w:val="16"/>
              </w:rPr>
              <w:t xml:space="preserve">Moreton-in-Marsh / Bourton-on-the-Water </w:t>
            </w:r>
          </w:p>
        </w:tc>
        <w:tc>
          <w:tcPr>
            <w:tcW w:w="1559" w:type="dxa"/>
          </w:tcPr>
          <w:p w:rsidR="00A172F1" w:rsidRPr="00E04FDC" w:rsidRDefault="00A172F1" w:rsidP="00BA1607">
            <w:pPr>
              <w:jc w:val="center"/>
              <w:rPr>
                <w:rFonts w:cstheme="minorHAnsi"/>
                <w:color w:val="000000"/>
                <w:sz w:val="16"/>
                <w:szCs w:val="16"/>
              </w:rPr>
            </w:pPr>
            <w:r w:rsidRPr="00E04FDC">
              <w:rPr>
                <w:rFonts w:cstheme="minorHAnsi"/>
                <w:color w:val="000000"/>
                <w:sz w:val="16"/>
                <w:szCs w:val="16"/>
              </w:rPr>
              <w:t>Cotswold Towns</w:t>
            </w:r>
          </w:p>
        </w:tc>
        <w:tc>
          <w:tcPr>
            <w:tcW w:w="851" w:type="dxa"/>
          </w:tcPr>
          <w:p w:rsidR="00A172F1" w:rsidRPr="00E04FDC" w:rsidRDefault="00A172F1" w:rsidP="00BA1607">
            <w:pPr>
              <w:jc w:val="center"/>
              <w:rPr>
                <w:rFonts w:cstheme="minorHAnsi"/>
                <w:sz w:val="16"/>
                <w:szCs w:val="16"/>
              </w:rPr>
            </w:pPr>
            <w:r w:rsidRPr="00E04FDC">
              <w:rPr>
                <w:rFonts w:cstheme="minorHAnsi"/>
                <w:sz w:val="16"/>
                <w:szCs w:val="16"/>
              </w:rPr>
              <w:t>10.30 am</w:t>
            </w:r>
          </w:p>
        </w:tc>
        <w:tc>
          <w:tcPr>
            <w:tcW w:w="884" w:type="dxa"/>
          </w:tcPr>
          <w:p w:rsidR="00A172F1" w:rsidRPr="00E04FDC" w:rsidRDefault="00A172F1" w:rsidP="00BA1607">
            <w:pPr>
              <w:jc w:val="center"/>
              <w:rPr>
                <w:rFonts w:cstheme="minorHAnsi"/>
                <w:sz w:val="16"/>
                <w:szCs w:val="16"/>
              </w:rPr>
            </w:pPr>
            <w:r w:rsidRPr="00E04FDC">
              <w:rPr>
                <w:rFonts w:cstheme="minorHAnsi"/>
                <w:sz w:val="16"/>
                <w:szCs w:val="16"/>
              </w:rPr>
              <w:t>3.45 pm</w:t>
            </w:r>
          </w:p>
        </w:tc>
        <w:tc>
          <w:tcPr>
            <w:tcW w:w="598" w:type="dxa"/>
          </w:tcPr>
          <w:p w:rsidR="00A172F1" w:rsidRPr="00E04FDC" w:rsidRDefault="00A172F1" w:rsidP="00BA1607">
            <w:pPr>
              <w:jc w:val="center"/>
              <w:rPr>
                <w:rFonts w:cstheme="minorHAnsi"/>
                <w:color w:val="000000"/>
                <w:sz w:val="16"/>
                <w:szCs w:val="16"/>
              </w:rPr>
            </w:pPr>
            <w:r w:rsidRPr="00E04FDC">
              <w:rPr>
                <w:rFonts w:cstheme="minorHAnsi"/>
                <w:color w:val="000000"/>
                <w:sz w:val="16"/>
                <w:szCs w:val="16"/>
              </w:rPr>
              <w:t>£12</w:t>
            </w:r>
          </w:p>
        </w:tc>
        <w:tc>
          <w:tcPr>
            <w:tcW w:w="8930" w:type="dxa"/>
          </w:tcPr>
          <w:p w:rsidR="00A172F1" w:rsidRPr="00E04FDC" w:rsidRDefault="00A172F1" w:rsidP="00BA1607">
            <w:pPr>
              <w:rPr>
                <w:rFonts w:cstheme="minorHAnsi"/>
                <w:sz w:val="16"/>
                <w:szCs w:val="16"/>
              </w:rPr>
            </w:pPr>
            <w:r w:rsidRPr="00E04FDC">
              <w:rPr>
                <w:rFonts w:cstheme="minorHAnsi"/>
                <w:sz w:val="16"/>
                <w:szCs w:val="16"/>
              </w:rPr>
              <w:t>Visit to 2 very popular Cotswold towns. Market day in Moreton-on-Marsh attracts visitors from far &amp; wide. Have lunch &amp; browse the stalls before moving on to Bourton-on-the-Water.</w:t>
            </w:r>
          </w:p>
        </w:tc>
      </w:tr>
      <w:tr w:rsidR="00DD6477" w:rsidRPr="009B79C4" w:rsidTr="00FC189D">
        <w:trPr>
          <w:trHeight w:val="57"/>
        </w:trPr>
        <w:tc>
          <w:tcPr>
            <w:tcW w:w="1079" w:type="dxa"/>
          </w:tcPr>
          <w:p w:rsidR="00DD6477" w:rsidRPr="00E04FDC" w:rsidRDefault="00DD6477" w:rsidP="00FC189D">
            <w:pPr>
              <w:jc w:val="center"/>
              <w:rPr>
                <w:rFonts w:cstheme="minorHAnsi"/>
                <w:sz w:val="16"/>
                <w:szCs w:val="16"/>
              </w:rPr>
            </w:pPr>
            <w:r w:rsidRPr="00E04FDC">
              <w:rPr>
                <w:rFonts w:cstheme="minorHAnsi"/>
                <w:sz w:val="16"/>
                <w:szCs w:val="16"/>
              </w:rPr>
              <w:t>Wed 16</w:t>
            </w:r>
            <w:r w:rsidRPr="00E04FDC">
              <w:rPr>
                <w:rFonts w:cstheme="minorHAnsi"/>
                <w:sz w:val="16"/>
                <w:szCs w:val="16"/>
                <w:vertAlign w:val="superscript"/>
              </w:rPr>
              <w:t>th</w:t>
            </w:r>
          </w:p>
        </w:tc>
        <w:tc>
          <w:tcPr>
            <w:tcW w:w="2466" w:type="dxa"/>
          </w:tcPr>
          <w:p w:rsidR="00DD6477" w:rsidRPr="00E04FDC" w:rsidRDefault="00DD6477" w:rsidP="00FC189D">
            <w:pPr>
              <w:jc w:val="center"/>
              <w:rPr>
                <w:rFonts w:cstheme="minorHAnsi"/>
                <w:color w:val="000000"/>
                <w:sz w:val="16"/>
                <w:szCs w:val="16"/>
              </w:rPr>
            </w:pPr>
            <w:r w:rsidRPr="00E04FDC">
              <w:rPr>
                <w:rFonts w:cstheme="minorHAnsi"/>
                <w:color w:val="000000"/>
                <w:sz w:val="16"/>
                <w:szCs w:val="16"/>
              </w:rPr>
              <w:t>The Quays Billing / Billing Garden Centre</w:t>
            </w:r>
          </w:p>
        </w:tc>
        <w:tc>
          <w:tcPr>
            <w:tcW w:w="1559" w:type="dxa"/>
          </w:tcPr>
          <w:p w:rsidR="00DD6477" w:rsidRPr="00E04FDC" w:rsidRDefault="00DD6477" w:rsidP="00FC189D">
            <w:pPr>
              <w:jc w:val="center"/>
              <w:rPr>
                <w:rFonts w:cstheme="minorHAnsi"/>
                <w:color w:val="000000"/>
                <w:sz w:val="16"/>
                <w:szCs w:val="16"/>
              </w:rPr>
            </w:pPr>
            <w:r w:rsidRPr="00E04FDC">
              <w:rPr>
                <w:rFonts w:cstheme="minorHAnsi"/>
                <w:color w:val="000000"/>
                <w:sz w:val="16"/>
                <w:szCs w:val="16"/>
              </w:rPr>
              <w:t>Pub Lunch/Garden Centre</w:t>
            </w:r>
          </w:p>
        </w:tc>
        <w:tc>
          <w:tcPr>
            <w:tcW w:w="851" w:type="dxa"/>
          </w:tcPr>
          <w:p w:rsidR="00DD6477" w:rsidRPr="00E04FDC" w:rsidRDefault="00DD6477" w:rsidP="00FC189D">
            <w:pPr>
              <w:jc w:val="center"/>
              <w:rPr>
                <w:rFonts w:cstheme="minorHAnsi"/>
                <w:sz w:val="16"/>
                <w:szCs w:val="16"/>
              </w:rPr>
            </w:pPr>
            <w:r w:rsidRPr="00E04FDC">
              <w:rPr>
                <w:rFonts w:cstheme="minorHAnsi"/>
                <w:sz w:val="16"/>
                <w:szCs w:val="16"/>
              </w:rPr>
              <w:t>11.30 am</w:t>
            </w:r>
          </w:p>
        </w:tc>
        <w:tc>
          <w:tcPr>
            <w:tcW w:w="884" w:type="dxa"/>
          </w:tcPr>
          <w:p w:rsidR="00DD6477" w:rsidRPr="00E04FDC" w:rsidRDefault="00DD6477" w:rsidP="00FC189D">
            <w:pPr>
              <w:jc w:val="center"/>
              <w:rPr>
                <w:rFonts w:cstheme="minorHAnsi"/>
                <w:sz w:val="16"/>
                <w:szCs w:val="16"/>
              </w:rPr>
            </w:pPr>
            <w:r w:rsidRPr="00E04FDC">
              <w:rPr>
                <w:rFonts w:cstheme="minorHAnsi"/>
                <w:sz w:val="16"/>
                <w:szCs w:val="16"/>
              </w:rPr>
              <w:t>3.15 pm</w:t>
            </w:r>
          </w:p>
        </w:tc>
        <w:tc>
          <w:tcPr>
            <w:tcW w:w="598" w:type="dxa"/>
          </w:tcPr>
          <w:p w:rsidR="00DD6477" w:rsidRPr="00E04FDC" w:rsidRDefault="00DD6477" w:rsidP="00FC189D">
            <w:pPr>
              <w:jc w:val="center"/>
              <w:rPr>
                <w:rFonts w:cstheme="minorHAnsi"/>
                <w:color w:val="000000"/>
                <w:sz w:val="16"/>
                <w:szCs w:val="16"/>
              </w:rPr>
            </w:pPr>
            <w:r w:rsidRPr="00E04FDC">
              <w:rPr>
                <w:rFonts w:cstheme="minorHAnsi"/>
                <w:color w:val="000000"/>
                <w:sz w:val="16"/>
                <w:szCs w:val="16"/>
              </w:rPr>
              <w:t>£9</w:t>
            </w:r>
          </w:p>
        </w:tc>
        <w:tc>
          <w:tcPr>
            <w:tcW w:w="8930" w:type="dxa"/>
          </w:tcPr>
          <w:p w:rsidR="00DD6477" w:rsidRPr="00E04FDC" w:rsidRDefault="00DD6477" w:rsidP="00BE3A7B">
            <w:pPr>
              <w:rPr>
                <w:rFonts w:cstheme="minorHAnsi"/>
                <w:sz w:val="16"/>
                <w:szCs w:val="16"/>
              </w:rPr>
            </w:pPr>
            <w:r w:rsidRPr="00E04FDC">
              <w:rPr>
                <w:rFonts w:cstheme="minorHAnsi"/>
                <w:sz w:val="16"/>
                <w:szCs w:val="16"/>
              </w:rPr>
              <w:t>The Quays pub is at the entrance to Billing Aquadrome, overlooking the Marina. After a meal there is a short stop at Billing Garden Village, a compact but interesting place to wander around, with a small garden centre, a Ponden Mill, clothes shop and some other smaller outlets including a Smiths Farm Shop. The Quays has various meal offers</w:t>
            </w:r>
            <w:r w:rsidR="000D7518" w:rsidRPr="00E04FDC">
              <w:rPr>
                <w:rFonts w:cstheme="minorHAnsi"/>
                <w:sz w:val="16"/>
                <w:szCs w:val="16"/>
              </w:rPr>
              <w:t xml:space="preserve"> at reasonable prices including a Carvery.</w:t>
            </w:r>
          </w:p>
        </w:tc>
      </w:tr>
      <w:tr w:rsidR="00DD6477" w:rsidRPr="009B79C4" w:rsidTr="00FC189D">
        <w:trPr>
          <w:trHeight w:val="57"/>
        </w:trPr>
        <w:tc>
          <w:tcPr>
            <w:tcW w:w="1079" w:type="dxa"/>
          </w:tcPr>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DD6477" w:rsidRPr="00E04FDC" w:rsidRDefault="00DD6477" w:rsidP="00FC189D">
            <w:pPr>
              <w:jc w:val="center"/>
              <w:rPr>
                <w:rFonts w:cstheme="minorHAnsi"/>
                <w:sz w:val="16"/>
                <w:szCs w:val="16"/>
              </w:rPr>
            </w:pPr>
            <w:r w:rsidRPr="00E04FDC">
              <w:rPr>
                <w:rFonts w:cstheme="minorHAnsi"/>
                <w:sz w:val="16"/>
                <w:szCs w:val="16"/>
              </w:rPr>
              <w:lastRenderedPageBreak/>
              <w:t>Thurs 17</w:t>
            </w:r>
            <w:r w:rsidRPr="00E04FDC">
              <w:rPr>
                <w:rFonts w:cstheme="minorHAnsi"/>
                <w:sz w:val="16"/>
                <w:szCs w:val="16"/>
                <w:vertAlign w:val="superscript"/>
              </w:rPr>
              <w:t>th</w:t>
            </w:r>
          </w:p>
        </w:tc>
        <w:tc>
          <w:tcPr>
            <w:tcW w:w="2466" w:type="dxa"/>
          </w:tcPr>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DD6477" w:rsidRPr="00E04FDC" w:rsidRDefault="00DD6477" w:rsidP="00FC189D">
            <w:pPr>
              <w:jc w:val="center"/>
              <w:rPr>
                <w:rFonts w:cstheme="minorHAnsi"/>
                <w:color w:val="000000"/>
                <w:sz w:val="16"/>
                <w:szCs w:val="16"/>
              </w:rPr>
            </w:pPr>
            <w:r w:rsidRPr="00E04FDC">
              <w:rPr>
                <w:rFonts w:cstheme="minorHAnsi"/>
                <w:color w:val="000000"/>
                <w:sz w:val="16"/>
                <w:szCs w:val="16"/>
              </w:rPr>
              <w:lastRenderedPageBreak/>
              <w:t>Bletchley Park</w:t>
            </w:r>
          </w:p>
        </w:tc>
        <w:tc>
          <w:tcPr>
            <w:tcW w:w="1559" w:type="dxa"/>
          </w:tcPr>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DD6477" w:rsidRPr="00E04FDC" w:rsidRDefault="00DD6477" w:rsidP="00FC189D">
            <w:pPr>
              <w:jc w:val="center"/>
              <w:rPr>
                <w:rFonts w:cstheme="minorHAnsi"/>
                <w:color w:val="000000"/>
                <w:sz w:val="16"/>
                <w:szCs w:val="16"/>
              </w:rPr>
            </w:pPr>
            <w:r w:rsidRPr="00E04FDC">
              <w:rPr>
                <w:rFonts w:cstheme="minorHAnsi"/>
                <w:color w:val="000000"/>
                <w:sz w:val="16"/>
                <w:szCs w:val="16"/>
              </w:rPr>
              <w:lastRenderedPageBreak/>
              <w:t>Tourist Attraction</w:t>
            </w:r>
          </w:p>
        </w:tc>
        <w:tc>
          <w:tcPr>
            <w:tcW w:w="851" w:type="dxa"/>
          </w:tcPr>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DD6477" w:rsidRPr="00E04FDC" w:rsidRDefault="00DD6477" w:rsidP="00FC189D">
            <w:pPr>
              <w:jc w:val="center"/>
              <w:rPr>
                <w:rFonts w:cstheme="minorHAnsi"/>
                <w:sz w:val="16"/>
                <w:szCs w:val="16"/>
              </w:rPr>
            </w:pPr>
            <w:r w:rsidRPr="00E04FDC">
              <w:rPr>
                <w:rFonts w:cstheme="minorHAnsi"/>
                <w:sz w:val="16"/>
                <w:szCs w:val="16"/>
              </w:rPr>
              <w:lastRenderedPageBreak/>
              <w:t>11.15 am</w:t>
            </w:r>
          </w:p>
        </w:tc>
        <w:tc>
          <w:tcPr>
            <w:tcW w:w="884" w:type="dxa"/>
          </w:tcPr>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DD6477" w:rsidRPr="00E04FDC" w:rsidRDefault="00DD6477" w:rsidP="00FC189D">
            <w:pPr>
              <w:jc w:val="center"/>
              <w:rPr>
                <w:rFonts w:cstheme="minorHAnsi"/>
                <w:sz w:val="16"/>
                <w:szCs w:val="16"/>
              </w:rPr>
            </w:pPr>
            <w:r w:rsidRPr="00E04FDC">
              <w:rPr>
                <w:rFonts w:cstheme="minorHAnsi"/>
                <w:sz w:val="16"/>
                <w:szCs w:val="16"/>
              </w:rPr>
              <w:lastRenderedPageBreak/>
              <w:t>4.00 pm</w:t>
            </w:r>
          </w:p>
        </w:tc>
        <w:tc>
          <w:tcPr>
            <w:tcW w:w="598" w:type="dxa"/>
          </w:tcPr>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DD6477" w:rsidRPr="00E04FDC" w:rsidRDefault="00DD6477" w:rsidP="00FC189D">
            <w:pPr>
              <w:jc w:val="center"/>
              <w:rPr>
                <w:rFonts w:cstheme="minorHAnsi"/>
                <w:color w:val="000000"/>
                <w:sz w:val="16"/>
                <w:szCs w:val="16"/>
              </w:rPr>
            </w:pPr>
            <w:r w:rsidRPr="00E04FDC">
              <w:rPr>
                <w:rFonts w:cstheme="minorHAnsi"/>
                <w:color w:val="000000"/>
                <w:sz w:val="16"/>
                <w:szCs w:val="16"/>
              </w:rPr>
              <w:lastRenderedPageBreak/>
              <w:t>£</w:t>
            </w:r>
            <w:r w:rsidR="00D83FC8" w:rsidRPr="00E04FDC">
              <w:rPr>
                <w:rFonts w:cstheme="minorHAnsi"/>
                <w:color w:val="000000"/>
                <w:sz w:val="16"/>
                <w:szCs w:val="16"/>
              </w:rPr>
              <w:t>12</w:t>
            </w:r>
          </w:p>
        </w:tc>
        <w:tc>
          <w:tcPr>
            <w:tcW w:w="8930" w:type="dxa"/>
          </w:tcPr>
          <w:p w:rsidR="00076176" w:rsidRPr="00E04FDC" w:rsidRDefault="00076176" w:rsidP="00BA0ACA">
            <w:pPr>
              <w:rPr>
                <w:rFonts w:cstheme="minorHAnsi"/>
                <w:sz w:val="16"/>
                <w:szCs w:val="16"/>
              </w:rPr>
            </w:pPr>
          </w:p>
          <w:p w:rsidR="00076176" w:rsidRPr="00E04FDC" w:rsidRDefault="00076176" w:rsidP="00BA0ACA">
            <w:pPr>
              <w:rPr>
                <w:rFonts w:cstheme="minorHAnsi"/>
                <w:sz w:val="16"/>
                <w:szCs w:val="16"/>
              </w:rPr>
            </w:pPr>
          </w:p>
          <w:p w:rsidR="00076176" w:rsidRPr="00E04FDC" w:rsidRDefault="00076176" w:rsidP="00BA0ACA">
            <w:pPr>
              <w:rPr>
                <w:rFonts w:cstheme="minorHAnsi"/>
                <w:sz w:val="16"/>
                <w:szCs w:val="16"/>
              </w:rPr>
            </w:pPr>
          </w:p>
          <w:p w:rsidR="00DD6477" w:rsidRPr="00E04FDC" w:rsidRDefault="007316B6" w:rsidP="00BA0ACA">
            <w:pPr>
              <w:rPr>
                <w:rFonts w:cstheme="minorHAnsi"/>
                <w:sz w:val="16"/>
                <w:szCs w:val="16"/>
              </w:rPr>
            </w:pPr>
            <w:r w:rsidRPr="00E04FDC">
              <w:rPr>
                <w:rFonts w:cstheme="minorHAnsi"/>
                <w:sz w:val="16"/>
                <w:szCs w:val="16"/>
              </w:rPr>
              <w:lastRenderedPageBreak/>
              <w:t>World famous for its</w:t>
            </w:r>
            <w:r w:rsidR="00DD6477" w:rsidRPr="00E04FDC">
              <w:rPr>
                <w:rFonts w:cstheme="minorHAnsi"/>
                <w:sz w:val="16"/>
                <w:szCs w:val="16"/>
              </w:rPr>
              <w:t xml:space="preserve"> code breaking activities.  This is where the code breakers worked and it shows how they operated. There are a number of huts to explore,  war memorabilia on display,  the Victorian Mansion and much more. Free guided tours take place throughout the day. </w:t>
            </w:r>
            <w:r w:rsidR="00DD6477" w:rsidRPr="007903C5">
              <w:rPr>
                <w:rFonts w:cstheme="minorHAnsi"/>
                <w:b/>
                <w:sz w:val="16"/>
                <w:szCs w:val="16"/>
              </w:rPr>
              <w:t xml:space="preserve">Entry Cost: Adults </w:t>
            </w:r>
            <w:r w:rsidR="00BE3A7B" w:rsidRPr="007903C5">
              <w:rPr>
                <w:rFonts w:cstheme="minorHAnsi"/>
                <w:b/>
                <w:sz w:val="16"/>
                <w:szCs w:val="16"/>
              </w:rPr>
              <w:t>£17.75</w:t>
            </w:r>
            <w:r w:rsidR="00DD6477" w:rsidRPr="007903C5">
              <w:rPr>
                <w:rFonts w:cstheme="minorHAnsi"/>
                <w:b/>
                <w:sz w:val="16"/>
                <w:szCs w:val="16"/>
              </w:rPr>
              <w:t xml:space="preserve"> Seniors </w:t>
            </w:r>
            <w:r w:rsidR="00BE3A7B" w:rsidRPr="007903C5">
              <w:rPr>
                <w:rFonts w:cstheme="minorHAnsi"/>
                <w:b/>
                <w:sz w:val="16"/>
                <w:szCs w:val="16"/>
              </w:rPr>
              <w:t>£15.75</w:t>
            </w:r>
            <w:r w:rsidR="00DD6477" w:rsidRPr="007903C5">
              <w:rPr>
                <w:rFonts w:cstheme="minorHAnsi"/>
                <w:b/>
                <w:sz w:val="16"/>
                <w:szCs w:val="16"/>
              </w:rPr>
              <w:t xml:space="preserve"> (this gives you an annual pass) Entry is free if you already have a valid annual pass.  Group rate: </w:t>
            </w:r>
            <w:r w:rsidR="00BE3A7B" w:rsidRPr="007903C5">
              <w:rPr>
                <w:rFonts w:cstheme="minorHAnsi"/>
                <w:b/>
                <w:sz w:val="16"/>
                <w:szCs w:val="16"/>
              </w:rPr>
              <w:t>£14.50</w:t>
            </w:r>
            <w:r w:rsidR="00BE3A7B" w:rsidRPr="00E04FDC">
              <w:rPr>
                <w:rFonts w:cstheme="minorHAnsi"/>
                <w:sz w:val="16"/>
                <w:szCs w:val="16"/>
              </w:rPr>
              <w:t xml:space="preserve"> </w:t>
            </w:r>
            <w:r w:rsidR="005D57D7" w:rsidRPr="00E04FDC">
              <w:rPr>
                <w:rFonts w:cstheme="minorHAnsi"/>
                <w:sz w:val="16"/>
                <w:szCs w:val="16"/>
              </w:rPr>
              <w:t xml:space="preserve"> </w:t>
            </w:r>
            <w:r w:rsidR="005D57D7" w:rsidRPr="00E04FDC">
              <w:rPr>
                <w:rFonts w:cstheme="minorHAnsi"/>
                <w:b/>
                <w:sz w:val="16"/>
                <w:szCs w:val="16"/>
              </w:rPr>
              <w:t>(Assuming we have a minimum of 12 passengers)</w:t>
            </w:r>
          </w:p>
        </w:tc>
      </w:tr>
      <w:tr w:rsidR="004824EA" w:rsidRPr="009B79C4" w:rsidTr="00FC189D">
        <w:trPr>
          <w:trHeight w:val="57"/>
        </w:trPr>
        <w:tc>
          <w:tcPr>
            <w:tcW w:w="1079" w:type="dxa"/>
          </w:tcPr>
          <w:p w:rsidR="004824EA" w:rsidRPr="00E04FDC" w:rsidRDefault="004824EA" w:rsidP="00FC189D">
            <w:pPr>
              <w:jc w:val="center"/>
              <w:rPr>
                <w:rFonts w:cstheme="minorHAnsi"/>
                <w:sz w:val="16"/>
                <w:szCs w:val="16"/>
              </w:rPr>
            </w:pPr>
            <w:r w:rsidRPr="00E04FDC">
              <w:rPr>
                <w:rFonts w:cstheme="minorHAnsi"/>
                <w:sz w:val="16"/>
                <w:szCs w:val="16"/>
              </w:rPr>
              <w:lastRenderedPageBreak/>
              <w:t>Fri 18</w:t>
            </w:r>
            <w:r w:rsidRPr="00E04FDC">
              <w:rPr>
                <w:rFonts w:cstheme="minorHAnsi"/>
                <w:sz w:val="16"/>
                <w:szCs w:val="16"/>
                <w:vertAlign w:val="superscript"/>
              </w:rPr>
              <w:t>th</w:t>
            </w:r>
          </w:p>
        </w:tc>
        <w:tc>
          <w:tcPr>
            <w:tcW w:w="2466" w:type="dxa"/>
          </w:tcPr>
          <w:p w:rsidR="004824EA" w:rsidRPr="00E04FDC" w:rsidRDefault="004824EA" w:rsidP="00FC189D">
            <w:pPr>
              <w:jc w:val="center"/>
              <w:rPr>
                <w:rFonts w:cstheme="minorHAnsi"/>
                <w:color w:val="000000"/>
                <w:sz w:val="16"/>
                <w:szCs w:val="16"/>
              </w:rPr>
            </w:pPr>
            <w:r w:rsidRPr="00E04FDC">
              <w:rPr>
                <w:rFonts w:cstheme="minorHAnsi"/>
                <w:color w:val="000000"/>
                <w:sz w:val="16"/>
                <w:szCs w:val="16"/>
              </w:rPr>
              <w:t>St Tiggywinkles</w:t>
            </w:r>
            <w:r w:rsidR="00FA4B90" w:rsidRPr="00E04FDC">
              <w:rPr>
                <w:rFonts w:cstheme="minorHAnsi"/>
                <w:color w:val="000000"/>
                <w:sz w:val="16"/>
                <w:szCs w:val="16"/>
              </w:rPr>
              <w:t>, Haddenham</w:t>
            </w:r>
          </w:p>
        </w:tc>
        <w:tc>
          <w:tcPr>
            <w:tcW w:w="1559" w:type="dxa"/>
          </w:tcPr>
          <w:p w:rsidR="004824EA" w:rsidRPr="00E04FDC" w:rsidRDefault="004824EA" w:rsidP="00FC189D">
            <w:pPr>
              <w:jc w:val="center"/>
              <w:rPr>
                <w:rFonts w:cstheme="minorHAnsi"/>
                <w:color w:val="000000"/>
                <w:sz w:val="16"/>
                <w:szCs w:val="16"/>
              </w:rPr>
            </w:pPr>
            <w:r w:rsidRPr="00E04FDC">
              <w:rPr>
                <w:rFonts w:cstheme="minorHAnsi"/>
                <w:color w:val="000000"/>
                <w:sz w:val="16"/>
                <w:szCs w:val="16"/>
              </w:rPr>
              <w:t>Animal Hospital</w:t>
            </w:r>
          </w:p>
        </w:tc>
        <w:tc>
          <w:tcPr>
            <w:tcW w:w="851" w:type="dxa"/>
          </w:tcPr>
          <w:p w:rsidR="004824EA" w:rsidRPr="00E04FDC" w:rsidRDefault="002B094B" w:rsidP="00FC189D">
            <w:pPr>
              <w:jc w:val="center"/>
              <w:rPr>
                <w:rFonts w:cstheme="minorHAnsi"/>
                <w:sz w:val="16"/>
                <w:szCs w:val="16"/>
              </w:rPr>
            </w:pPr>
            <w:r w:rsidRPr="00E04FDC">
              <w:rPr>
                <w:rFonts w:cstheme="minorHAnsi"/>
                <w:sz w:val="16"/>
                <w:szCs w:val="16"/>
              </w:rPr>
              <w:t>11.00</w:t>
            </w:r>
            <w:r w:rsidR="004824EA" w:rsidRPr="00E04FDC">
              <w:rPr>
                <w:rFonts w:cstheme="minorHAnsi"/>
                <w:sz w:val="16"/>
                <w:szCs w:val="16"/>
              </w:rPr>
              <w:t xml:space="preserve"> am</w:t>
            </w:r>
          </w:p>
        </w:tc>
        <w:tc>
          <w:tcPr>
            <w:tcW w:w="884" w:type="dxa"/>
          </w:tcPr>
          <w:p w:rsidR="004824EA" w:rsidRPr="00E04FDC" w:rsidRDefault="004824EA" w:rsidP="002B094B">
            <w:pPr>
              <w:jc w:val="center"/>
              <w:rPr>
                <w:rFonts w:cstheme="minorHAnsi"/>
                <w:sz w:val="16"/>
                <w:szCs w:val="16"/>
              </w:rPr>
            </w:pPr>
            <w:r w:rsidRPr="00E04FDC">
              <w:rPr>
                <w:rFonts w:cstheme="minorHAnsi"/>
                <w:sz w:val="16"/>
                <w:szCs w:val="16"/>
              </w:rPr>
              <w:t>3.</w:t>
            </w:r>
            <w:r w:rsidR="002B094B" w:rsidRPr="00E04FDC">
              <w:rPr>
                <w:rFonts w:cstheme="minorHAnsi"/>
                <w:sz w:val="16"/>
                <w:szCs w:val="16"/>
              </w:rPr>
              <w:t>00</w:t>
            </w:r>
            <w:r w:rsidRPr="00E04FDC">
              <w:rPr>
                <w:rFonts w:cstheme="minorHAnsi"/>
                <w:sz w:val="16"/>
                <w:szCs w:val="16"/>
              </w:rPr>
              <w:t xml:space="preserve"> pm</w:t>
            </w:r>
          </w:p>
        </w:tc>
        <w:tc>
          <w:tcPr>
            <w:tcW w:w="598" w:type="dxa"/>
          </w:tcPr>
          <w:p w:rsidR="004824EA" w:rsidRPr="00E04FDC" w:rsidRDefault="004824EA" w:rsidP="00FC189D">
            <w:pPr>
              <w:jc w:val="center"/>
              <w:rPr>
                <w:rFonts w:cstheme="minorHAnsi"/>
                <w:color w:val="000000"/>
                <w:sz w:val="16"/>
                <w:szCs w:val="16"/>
              </w:rPr>
            </w:pPr>
            <w:r w:rsidRPr="00E04FDC">
              <w:rPr>
                <w:rFonts w:cstheme="minorHAnsi"/>
                <w:color w:val="000000"/>
                <w:sz w:val="16"/>
                <w:szCs w:val="16"/>
              </w:rPr>
              <w:t>£13</w:t>
            </w:r>
          </w:p>
        </w:tc>
        <w:tc>
          <w:tcPr>
            <w:tcW w:w="8930" w:type="dxa"/>
          </w:tcPr>
          <w:p w:rsidR="004824EA" w:rsidRPr="00E04FDC" w:rsidRDefault="00167770" w:rsidP="00C37A56">
            <w:pPr>
              <w:jc w:val="both"/>
              <w:rPr>
                <w:rFonts w:cstheme="minorHAnsi"/>
                <w:sz w:val="16"/>
                <w:szCs w:val="16"/>
              </w:rPr>
            </w:pPr>
            <w:r w:rsidRPr="00E04FDC">
              <w:rPr>
                <w:rFonts w:cstheme="minorHAnsi"/>
                <w:sz w:val="16"/>
                <w:szCs w:val="16"/>
              </w:rPr>
              <w:t>St.</w:t>
            </w:r>
            <w:r w:rsidR="004824EA" w:rsidRPr="00E04FDC">
              <w:rPr>
                <w:rFonts w:cstheme="minorHAnsi"/>
                <w:sz w:val="16"/>
                <w:szCs w:val="16"/>
              </w:rPr>
              <w:t xml:space="preserve"> Tiggywinkles</w:t>
            </w:r>
            <w:r w:rsidRPr="00E04FDC">
              <w:rPr>
                <w:rFonts w:cstheme="minorHAnsi"/>
                <w:sz w:val="16"/>
                <w:szCs w:val="16"/>
              </w:rPr>
              <w:t xml:space="preserve"> is a</w:t>
            </w:r>
            <w:r w:rsidR="004824EA" w:rsidRPr="00E04FDC">
              <w:rPr>
                <w:rFonts w:cstheme="minorHAnsi"/>
                <w:sz w:val="16"/>
                <w:szCs w:val="16"/>
              </w:rPr>
              <w:t xml:space="preserve"> Wildlife Hospital Trust, a specialist Hospital dedicated to rescuing and rehabilitating  all species of British Wildlife. Since opening its doors, Tiggywinkles has treated over 200,000 ‘patients’. All British wildlife brought to the hospital are treated free of charge and then are released back in to the wild when they are fully fit. Tiggywinkles has pioneered much of the animal welfare care that is now used worldwide. </w:t>
            </w:r>
            <w:r w:rsidR="00F60F30" w:rsidRPr="00E04FDC">
              <w:rPr>
                <w:rFonts w:cstheme="minorHAnsi"/>
                <w:sz w:val="16"/>
                <w:szCs w:val="16"/>
              </w:rPr>
              <w:t xml:space="preserve">We should get a short talk about the hedgehogs they have. </w:t>
            </w:r>
            <w:r w:rsidRPr="00E04FDC">
              <w:rPr>
                <w:rFonts w:cstheme="minorHAnsi"/>
                <w:sz w:val="16"/>
                <w:szCs w:val="16"/>
              </w:rPr>
              <w:t xml:space="preserve">The </w:t>
            </w:r>
            <w:r w:rsidR="004824EA" w:rsidRPr="00E04FDC">
              <w:rPr>
                <w:rFonts w:cstheme="minorHAnsi"/>
                <w:sz w:val="16"/>
                <w:szCs w:val="16"/>
              </w:rPr>
              <w:t xml:space="preserve">Visitor Centre is self-guided. See the </w:t>
            </w:r>
            <w:r w:rsidRPr="00E04FDC">
              <w:rPr>
                <w:rFonts w:cstheme="minorHAnsi"/>
                <w:sz w:val="16"/>
                <w:szCs w:val="16"/>
              </w:rPr>
              <w:t xml:space="preserve">mammals and birds, visit the </w:t>
            </w:r>
            <w:r w:rsidR="004824EA" w:rsidRPr="00E04FDC">
              <w:rPr>
                <w:rFonts w:cstheme="minorHAnsi"/>
                <w:sz w:val="16"/>
                <w:szCs w:val="16"/>
              </w:rPr>
              <w:t>Hedgehog Museum &amp; Souvenir Shop.</w:t>
            </w:r>
            <w:r w:rsidRPr="00E04FDC">
              <w:rPr>
                <w:rFonts w:cstheme="minorHAnsi"/>
                <w:sz w:val="16"/>
                <w:szCs w:val="16"/>
              </w:rPr>
              <w:t xml:space="preserve"> Hots </w:t>
            </w:r>
            <w:r w:rsidR="00FA4B90" w:rsidRPr="00E04FDC">
              <w:rPr>
                <w:rFonts w:cstheme="minorHAnsi"/>
                <w:sz w:val="16"/>
                <w:szCs w:val="16"/>
              </w:rPr>
              <w:t xml:space="preserve">&amp; cold </w:t>
            </w:r>
            <w:r w:rsidRPr="00E04FDC">
              <w:rPr>
                <w:rFonts w:cstheme="minorHAnsi"/>
                <w:sz w:val="16"/>
                <w:szCs w:val="16"/>
              </w:rPr>
              <w:t xml:space="preserve">drinks, sandwiches and </w:t>
            </w:r>
            <w:r w:rsidR="00FA4B90" w:rsidRPr="00E04FDC">
              <w:rPr>
                <w:rFonts w:cstheme="minorHAnsi"/>
                <w:sz w:val="16"/>
                <w:szCs w:val="16"/>
              </w:rPr>
              <w:t>snacks are availab</w:t>
            </w:r>
            <w:r w:rsidR="00F60F30" w:rsidRPr="00E04FDC">
              <w:rPr>
                <w:rFonts w:cstheme="minorHAnsi"/>
                <w:sz w:val="16"/>
                <w:szCs w:val="16"/>
              </w:rPr>
              <w:t>l</w:t>
            </w:r>
            <w:r w:rsidR="00FA4B90" w:rsidRPr="00E04FDC">
              <w:rPr>
                <w:rFonts w:cstheme="minorHAnsi"/>
                <w:sz w:val="16"/>
                <w:szCs w:val="16"/>
              </w:rPr>
              <w:t xml:space="preserve">e. </w:t>
            </w:r>
            <w:r w:rsidR="00FA4B90" w:rsidRPr="00E04FDC">
              <w:rPr>
                <w:rFonts w:cstheme="minorHAnsi"/>
                <w:b/>
                <w:sz w:val="16"/>
                <w:szCs w:val="16"/>
              </w:rPr>
              <w:t>Adults £6.90 (under 4’s &amp; over 65’s are free).</w:t>
            </w:r>
          </w:p>
        </w:tc>
      </w:tr>
      <w:tr w:rsidR="004824EA" w:rsidRPr="009B79C4" w:rsidTr="00FC189D">
        <w:trPr>
          <w:trHeight w:val="57"/>
        </w:trPr>
        <w:tc>
          <w:tcPr>
            <w:tcW w:w="1079" w:type="dxa"/>
          </w:tcPr>
          <w:p w:rsidR="004824EA" w:rsidRPr="00E04FDC" w:rsidRDefault="004824EA" w:rsidP="00FC189D">
            <w:pPr>
              <w:jc w:val="center"/>
              <w:rPr>
                <w:rFonts w:cstheme="minorHAnsi"/>
                <w:sz w:val="16"/>
                <w:szCs w:val="16"/>
              </w:rPr>
            </w:pPr>
            <w:r w:rsidRPr="00E04FDC">
              <w:rPr>
                <w:rFonts w:cstheme="minorHAnsi"/>
                <w:sz w:val="16"/>
                <w:szCs w:val="16"/>
              </w:rPr>
              <w:t>Mon 21</w:t>
            </w:r>
            <w:r w:rsidRPr="00E04FDC">
              <w:rPr>
                <w:rFonts w:cstheme="minorHAnsi"/>
                <w:sz w:val="16"/>
                <w:szCs w:val="16"/>
                <w:vertAlign w:val="superscript"/>
              </w:rPr>
              <w:t>st</w:t>
            </w:r>
          </w:p>
        </w:tc>
        <w:tc>
          <w:tcPr>
            <w:tcW w:w="2466" w:type="dxa"/>
          </w:tcPr>
          <w:p w:rsidR="004824EA" w:rsidRPr="00E04FDC" w:rsidRDefault="004824EA" w:rsidP="00FC189D">
            <w:pPr>
              <w:jc w:val="center"/>
              <w:rPr>
                <w:rFonts w:cstheme="minorHAnsi"/>
                <w:color w:val="000000"/>
                <w:sz w:val="16"/>
                <w:szCs w:val="16"/>
              </w:rPr>
            </w:pPr>
            <w:r w:rsidRPr="00E04FDC">
              <w:rPr>
                <w:rFonts w:cstheme="minorHAnsi"/>
                <w:color w:val="000000"/>
                <w:sz w:val="16"/>
                <w:szCs w:val="16"/>
              </w:rPr>
              <w:t>Hampton Court Castle &amp; Gardens</w:t>
            </w:r>
          </w:p>
        </w:tc>
        <w:tc>
          <w:tcPr>
            <w:tcW w:w="1559" w:type="dxa"/>
          </w:tcPr>
          <w:p w:rsidR="004824EA" w:rsidRPr="00E04FDC" w:rsidRDefault="004824EA" w:rsidP="00FC189D">
            <w:pPr>
              <w:jc w:val="center"/>
              <w:rPr>
                <w:rFonts w:cstheme="minorHAnsi"/>
                <w:color w:val="000000"/>
                <w:sz w:val="16"/>
                <w:szCs w:val="16"/>
              </w:rPr>
            </w:pPr>
            <w:r w:rsidRPr="00E04FDC">
              <w:rPr>
                <w:rFonts w:cstheme="minorHAnsi"/>
                <w:color w:val="000000"/>
                <w:sz w:val="16"/>
                <w:szCs w:val="16"/>
              </w:rPr>
              <w:t>House and Gardens</w:t>
            </w:r>
          </w:p>
        </w:tc>
        <w:tc>
          <w:tcPr>
            <w:tcW w:w="851" w:type="dxa"/>
          </w:tcPr>
          <w:p w:rsidR="004824EA" w:rsidRPr="00E04FDC" w:rsidRDefault="004824EA" w:rsidP="00FC189D">
            <w:pPr>
              <w:jc w:val="center"/>
              <w:rPr>
                <w:rFonts w:cstheme="minorHAnsi"/>
                <w:sz w:val="16"/>
                <w:szCs w:val="16"/>
              </w:rPr>
            </w:pPr>
            <w:r w:rsidRPr="00E04FDC">
              <w:rPr>
                <w:rFonts w:cstheme="minorHAnsi"/>
                <w:sz w:val="16"/>
                <w:szCs w:val="16"/>
              </w:rPr>
              <w:t>9.30 am</w:t>
            </w:r>
          </w:p>
        </w:tc>
        <w:tc>
          <w:tcPr>
            <w:tcW w:w="884" w:type="dxa"/>
          </w:tcPr>
          <w:p w:rsidR="004824EA" w:rsidRPr="00E04FDC" w:rsidRDefault="004824EA" w:rsidP="00C37A56">
            <w:pPr>
              <w:jc w:val="center"/>
              <w:rPr>
                <w:rFonts w:cstheme="minorHAnsi"/>
                <w:sz w:val="16"/>
                <w:szCs w:val="16"/>
              </w:rPr>
            </w:pPr>
            <w:r w:rsidRPr="00E04FDC">
              <w:rPr>
                <w:rFonts w:cstheme="minorHAnsi"/>
                <w:sz w:val="16"/>
                <w:szCs w:val="16"/>
              </w:rPr>
              <w:t>3.</w:t>
            </w:r>
            <w:r w:rsidR="00C37A56" w:rsidRPr="00E04FDC">
              <w:rPr>
                <w:rFonts w:cstheme="minorHAnsi"/>
                <w:sz w:val="16"/>
                <w:szCs w:val="16"/>
              </w:rPr>
              <w:t>45</w:t>
            </w:r>
            <w:r w:rsidRPr="00E04FDC">
              <w:rPr>
                <w:rFonts w:cstheme="minorHAnsi"/>
                <w:sz w:val="16"/>
                <w:szCs w:val="16"/>
              </w:rPr>
              <w:t xml:space="preserve"> pm</w:t>
            </w:r>
          </w:p>
        </w:tc>
        <w:tc>
          <w:tcPr>
            <w:tcW w:w="598" w:type="dxa"/>
          </w:tcPr>
          <w:p w:rsidR="004824EA" w:rsidRPr="00E04FDC" w:rsidRDefault="004824EA" w:rsidP="00FC189D">
            <w:pPr>
              <w:jc w:val="center"/>
              <w:rPr>
                <w:rFonts w:cstheme="minorHAnsi"/>
                <w:color w:val="000000"/>
                <w:sz w:val="16"/>
                <w:szCs w:val="16"/>
              </w:rPr>
            </w:pPr>
            <w:r w:rsidRPr="00E04FDC">
              <w:rPr>
                <w:rFonts w:cstheme="minorHAnsi"/>
                <w:color w:val="000000"/>
                <w:sz w:val="16"/>
                <w:szCs w:val="16"/>
              </w:rPr>
              <w:t>£20</w:t>
            </w:r>
          </w:p>
        </w:tc>
        <w:tc>
          <w:tcPr>
            <w:tcW w:w="8930" w:type="dxa"/>
          </w:tcPr>
          <w:p w:rsidR="004824EA" w:rsidRPr="00E04FDC" w:rsidRDefault="00A172F1" w:rsidP="00BA0ACA">
            <w:pPr>
              <w:jc w:val="both"/>
              <w:rPr>
                <w:rFonts w:cstheme="minorHAnsi"/>
                <w:sz w:val="16"/>
                <w:szCs w:val="16"/>
              </w:rPr>
            </w:pPr>
            <w:r w:rsidRPr="00E04FDC">
              <w:rPr>
                <w:rFonts w:cstheme="minorHAnsi"/>
                <w:b/>
                <w:sz w:val="16"/>
                <w:szCs w:val="16"/>
              </w:rPr>
              <w:t xml:space="preserve">Back by popular demand </w:t>
            </w:r>
            <w:r w:rsidR="009E4084" w:rsidRPr="00E04FDC">
              <w:rPr>
                <w:rFonts w:cstheme="minorHAnsi"/>
                <w:b/>
                <w:sz w:val="16"/>
                <w:szCs w:val="16"/>
              </w:rPr>
              <w:t>and</w:t>
            </w:r>
            <w:r w:rsidRPr="00E04FDC">
              <w:rPr>
                <w:rFonts w:cstheme="minorHAnsi"/>
                <w:b/>
                <w:sz w:val="16"/>
                <w:szCs w:val="16"/>
              </w:rPr>
              <w:t xml:space="preserve"> n</w:t>
            </w:r>
            <w:r w:rsidR="004824EA" w:rsidRPr="00E04FDC">
              <w:rPr>
                <w:rFonts w:cstheme="minorHAnsi"/>
                <w:b/>
                <w:sz w:val="16"/>
                <w:szCs w:val="16"/>
              </w:rPr>
              <w:t>ot to be confused with Hampton Court Palace</w:t>
            </w:r>
            <w:r w:rsidR="004824EA" w:rsidRPr="00E04FDC">
              <w:rPr>
                <w:rFonts w:cstheme="minorHAnsi"/>
                <w:sz w:val="16"/>
                <w:szCs w:val="16"/>
              </w:rPr>
              <w:t>. The castle is set in the meadows of the River Lugg in Leominster, Herefordshire. Founded by King Henry in the 15</w:t>
            </w:r>
            <w:r w:rsidR="004824EA" w:rsidRPr="00E04FDC">
              <w:rPr>
                <w:rFonts w:cstheme="minorHAnsi"/>
                <w:sz w:val="16"/>
                <w:szCs w:val="16"/>
                <w:vertAlign w:val="superscript"/>
              </w:rPr>
              <w:t>th</w:t>
            </w:r>
            <w:r w:rsidR="004824EA" w:rsidRPr="00E04FDC">
              <w:rPr>
                <w:rFonts w:cstheme="minorHAnsi"/>
                <w:sz w:val="16"/>
                <w:szCs w:val="16"/>
              </w:rPr>
              <w:t xml:space="preserve"> Century it has been completely restored and the panelled dining room is thought to be particularly impressive. The gardens are described as spectacular and include canals, island pavilions, a waterfall, sunken garden and a lovely walled garden. There is a guided tour of the Castle (approx 45 mins). Refreshments are available in the Orangery Res</w:t>
            </w:r>
            <w:r w:rsidR="003B546A" w:rsidRPr="00E04FDC">
              <w:rPr>
                <w:rFonts w:cstheme="minorHAnsi"/>
                <w:sz w:val="16"/>
                <w:szCs w:val="16"/>
              </w:rPr>
              <w:t>t</w:t>
            </w:r>
            <w:r w:rsidR="004824EA" w:rsidRPr="00E04FDC">
              <w:rPr>
                <w:rFonts w:cstheme="minorHAnsi"/>
                <w:sz w:val="16"/>
                <w:szCs w:val="16"/>
              </w:rPr>
              <w:t>auran</w:t>
            </w:r>
            <w:r w:rsidR="00BE3A7B" w:rsidRPr="00E04FDC">
              <w:rPr>
                <w:rFonts w:cstheme="minorHAnsi"/>
                <w:sz w:val="16"/>
                <w:szCs w:val="16"/>
              </w:rPr>
              <w:t xml:space="preserve">t/Café. </w:t>
            </w:r>
            <w:r w:rsidR="00BE3A7B" w:rsidRPr="007903C5">
              <w:rPr>
                <w:rFonts w:cstheme="minorHAnsi"/>
                <w:b/>
                <w:sz w:val="16"/>
                <w:szCs w:val="16"/>
              </w:rPr>
              <w:t xml:space="preserve">Entry: Castle &amp; Gardens </w:t>
            </w:r>
            <w:r w:rsidR="00C37A56" w:rsidRPr="007903C5">
              <w:rPr>
                <w:rFonts w:cstheme="minorHAnsi"/>
                <w:b/>
                <w:sz w:val="16"/>
                <w:szCs w:val="16"/>
              </w:rPr>
              <w:t>Entry Cost: Adults</w:t>
            </w:r>
            <w:r w:rsidR="00CA7AC9" w:rsidRPr="007903C5">
              <w:rPr>
                <w:rFonts w:cstheme="minorHAnsi"/>
                <w:b/>
                <w:sz w:val="16"/>
                <w:szCs w:val="16"/>
              </w:rPr>
              <w:t xml:space="preserve"> </w:t>
            </w:r>
            <w:r w:rsidR="00BE3A7B" w:rsidRPr="007903C5">
              <w:rPr>
                <w:rFonts w:cstheme="minorHAnsi"/>
                <w:b/>
                <w:sz w:val="16"/>
                <w:szCs w:val="16"/>
              </w:rPr>
              <w:t>£</w:t>
            </w:r>
            <w:r w:rsidR="00CA7AC9" w:rsidRPr="007903C5">
              <w:rPr>
                <w:rFonts w:cstheme="minorHAnsi"/>
                <w:b/>
                <w:sz w:val="16"/>
                <w:szCs w:val="16"/>
              </w:rPr>
              <w:t>15.90</w:t>
            </w:r>
            <w:r w:rsidR="004824EA" w:rsidRPr="007903C5">
              <w:rPr>
                <w:rFonts w:cstheme="minorHAnsi"/>
                <w:b/>
                <w:sz w:val="16"/>
                <w:szCs w:val="16"/>
              </w:rPr>
              <w:t>,</w:t>
            </w:r>
            <w:r w:rsidR="00C37A56" w:rsidRPr="007903C5">
              <w:rPr>
                <w:rFonts w:cstheme="minorHAnsi"/>
                <w:b/>
                <w:sz w:val="16"/>
                <w:szCs w:val="16"/>
              </w:rPr>
              <w:t xml:space="preserve"> Seniors</w:t>
            </w:r>
            <w:r w:rsidR="004824EA" w:rsidRPr="007903C5">
              <w:rPr>
                <w:rFonts w:cstheme="minorHAnsi"/>
                <w:b/>
                <w:sz w:val="16"/>
                <w:szCs w:val="16"/>
              </w:rPr>
              <w:t xml:space="preserve"> </w:t>
            </w:r>
            <w:r w:rsidR="00CA7AC9" w:rsidRPr="007903C5">
              <w:rPr>
                <w:rFonts w:cstheme="minorHAnsi"/>
                <w:b/>
                <w:sz w:val="16"/>
                <w:szCs w:val="16"/>
              </w:rPr>
              <w:t>£13.</w:t>
            </w:r>
            <w:r w:rsidR="00BA0ACA" w:rsidRPr="007903C5">
              <w:rPr>
                <w:rFonts w:cstheme="minorHAnsi"/>
                <w:b/>
                <w:sz w:val="16"/>
                <w:szCs w:val="16"/>
              </w:rPr>
              <w:t>3</w:t>
            </w:r>
            <w:r w:rsidR="00C37A56" w:rsidRPr="007903C5">
              <w:rPr>
                <w:rFonts w:cstheme="minorHAnsi"/>
                <w:b/>
                <w:sz w:val="16"/>
                <w:szCs w:val="16"/>
              </w:rPr>
              <w:t>0.</w:t>
            </w:r>
          </w:p>
        </w:tc>
      </w:tr>
      <w:tr w:rsidR="004824EA" w:rsidRPr="009B79C4" w:rsidTr="00FC189D">
        <w:trPr>
          <w:trHeight w:val="57"/>
        </w:trPr>
        <w:tc>
          <w:tcPr>
            <w:tcW w:w="1079" w:type="dxa"/>
          </w:tcPr>
          <w:p w:rsidR="004824EA" w:rsidRPr="00E04FDC" w:rsidRDefault="004824EA" w:rsidP="00FC189D">
            <w:pPr>
              <w:jc w:val="center"/>
              <w:rPr>
                <w:rFonts w:cstheme="minorHAnsi"/>
                <w:sz w:val="16"/>
                <w:szCs w:val="16"/>
              </w:rPr>
            </w:pPr>
            <w:r w:rsidRPr="00E04FDC">
              <w:rPr>
                <w:rFonts w:cstheme="minorHAnsi"/>
                <w:sz w:val="16"/>
                <w:szCs w:val="16"/>
              </w:rPr>
              <w:t>Tues 22</w:t>
            </w:r>
            <w:r w:rsidRPr="00E04FDC">
              <w:rPr>
                <w:rFonts w:cstheme="minorHAnsi"/>
                <w:sz w:val="16"/>
                <w:szCs w:val="16"/>
                <w:vertAlign w:val="superscript"/>
              </w:rPr>
              <w:t>nd</w:t>
            </w:r>
          </w:p>
        </w:tc>
        <w:tc>
          <w:tcPr>
            <w:tcW w:w="2466" w:type="dxa"/>
          </w:tcPr>
          <w:p w:rsidR="004824EA" w:rsidRPr="00E04FDC" w:rsidRDefault="004824EA" w:rsidP="00FC189D">
            <w:pPr>
              <w:jc w:val="center"/>
              <w:rPr>
                <w:rFonts w:cstheme="minorHAnsi"/>
                <w:color w:val="000000"/>
                <w:sz w:val="16"/>
                <w:szCs w:val="16"/>
              </w:rPr>
            </w:pPr>
            <w:r w:rsidRPr="00E04FDC">
              <w:rPr>
                <w:rFonts w:cstheme="minorHAnsi"/>
                <w:color w:val="000000"/>
                <w:sz w:val="16"/>
                <w:szCs w:val="16"/>
              </w:rPr>
              <w:t>Lea Rhodedendron Gardens</w:t>
            </w:r>
          </w:p>
        </w:tc>
        <w:tc>
          <w:tcPr>
            <w:tcW w:w="1559" w:type="dxa"/>
          </w:tcPr>
          <w:p w:rsidR="004824EA" w:rsidRPr="00E04FDC" w:rsidRDefault="004824EA" w:rsidP="00FC189D">
            <w:pPr>
              <w:jc w:val="center"/>
              <w:rPr>
                <w:rFonts w:cstheme="minorHAnsi"/>
                <w:color w:val="000000"/>
                <w:sz w:val="16"/>
                <w:szCs w:val="16"/>
              </w:rPr>
            </w:pPr>
            <w:r w:rsidRPr="00E04FDC">
              <w:rPr>
                <w:rFonts w:cstheme="minorHAnsi"/>
                <w:color w:val="000000"/>
                <w:sz w:val="16"/>
                <w:szCs w:val="16"/>
              </w:rPr>
              <w:t>Gardens</w:t>
            </w:r>
          </w:p>
        </w:tc>
        <w:tc>
          <w:tcPr>
            <w:tcW w:w="851" w:type="dxa"/>
          </w:tcPr>
          <w:p w:rsidR="004824EA" w:rsidRPr="00E04FDC" w:rsidRDefault="004824EA" w:rsidP="00FC189D">
            <w:pPr>
              <w:jc w:val="center"/>
              <w:rPr>
                <w:rFonts w:cstheme="minorHAnsi"/>
                <w:sz w:val="16"/>
                <w:szCs w:val="16"/>
              </w:rPr>
            </w:pPr>
            <w:r w:rsidRPr="00E04FDC">
              <w:rPr>
                <w:rFonts w:cstheme="minorHAnsi"/>
                <w:sz w:val="16"/>
                <w:szCs w:val="16"/>
              </w:rPr>
              <w:t>10.00 am</w:t>
            </w:r>
          </w:p>
        </w:tc>
        <w:tc>
          <w:tcPr>
            <w:tcW w:w="884" w:type="dxa"/>
          </w:tcPr>
          <w:p w:rsidR="004824EA" w:rsidRPr="00E04FDC" w:rsidRDefault="004824EA" w:rsidP="00FA1ACA">
            <w:pPr>
              <w:jc w:val="center"/>
              <w:rPr>
                <w:rFonts w:cstheme="minorHAnsi"/>
                <w:sz w:val="16"/>
                <w:szCs w:val="16"/>
              </w:rPr>
            </w:pPr>
            <w:r w:rsidRPr="00E04FDC">
              <w:rPr>
                <w:rFonts w:cstheme="minorHAnsi"/>
                <w:sz w:val="16"/>
                <w:szCs w:val="16"/>
              </w:rPr>
              <w:t>3.</w:t>
            </w:r>
            <w:r w:rsidR="00FA1ACA" w:rsidRPr="00E04FDC">
              <w:rPr>
                <w:rFonts w:cstheme="minorHAnsi"/>
                <w:sz w:val="16"/>
                <w:szCs w:val="16"/>
              </w:rPr>
              <w:t>15</w:t>
            </w:r>
            <w:r w:rsidRPr="00E04FDC">
              <w:rPr>
                <w:rFonts w:cstheme="minorHAnsi"/>
                <w:sz w:val="16"/>
                <w:szCs w:val="16"/>
              </w:rPr>
              <w:t xml:space="preserve"> pm</w:t>
            </w:r>
          </w:p>
        </w:tc>
        <w:tc>
          <w:tcPr>
            <w:tcW w:w="598" w:type="dxa"/>
          </w:tcPr>
          <w:p w:rsidR="004824EA" w:rsidRPr="00E04FDC" w:rsidRDefault="004824EA" w:rsidP="00FC189D">
            <w:pPr>
              <w:jc w:val="center"/>
              <w:rPr>
                <w:rFonts w:cstheme="minorHAnsi"/>
                <w:color w:val="000000"/>
                <w:sz w:val="16"/>
                <w:szCs w:val="16"/>
              </w:rPr>
            </w:pPr>
            <w:r w:rsidRPr="00E04FDC">
              <w:rPr>
                <w:rFonts w:cstheme="minorHAnsi"/>
                <w:color w:val="000000"/>
                <w:sz w:val="16"/>
                <w:szCs w:val="16"/>
              </w:rPr>
              <w:t>£16</w:t>
            </w:r>
          </w:p>
        </w:tc>
        <w:tc>
          <w:tcPr>
            <w:tcW w:w="8930" w:type="dxa"/>
          </w:tcPr>
          <w:p w:rsidR="004824EA" w:rsidRPr="00E04FDC" w:rsidRDefault="004824EA" w:rsidP="00A14704">
            <w:pPr>
              <w:rPr>
                <w:rFonts w:cstheme="minorHAnsi"/>
                <w:sz w:val="16"/>
                <w:szCs w:val="16"/>
              </w:rPr>
            </w:pPr>
            <w:r w:rsidRPr="00E04FDC">
              <w:rPr>
                <w:rFonts w:cstheme="minorHAnsi"/>
                <w:sz w:val="16"/>
                <w:szCs w:val="16"/>
                <w:lang w:val="en-US"/>
              </w:rPr>
              <w:t>Situated near Matlock in Derbyshire Lea Gardens covers approximately three and a half acres, and is situated within a woodland area, with access paths allowing visitors to see the 500 or more varieties of rhododendrons, azaleas and other plants</w:t>
            </w:r>
            <w:r w:rsidRPr="00E04FDC">
              <w:rPr>
                <w:rFonts w:cstheme="minorHAnsi"/>
                <w:color w:val="524435"/>
                <w:sz w:val="16"/>
                <w:szCs w:val="16"/>
                <w:lang w:val="en-US"/>
              </w:rPr>
              <w:t>.</w:t>
            </w:r>
            <w:r w:rsidRPr="00E04FDC">
              <w:rPr>
                <w:rFonts w:cstheme="minorHAnsi"/>
                <w:sz w:val="16"/>
                <w:szCs w:val="16"/>
                <w:lang w:val="en-US"/>
              </w:rPr>
              <w:t xml:space="preserve">There is a Teashop and a nursery selling a range of plants. </w:t>
            </w:r>
            <w:r w:rsidRPr="007903C5">
              <w:rPr>
                <w:rFonts w:cstheme="minorHAnsi"/>
                <w:b/>
                <w:sz w:val="16"/>
                <w:szCs w:val="16"/>
              </w:rPr>
              <w:t>Entry: £</w:t>
            </w:r>
            <w:r w:rsidR="00A14704" w:rsidRPr="007903C5">
              <w:rPr>
                <w:rFonts w:cstheme="minorHAnsi"/>
                <w:b/>
                <w:sz w:val="16"/>
                <w:szCs w:val="16"/>
              </w:rPr>
              <w:t>5.00</w:t>
            </w:r>
          </w:p>
        </w:tc>
      </w:tr>
      <w:tr w:rsidR="00836AC1" w:rsidRPr="009B79C4" w:rsidTr="00FA1ACA">
        <w:trPr>
          <w:trHeight w:val="57"/>
        </w:trPr>
        <w:tc>
          <w:tcPr>
            <w:tcW w:w="1079" w:type="dxa"/>
          </w:tcPr>
          <w:p w:rsidR="00836AC1" w:rsidRPr="00E04FDC" w:rsidRDefault="00836AC1" w:rsidP="00FC189D">
            <w:pPr>
              <w:jc w:val="center"/>
              <w:rPr>
                <w:rFonts w:cstheme="minorHAnsi"/>
                <w:sz w:val="16"/>
                <w:szCs w:val="16"/>
              </w:rPr>
            </w:pPr>
            <w:r w:rsidRPr="00E04FDC">
              <w:rPr>
                <w:rFonts w:cstheme="minorHAnsi"/>
                <w:sz w:val="16"/>
                <w:szCs w:val="16"/>
              </w:rPr>
              <w:t>Wed 23</w:t>
            </w:r>
            <w:r w:rsidRPr="00E04FDC">
              <w:rPr>
                <w:rFonts w:cstheme="minorHAnsi"/>
                <w:sz w:val="16"/>
                <w:szCs w:val="16"/>
                <w:vertAlign w:val="superscript"/>
              </w:rPr>
              <w:t>rd</w:t>
            </w:r>
          </w:p>
        </w:tc>
        <w:tc>
          <w:tcPr>
            <w:tcW w:w="2466" w:type="dxa"/>
            <w:shd w:val="clear" w:color="auto" w:fill="auto"/>
          </w:tcPr>
          <w:p w:rsidR="00836AC1" w:rsidRPr="00E04FDC" w:rsidRDefault="00A172F1" w:rsidP="00FC189D">
            <w:pPr>
              <w:jc w:val="center"/>
              <w:rPr>
                <w:rFonts w:cstheme="minorHAnsi"/>
                <w:color w:val="000000"/>
                <w:sz w:val="16"/>
                <w:szCs w:val="16"/>
              </w:rPr>
            </w:pPr>
            <w:r w:rsidRPr="00E04FDC">
              <w:rPr>
                <w:rFonts w:cstheme="minorHAnsi"/>
                <w:color w:val="000000"/>
                <w:sz w:val="16"/>
                <w:szCs w:val="16"/>
              </w:rPr>
              <w:t>Banbury / Banbury Gateway</w:t>
            </w:r>
          </w:p>
        </w:tc>
        <w:tc>
          <w:tcPr>
            <w:tcW w:w="1559" w:type="dxa"/>
            <w:shd w:val="clear" w:color="auto" w:fill="auto"/>
          </w:tcPr>
          <w:p w:rsidR="00836AC1" w:rsidRPr="00E04FDC" w:rsidRDefault="00A172F1" w:rsidP="00FC189D">
            <w:pPr>
              <w:jc w:val="center"/>
              <w:rPr>
                <w:rFonts w:cstheme="minorHAnsi"/>
                <w:color w:val="000000"/>
                <w:sz w:val="16"/>
                <w:szCs w:val="16"/>
              </w:rPr>
            </w:pPr>
            <w:r w:rsidRPr="00E04FDC">
              <w:rPr>
                <w:rFonts w:cstheme="minorHAnsi"/>
                <w:color w:val="000000"/>
                <w:sz w:val="16"/>
                <w:szCs w:val="16"/>
              </w:rPr>
              <w:t>Shopping</w:t>
            </w:r>
          </w:p>
        </w:tc>
        <w:tc>
          <w:tcPr>
            <w:tcW w:w="851" w:type="dxa"/>
            <w:shd w:val="clear" w:color="auto" w:fill="auto"/>
          </w:tcPr>
          <w:p w:rsidR="00836AC1" w:rsidRPr="00E04FDC" w:rsidRDefault="00BA1607" w:rsidP="00FC189D">
            <w:pPr>
              <w:jc w:val="center"/>
              <w:rPr>
                <w:rFonts w:cstheme="minorHAnsi"/>
                <w:sz w:val="16"/>
                <w:szCs w:val="16"/>
              </w:rPr>
            </w:pPr>
            <w:r w:rsidRPr="00E04FDC">
              <w:rPr>
                <w:rFonts w:cstheme="minorHAnsi"/>
                <w:sz w:val="16"/>
                <w:szCs w:val="16"/>
              </w:rPr>
              <w:t>11.00 am</w:t>
            </w:r>
          </w:p>
        </w:tc>
        <w:tc>
          <w:tcPr>
            <w:tcW w:w="884" w:type="dxa"/>
            <w:shd w:val="clear" w:color="auto" w:fill="auto"/>
          </w:tcPr>
          <w:p w:rsidR="00836AC1" w:rsidRPr="00E04FDC" w:rsidRDefault="00BA1607" w:rsidP="00FC189D">
            <w:pPr>
              <w:jc w:val="center"/>
              <w:rPr>
                <w:rFonts w:cstheme="minorHAnsi"/>
                <w:sz w:val="16"/>
                <w:szCs w:val="16"/>
              </w:rPr>
            </w:pPr>
            <w:r w:rsidRPr="00E04FDC">
              <w:rPr>
                <w:rFonts w:cstheme="minorHAnsi"/>
                <w:sz w:val="16"/>
                <w:szCs w:val="16"/>
              </w:rPr>
              <w:t>3.00 pm</w:t>
            </w:r>
          </w:p>
        </w:tc>
        <w:tc>
          <w:tcPr>
            <w:tcW w:w="598" w:type="dxa"/>
            <w:shd w:val="clear" w:color="auto" w:fill="auto"/>
          </w:tcPr>
          <w:p w:rsidR="00836AC1" w:rsidRPr="00E04FDC" w:rsidRDefault="00BA1607" w:rsidP="00FC189D">
            <w:pPr>
              <w:jc w:val="center"/>
              <w:rPr>
                <w:rFonts w:cstheme="minorHAnsi"/>
                <w:color w:val="000000"/>
                <w:sz w:val="16"/>
                <w:szCs w:val="16"/>
              </w:rPr>
            </w:pPr>
            <w:r w:rsidRPr="00E04FDC">
              <w:rPr>
                <w:rFonts w:cstheme="minorHAnsi"/>
                <w:color w:val="000000"/>
                <w:sz w:val="16"/>
                <w:szCs w:val="16"/>
              </w:rPr>
              <w:t>£9</w:t>
            </w:r>
          </w:p>
        </w:tc>
        <w:tc>
          <w:tcPr>
            <w:tcW w:w="8930" w:type="dxa"/>
            <w:shd w:val="clear" w:color="auto" w:fill="auto"/>
          </w:tcPr>
          <w:p w:rsidR="003C722F" w:rsidRPr="00E04FDC" w:rsidRDefault="003C722F" w:rsidP="003C722F">
            <w:pPr>
              <w:rPr>
                <w:rFonts w:cstheme="minorHAnsi"/>
                <w:sz w:val="16"/>
                <w:szCs w:val="16"/>
              </w:rPr>
            </w:pPr>
            <w:r w:rsidRPr="00E04FDC">
              <w:rPr>
                <w:rFonts w:cstheme="minorHAnsi"/>
                <w:sz w:val="16"/>
                <w:szCs w:val="16"/>
              </w:rPr>
              <w:t>A choice of 2 destinations:-</w:t>
            </w:r>
          </w:p>
          <w:p w:rsidR="00836AC1" w:rsidRPr="00E04FDC" w:rsidRDefault="00FA4B90" w:rsidP="003C722F">
            <w:pPr>
              <w:pStyle w:val="ListParagraph"/>
              <w:numPr>
                <w:ilvl w:val="0"/>
                <w:numId w:val="41"/>
              </w:numPr>
              <w:rPr>
                <w:rFonts w:cstheme="minorHAnsi"/>
                <w:sz w:val="16"/>
                <w:szCs w:val="16"/>
              </w:rPr>
            </w:pPr>
            <w:r w:rsidRPr="00E04FDC">
              <w:rPr>
                <w:rFonts w:cstheme="minorHAnsi"/>
                <w:b/>
                <w:sz w:val="16"/>
                <w:szCs w:val="16"/>
              </w:rPr>
              <w:t xml:space="preserve">Banbury </w:t>
            </w:r>
            <w:r w:rsidR="003C722F" w:rsidRPr="00E04FDC">
              <w:rPr>
                <w:rFonts w:cstheme="minorHAnsi"/>
                <w:b/>
                <w:sz w:val="16"/>
                <w:szCs w:val="16"/>
              </w:rPr>
              <w:t>town centre</w:t>
            </w:r>
            <w:r w:rsidR="003C722F" w:rsidRPr="00E04FDC">
              <w:rPr>
                <w:rFonts w:cstheme="minorHAnsi"/>
                <w:sz w:val="16"/>
                <w:szCs w:val="16"/>
              </w:rPr>
              <w:t xml:space="preserve">.Banbury </w:t>
            </w:r>
            <w:r w:rsidRPr="00E04FDC">
              <w:rPr>
                <w:rFonts w:cstheme="minorHAnsi"/>
                <w:sz w:val="16"/>
                <w:szCs w:val="16"/>
              </w:rPr>
              <w:t xml:space="preserve">is an historic old market town. You can wander through the </w:t>
            </w:r>
            <w:r w:rsidR="003C722F" w:rsidRPr="00E04FDC">
              <w:rPr>
                <w:rFonts w:cstheme="minorHAnsi"/>
                <w:sz w:val="16"/>
                <w:szCs w:val="16"/>
              </w:rPr>
              <w:t xml:space="preserve">streets, visit the Castle Quays shopping centre, wander along the Oxford canal and more. </w:t>
            </w:r>
          </w:p>
          <w:p w:rsidR="003C722F" w:rsidRPr="00E04FDC" w:rsidRDefault="003C722F" w:rsidP="003C722F">
            <w:pPr>
              <w:pStyle w:val="ListParagraph"/>
              <w:numPr>
                <w:ilvl w:val="0"/>
                <w:numId w:val="41"/>
              </w:numPr>
              <w:rPr>
                <w:rFonts w:cstheme="minorHAnsi"/>
                <w:sz w:val="16"/>
                <w:szCs w:val="16"/>
              </w:rPr>
            </w:pPr>
            <w:r w:rsidRPr="00E04FDC">
              <w:rPr>
                <w:rFonts w:cstheme="minorHAnsi"/>
                <w:b/>
                <w:sz w:val="16"/>
                <w:szCs w:val="16"/>
              </w:rPr>
              <w:t>Banbury Gateway  Shopping Park</w:t>
            </w:r>
            <w:r w:rsidRPr="00E04FDC">
              <w:rPr>
                <w:rFonts w:cstheme="minorHAnsi"/>
                <w:sz w:val="16"/>
                <w:szCs w:val="16"/>
              </w:rPr>
              <w:t>, This is a new shopp</w:t>
            </w:r>
            <w:r w:rsidR="00FE5E3F" w:rsidRPr="00E04FDC">
              <w:rPr>
                <w:rFonts w:cstheme="minorHAnsi"/>
                <w:sz w:val="16"/>
                <w:szCs w:val="16"/>
              </w:rPr>
              <w:t>i</w:t>
            </w:r>
            <w:r w:rsidRPr="00E04FDC">
              <w:rPr>
                <w:rFonts w:cstheme="minorHAnsi"/>
                <w:sz w:val="16"/>
                <w:szCs w:val="16"/>
              </w:rPr>
              <w:t xml:space="preserve">ng complex located close to the M40. Stores include a large M&amp;S, </w:t>
            </w:r>
            <w:r w:rsidR="00614BF1" w:rsidRPr="00E04FDC">
              <w:rPr>
                <w:rFonts w:cstheme="minorHAnsi"/>
                <w:sz w:val="16"/>
                <w:szCs w:val="16"/>
              </w:rPr>
              <w:t>Primark, New Look, Next,  Fat F</w:t>
            </w:r>
            <w:r w:rsidRPr="00E04FDC">
              <w:rPr>
                <w:rFonts w:cstheme="minorHAnsi"/>
                <w:sz w:val="16"/>
                <w:szCs w:val="16"/>
              </w:rPr>
              <w:t xml:space="preserve">ace and more. </w:t>
            </w:r>
          </w:p>
        </w:tc>
      </w:tr>
      <w:tr w:rsidR="00836AC1" w:rsidRPr="009B79C4" w:rsidTr="00FC189D">
        <w:trPr>
          <w:trHeight w:val="57"/>
        </w:trPr>
        <w:tc>
          <w:tcPr>
            <w:tcW w:w="1079" w:type="dxa"/>
          </w:tcPr>
          <w:p w:rsidR="00836AC1" w:rsidRPr="00E04FDC" w:rsidRDefault="00836AC1" w:rsidP="00FC189D">
            <w:pPr>
              <w:jc w:val="center"/>
              <w:rPr>
                <w:rFonts w:cstheme="minorHAnsi"/>
                <w:sz w:val="16"/>
                <w:szCs w:val="16"/>
              </w:rPr>
            </w:pPr>
            <w:r w:rsidRPr="00E04FDC">
              <w:rPr>
                <w:rFonts w:cstheme="minorHAnsi"/>
                <w:sz w:val="16"/>
                <w:szCs w:val="16"/>
              </w:rPr>
              <w:t>Thurs 24</w:t>
            </w:r>
            <w:r w:rsidRPr="00E04FDC">
              <w:rPr>
                <w:rFonts w:cstheme="minorHAnsi"/>
                <w:sz w:val="16"/>
                <w:szCs w:val="16"/>
                <w:vertAlign w:val="superscript"/>
              </w:rPr>
              <w:t>th</w:t>
            </w:r>
          </w:p>
        </w:tc>
        <w:tc>
          <w:tcPr>
            <w:tcW w:w="2466" w:type="dxa"/>
          </w:tcPr>
          <w:p w:rsidR="00836AC1" w:rsidRPr="00E04FDC" w:rsidRDefault="00836AC1" w:rsidP="00FC189D">
            <w:pPr>
              <w:jc w:val="center"/>
              <w:rPr>
                <w:rFonts w:cstheme="minorHAnsi"/>
                <w:color w:val="000000"/>
                <w:sz w:val="16"/>
                <w:szCs w:val="16"/>
              </w:rPr>
            </w:pPr>
            <w:r w:rsidRPr="00E04FDC">
              <w:rPr>
                <w:rFonts w:cstheme="minorHAnsi"/>
                <w:color w:val="000000"/>
                <w:sz w:val="16"/>
                <w:szCs w:val="16"/>
              </w:rPr>
              <w:t>Henley-on-Thames</w:t>
            </w:r>
          </w:p>
        </w:tc>
        <w:tc>
          <w:tcPr>
            <w:tcW w:w="1559" w:type="dxa"/>
          </w:tcPr>
          <w:p w:rsidR="00836AC1" w:rsidRPr="00E04FDC" w:rsidRDefault="00836AC1" w:rsidP="00FC189D">
            <w:pPr>
              <w:jc w:val="center"/>
              <w:rPr>
                <w:rFonts w:cstheme="minorHAnsi"/>
                <w:color w:val="000000"/>
                <w:sz w:val="16"/>
                <w:szCs w:val="16"/>
              </w:rPr>
            </w:pPr>
            <w:r w:rsidRPr="00E04FDC">
              <w:rPr>
                <w:rFonts w:cstheme="minorHAnsi"/>
                <w:color w:val="000000"/>
                <w:sz w:val="16"/>
                <w:szCs w:val="16"/>
              </w:rPr>
              <w:t>Historic Town/ Shopping</w:t>
            </w:r>
          </w:p>
        </w:tc>
        <w:tc>
          <w:tcPr>
            <w:tcW w:w="851" w:type="dxa"/>
          </w:tcPr>
          <w:p w:rsidR="00836AC1" w:rsidRPr="00E04FDC" w:rsidRDefault="00836AC1" w:rsidP="00FC189D">
            <w:pPr>
              <w:jc w:val="center"/>
              <w:rPr>
                <w:rFonts w:cstheme="minorHAnsi"/>
                <w:sz w:val="16"/>
                <w:szCs w:val="16"/>
              </w:rPr>
            </w:pPr>
            <w:r w:rsidRPr="00E04FDC">
              <w:rPr>
                <w:rFonts w:cstheme="minorHAnsi"/>
                <w:sz w:val="16"/>
                <w:szCs w:val="16"/>
              </w:rPr>
              <w:t>10.15 am</w:t>
            </w:r>
          </w:p>
        </w:tc>
        <w:tc>
          <w:tcPr>
            <w:tcW w:w="884" w:type="dxa"/>
          </w:tcPr>
          <w:p w:rsidR="00836AC1" w:rsidRPr="00E04FDC" w:rsidRDefault="00836AC1" w:rsidP="00FC189D">
            <w:pPr>
              <w:jc w:val="center"/>
              <w:rPr>
                <w:rFonts w:cstheme="minorHAnsi"/>
                <w:sz w:val="16"/>
                <w:szCs w:val="16"/>
              </w:rPr>
            </w:pPr>
            <w:r w:rsidRPr="00E04FDC">
              <w:rPr>
                <w:rFonts w:cstheme="minorHAnsi"/>
                <w:sz w:val="16"/>
                <w:szCs w:val="16"/>
              </w:rPr>
              <w:t>3.15 pm</w:t>
            </w:r>
          </w:p>
        </w:tc>
        <w:tc>
          <w:tcPr>
            <w:tcW w:w="598" w:type="dxa"/>
          </w:tcPr>
          <w:p w:rsidR="00836AC1" w:rsidRPr="00E04FDC" w:rsidRDefault="00836AC1"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836AC1" w:rsidRPr="00E04FDC" w:rsidRDefault="00836AC1" w:rsidP="00836AC1">
            <w:pPr>
              <w:rPr>
                <w:rFonts w:cstheme="minorHAnsi"/>
                <w:sz w:val="16"/>
                <w:szCs w:val="16"/>
              </w:rPr>
            </w:pPr>
            <w:r w:rsidRPr="00E04FDC">
              <w:rPr>
                <w:rFonts w:cstheme="minorHAnsi"/>
                <w:sz w:val="16"/>
                <w:szCs w:val="16"/>
              </w:rPr>
              <w:t>On the banks of the River Thames Henley is world famous for its rowing events. It is a 12</w:t>
            </w:r>
            <w:r w:rsidRPr="00E04FDC">
              <w:rPr>
                <w:rFonts w:cstheme="minorHAnsi"/>
                <w:sz w:val="16"/>
                <w:szCs w:val="16"/>
                <w:vertAlign w:val="superscript"/>
              </w:rPr>
              <w:t>th</w:t>
            </w:r>
            <w:r w:rsidRPr="00E04FDC">
              <w:rPr>
                <w:rFonts w:cstheme="minorHAnsi"/>
                <w:sz w:val="16"/>
                <w:szCs w:val="16"/>
              </w:rPr>
              <w:t xml:space="preserve"> century market town with over 300 buildings designated as being of special architectural or historic interest, including St Marys Church, the Town Hall, Market Place and Henley Bridge. Thursday is market day and on this Thursday there should also be a farmers market.</w:t>
            </w:r>
          </w:p>
        </w:tc>
      </w:tr>
      <w:tr w:rsidR="00836AC1" w:rsidRPr="009B79C4" w:rsidTr="00FC189D">
        <w:trPr>
          <w:trHeight w:val="57"/>
        </w:trPr>
        <w:tc>
          <w:tcPr>
            <w:tcW w:w="1079" w:type="dxa"/>
          </w:tcPr>
          <w:p w:rsidR="00836AC1" w:rsidRPr="00E04FDC" w:rsidRDefault="00836AC1" w:rsidP="00FC189D">
            <w:pPr>
              <w:jc w:val="center"/>
              <w:rPr>
                <w:rFonts w:cstheme="minorHAnsi"/>
                <w:sz w:val="16"/>
                <w:szCs w:val="16"/>
              </w:rPr>
            </w:pPr>
            <w:r w:rsidRPr="00E04FDC">
              <w:rPr>
                <w:rFonts w:cstheme="minorHAnsi"/>
                <w:sz w:val="16"/>
                <w:szCs w:val="16"/>
              </w:rPr>
              <w:t>Fri 25</w:t>
            </w:r>
            <w:r w:rsidRPr="00E04FDC">
              <w:rPr>
                <w:rFonts w:cstheme="minorHAnsi"/>
                <w:sz w:val="16"/>
                <w:szCs w:val="16"/>
                <w:vertAlign w:val="superscript"/>
              </w:rPr>
              <w:t>th</w:t>
            </w:r>
          </w:p>
        </w:tc>
        <w:tc>
          <w:tcPr>
            <w:tcW w:w="2466" w:type="dxa"/>
          </w:tcPr>
          <w:p w:rsidR="00836AC1" w:rsidRPr="00E04FDC" w:rsidRDefault="00836AC1" w:rsidP="00FC189D">
            <w:pPr>
              <w:jc w:val="center"/>
              <w:rPr>
                <w:rFonts w:cstheme="minorHAnsi"/>
                <w:color w:val="000000"/>
                <w:sz w:val="16"/>
                <w:szCs w:val="16"/>
              </w:rPr>
            </w:pPr>
            <w:r w:rsidRPr="00E04FDC">
              <w:rPr>
                <w:rFonts w:cstheme="minorHAnsi"/>
                <w:color w:val="000000"/>
                <w:sz w:val="16"/>
                <w:szCs w:val="16"/>
              </w:rPr>
              <w:t>Birmingham Botanical Gardens</w:t>
            </w:r>
          </w:p>
        </w:tc>
        <w:tc>
          <w:tcPr>
            <w:tcW w:w="1559" w:type="dxa"/>
          </w:tcPr>
          <w:p w:rsidR="00836AC1" w:rsidRPr="00E04FDC" w:rsidRDefault="00836AC1" w:rsidP="00FC189D">
            <w:pPr>
              <w:jc w:val="center"/>
              <w:rPr>
                <w:rFonts w:cstheme="minorHAnsi"/>
                <w:color w:val="000000"/>
                <w:sz w:val="16"/>
                <w:szCs w:val="16"/>
              </w:rPr>
            </w:pPr>
            <w:r w:rsidRPr="00E04FDC">
              <w:rPr>
                <w:rFonts w:cstheme="minorHAnsi"/>
                <w:color w:val="000000"/>
                <w:sz w:val="16"/>
                <w:szCs w:val="16"/>
              </w:rPr>
              <w:t>Gardens</w:t>
            </w:r>
          </w:p>
        </w:tc>
        <w:tc>
          <w:tcPr>
            <w:tcW w:w="851" w:type="dxa"/>
          </w:tcPr>
          <w:p w:rsidR="00836AC1" w:rsidRPr="00E04FDC" w:rsidRDefault="00836AC1" w:rsidP="00FC189D">
            <w:pPr>
              <w:jc w:val="center"/>
              <w:rPr>
                <w:rFonts w:cstheme="minorHAnsi"/>
                <w:sz w:val="16"/>
                <w:szCs w:val="16"/>
              </w:rPr>
            </w:pPr>
            <w:r w:rsidRPr="00E04FDC">
              <w:rPr>
                <w:rFonts w:cstheme="minorHAnsi"/>
                <w:sz w:val="16"/>
                <w:szCs w:val="16"/>
              </w:rPr>
              <w:t>10.30 am</w:t>
            </w:r>
          </w:p>
        </w:tc>
        <w:tc>
          <w:tcPr>
            <w:tcW w:w="884" w:type="dxa"/>
          </w:tcPr>
          <w:p w:rsidR="00836AC1" w:rsidRPr="00E04FDC" w:rsidRDefault="00836AC1" w:rsidP="00FC189D">
            <w:pPr>
              <w:jc w:val="center"/>
              <w:rPr>
                <w:rFonts w:cstheme="minorHAnsi"/>
                <w:sz w:val="16"/>
                <w:szCs w:val="16"/>
              </w:rPr>
            </w:pPr>
            <w:r w:rsidRPr="00E04FDC">
              <w:rPr>
                <w:rFonts w:cstheme="minorHAnsi"/>
                <w:sz w:val="16"/>
                <w:szCs w:val="16"/>
              </w:rPr>
              <w:t>3.15 pm</w:t>
            </w:r>
          </w:p>
        </w:tc>
        <w:tc>
          <w:tcPr>
            <w:tcW w:w="598" w:type="dxa"/>
          </w:tcPr>
          <w:p w:rsidR="00836AC1" w:rsidRPr="00E04FDC" w:rsidRDefault="00836AC1" w:rsidP="00FC189D">
            <w:pPr>
              <w:jc w:val="center"/>
              <w:rPr>
                <w:rFonts w:cstheme="minorHAnsi"/>
                <w:color w:val="000000"/>
                <w:sz w:val="16"/>
                <w:szCs w:val="16"/>
              </w:rPr>
            </w:pPr>
            <w:r w:rsidRPr="00E04FDC">
              <w:rPr>
                <w:rFonts w:cstheme="minorHAnsi"/>
                <w:color w:val="000000"/>
                <w:sz w:val="16"/>
                <w:szCs w:val="16"/>
              </w:rPr>
              <w:t>£12</w:t>
            </w:r>
          </w:p>
        </w:tc>
        <w:tc>
          <w:tcPr>
            <w:tcW w:w="8930" w:type="dxa"/>
          </w:tcPr>
          <w:p w:rsidR="00836AC1" w:rsidRPr="00E04FDC" w:rsidRDefault="00836AC1" w:rsidP="00CA0B3B">
            <w:pPr>
              <w:rPr>
                <w:rFonts w:cstheme="minorHAnsi"/>
                <w:sz w:val="16"/>
                <w:szCs w:val="16"/>
              </w:rPr>
            </w:pPr>
            <w:r w:rsidRPr="00E04FDC">
              <w:rPr>
                <w:rFonts w:cstheme="minorHAnsi"/>
                <w:sz w:val="16"/>
                <w:szCs w:val="16"/>
              </w:rPr>
              <w:t xml:space="preserve">The Botanical Gardens have 4 greenhouses – tropical, sub-tropical, mediterranean and arid.  Outside there are a number of themed garden areas including Japanese &amp; Bonsai, a shrubbery, herbs and much more. Also there is a tea room, shop, art gallery and horticultural library. </w:t>
            </w:r>
            <w:r w:rsidRPr="007903C5">
              <w:rPr>
                <w:rFonts w:cstheme="minorHAnsi"/>
                <w:b/>
                <w:sz w:val="16"/>
                <w:szCs w:val="16"/>
              </w:rPr>
              <w:t>Entry: £</w:t>
            </w:r>
            <w:r w:rsidR="00CA0B3B" w:rsidRPr="007903C5">
              <w:rPr>
                <w:rFonts w:cstheme="minorHAnsi"/>
                <w:b/>
                <w:sz w:val="16"/>
                <w:szCs w:val="16"/>
              </w:rPr>
              <w:t>6.00</w:t>
            </w:r>
            <w:r w:rsidRPr="007903C5">
              <w:rPr>
                <w:rFonts w:cstheme="minorHAnsi"/>
                <w:b/>
                <w:sz w:val="16"/>
                <w:szCs w:val="16"/>
              </w:rPr>
              <w:t xml:space="preserve"> for adults, </w:t>
            </w:r>
            <w:r w:rsidR="00CA0B3B" w:rsidRPr="007903C5">
              <w:rPr>
                <w:rFonts w:cstheme="minorHAnsi"/>
                <w:b/>
                <w:sz w:val="16"/>
                <w:szCs w:val="16"/>
              </w:rPr>
              <w:t>£4.00</w:t>
            </w:r>
            <w:r w:rsidRPr="007903C5">
              <w:rPr>
                <w:rFonts w:cstheme="minorHAnsi"/>
                <w:b/>
                <w:sz w:val="16"/>
                <w:szCs w:val="16"/>
              </w:rPr>
              <w:t xml:space="preserve"> Seniors</w:t>
            </w:r>
            <w:r w:rsidRPr="00E04FDC">
              <w:rPr>
                <w:rFonts w:cstheme="minorHAnsi"/>
                <w:sz w:val="16"/>
                <w:szCs w:val="16"/>
              </w:rPr>
              <w:t xml:space="preserve"> </w:t>
            </w:r>
            <w:r w:rsidRPr="00E04FDC">
              <w:rPr>
                <w:rFonts w:cstheme="minorHAnsi"/>
                <w:b/>
                <w:sz w:val="16"/>
                <w:szCs w:val="16"/>
              </w:rPr>
              <w:t>(Assuming we have a minimum of 10 pa</w:t>
            </w:r>
            <w:r w:rsidR="00CA0B3B" w:rsidRPr="00E04FDC">
              <w:rPr>
                <w:rFonts w:cstheme="minorHAnsi"/>
                <w:b/>
                <w:sz w:val="16"/>
                <w:szCs w:val="16"/>
              </w:rPr>
              <w:t>s</w:t>
            </w:r>
            <w:r w:rsidRPr="00E04FDC">
              <w:rPr>
                <w:rFonts w:cstheme="minorHAnsi"/>
                <w:b/>
                <w:sz w:val="16"/>
                <w:szCs w:val="16"/>
              </w:rPr>
              <w:t>sengers).</w:t>
            </w:r>
          </w:p>
        </w:tc>
      </w:tr>
      <w:tr w:rsidR="00FC6188" w:rsidRPr="009B79C4" w:rsidTr="00FC189D">
        <w:trPr>
          <w:trHeight w:val="57"/>
        </w:trPr>
        <w:tc>
          <w:tcPr>
            <w:tcW w:w="1079" w:type="dxa"/>
          </w:tcPr>
          <w:p w:rsidR="00FC6188" w:rsidRPr="00E04FDC" w:rsidRDefault="00FC6188" w:rsidP="00FC189D">
            <w:pPr>
              <w:jc w:val="center"/>
              <w:rPr>
                <w:rFonts w:cstheme="minorHAnsi"/>
                <w:sz w:val="16"/>
                <w:szCs w:val="16"/>
              </w:rPr>
            </w:pPr>
            <w:r w:rsidRPr="00E04FDC">
              <w:rPr>
                <w:rFonts w:cstheme="minorHAnsi"/>
                <w:sz w:val="16"/>
                <w:szCs w:val="16"/>
              </w:rPr>
              <w:t>Tues 29</w:t>
            </w:r>
            <w:r w:rsidRPr="00E04FDC">
              <w:rPr>
                <w:rFonts w:cstheme="minorHAnsi"/>
                <w:sz w:val="16"/>
                <w:szCs w:val="16"/>
                <w:vertAlign w:val="superscript"/>
              </w:rPr>
              <w:t>th</w:t>
            </w:r>
          </w:p>
        </w:tc>
        <w:tc>
          <w:tcPr>
            <w:tcW w:w="2466" w:type="dxa"/>
          </w:tcPr>
          <w:p w:rsidR="00FC6188" w:rsidRPr="00E04FDC" w:rsidRDefault="00FC6188" w:rsidP="00FC189D">
            <w:pPr>
              <w:jc w:val="center"/>
              <w:rPr>
                <w:rFonts w:cstheme="minorHAnsi"/>
                <w:color w:val="000000"/>
                <w:sz w:val="16"/>
                <w:szCs w:val="16"/>
              </w:rPr>
            </w:pPr>
            <w:r w:rsidRPr="00E04FDC">
              <w:rPr>
                <w:rFonts w:cstheme="minorHAnsi"/>
                <w:color w:val="000000"/>
                <w:sz w:val="16"/>
                <w:szCs w:val="16"/>
              </w:rPr>
              <w:t>Hidcote Gardens</w:t>
            </w:r>
          </w:p>
        </w:tc>
        <w:tc>
          <w:tcPr>
            <w:tcW w:w="1559" w:type="dxa"/>
          </w:tcPr>
          <w:p w:rsidR="00FC6188" w:rsidRPr="00E04FDC" w:rsidRDefault="00FC6188" w:rsidP="00FC189D">
            <w:pPr>
              <w:jc w:val="center"/>
              <w:rPr>
                <w:rFonts w:cstheme="minorHAnsi"/>
                <w:color w:val="000000"/>
                <w:sz w:val="16"/>
                <w:szCs w:val="16"/>
              </w:rPr>
            </w:pPr>
            <w:r w:rsidRPr="00E04FDC">
              <w:rPr>
                <w:rFonts w:cstheme="minorHAnsi"/>
                <w:color w:val="000000"/>
                <w:sz w:val="16"/>
                <w:szCs w:val="16"/>
              </w:rPr>
              <w:t>Gardens</w:t>
            </w:r>
          </w:p>
        </w:tc>
        <w:tc>
          <w:tcPr>
            <w:tcW w:w="851" w:type="dxa"/>
          </w:tcPr>
          <w:p w:rsidR="00FC6188" w:rsidRPr="00E04FDC" w:rsidRDefault="00FC6188" w:rsidP="00FC189D">
            <w:pPr>
              <w:jc w:val="center"/>
              <w:rPr>
                <w:rFonts w:cstheme="minorHAnsi"/>
                <w:sz w:val="16"/>
                <w:szCs w:val="16"/>
              </w:rPr>
            </w:pPr>
            <w:r w:rsidRPr="00E04FDC">
              <w:rPr>
                <w:rFonts w:cstheme="minorHAnsi"/>
                <w:sz w:val="16"/>
                <w:szCs w:val="16"/>
              </w:rPr>
              <w:t>10.45 am</w:t>
            </w:r>
          </w:p>
        </w:tc>
        <w:tc>
          <w:tcPr>
            <w:tcW w:w="884" w:type="dxa"/>
          </w:tcPr>
          <w:p w:rsidR="00FC6188" w:rsidRPr="00E04FDC" w:rsidRDefault="00FC6188" w:rsidP="00FC189D">
            <w:pPr>
              <w:jc w:val="center"/>
              <w:rPr>
                <w:rFonts w:cstheme="minorHAnsi"/>
                <w:sz w:val="16"/>
                <w:szCs w:val="16"/>
              </w:rPr>
            </w:pPr>
            <w:r w:rsidRPr="00E04FDC">
              <w:rPr>
                <w:rFonts w:cstheme="minorHAnsi"/>
                <w:sz w:val="16"/>
                <w:szCs w:val="16"/>
              </w:rPr>
              <w:t>3.45 pm</w:t>
            </w:r>
          </w:p>
        </w:tc>
        <w:tc>
          <w:tcPr>
            <w:tcW w:w="598" w:type="dxa"/>
          </w:tcPr>
          <w:p w:rsidR="00FC6188" w:rsidRPr="00E04FDC" w:rsidRDefault="00FC6188" w:rsidP="00FC189D">
            <w:pPr>
              <w:jc w:val="center"/>
              <w:rPr>
                <w:rFonts w:cstheme="minorHAnsi"/>
                <w:color w:val="000000"/>
                <w:sz w:val="16"/>
                <w:szCs w:val="16"/>
              </w:rPr>
            </w:pPr>
            <w:r w:rsidRPr="00E04FDC">
              <w:rPr>
                <w:rFonts w:cstheme="minorHAnsi"/>
                <w:color w:val="000000"/>
                <w:sz w:val="16"/>
                <w:szCs w:val="16"/>
              </w:rPr>
              <w:t>£12</w:t>
            </w:r>
          </w:p>
        </w:tc>
        <w:tc>
          <w:tcPr>
            <w:tcW w:w="8930" w:type="dxa"/>
          </w:tcPr>
          <w:p w:rsidR="00FC6188" w:rsidRPr="00E04FDC" w:rsidRDefault="00FC6188" w:rsidP="00CA0B3B">
            <w:pPr>
              <w:rPr>
                <w:rFonts w:cstheme="minorHAnsi"/>
                <w:sz w:val="16"/>
                <w:szCs w:val="16"/>
              </w:rPr>
            </w:pPr>
            <w:r w:rsidRPr="00E04FDC">
              <w:rPr>
                <w:rFonts w:cstheme="minorHAnsi"/>
                <w:sz w:val="16"/>
                <w:szCs w:val="16"/>
              </w:rPr>
              <w:t xml:space="preserve">Hidcote gardens are the creation of one man, Lawrence Johnston. He designed the gardens to be a series of ‘outdoor rooms’ each with their own character. Follow the maze of pathways and discover secret gardens, some great views and lots of colour. There are 2 cafes, a shop and a plant centre. On the way back we will stop off for a short while at the National Herb Centre. Entry: </w:t>
            </w:r>
            <w:r w:rsidRPr="00E04FDC">
              <w:rPr>
                <w:rStyle w:val="onshow2"/>
                <w:rFonts w:cstheme="minorHAnsi"/>
                <w:b/>
                <w:color w:val="2C2C2C"/>
                <w:sz w:val="16"/>
                <w:szCs w:val="16"/>
              </w:rPr>
              <w:t>Our National Trust special rate applies -  £</w:t>
            </w:r>
            <w:r w:rsidR="00CA0B3B" w:rsidRPr="00E04FDC">
              <w:rPr>
                <w:rStyle w:val="onshow2"/>
                <w:rFonts w:cstheme="minorHAnsi"/>
                <w:b/>
                <w:color w:val="2C2C2C"/>
                <w:sz w:val="16"/>
                <w:szCs w:val="16"/>
              </w:rPr>
              <w:t>6.00</w:t>
            </w:r>
            <w:r w:rsidRPr="00E04FDC">
              <w:rPr>
                <w:rStyle w:val="onshow2"/>
                <w:rFonts w:cstheme="minorHAnsi"/>
                <w:b/>
                <w:color w:val="2C2C2C"/>
                <w:sz w:val="16"/>
                <w:szCs w:val="16"/>
              </w:rPr>
              <w:t xml:space="preserve"> per person.</w:t>
            </w:r>
          </w:p>
        </w:tc>
      </w:tr>
      <w:tr w:rsidR="00FC6188" w:rsidRPr="009B79C4" w:rsidTr="00FC189D">
        <w:trPr>
          <w:trHeight w:val="57"/>
        </w:trPr>
        <w:tc>
          <w:tcPr>
            <w:tcW w:w="1079" w:type="dxa"/>
          </w:tcPr>
          <w:p w:rsidR="00FC6188" w:rsidRPr="00E04FDC" w:rsidRDefault="00FC6188" w:rsidP="00FC189D">
            <w:pPr>
              <w:jc w:val="center"/>
              <w:rPr>
                <w:rFonts w:cstheme="minorHAnsi"/>
                <w:sz w:val="16"/>
                <w:szCs w:val="16"/>
              </w:rPr>
            </w:pPr>
            <w:r w:rsidRPr="00E04FDC">
              <w:rPr>
                <w:rFonts w:cstheme="minorHAnsi"/>
                <w:sz w:val="16"/>
                <w:szCs w:val="16"/>
              </w:rPr>
              <w:t>Wed 30</w:t>
            </w:r>
            <w:r w:rsidRPr="00E04FDC">
              <w:rPr>
                <w:rFonts w:cstheme="minorHAnsi"/>
                <w:sz w:val="16"/>
                <w:szCs w:val="16"/>
                <w:vertAlign w:val="superscript"/>
              </w:rPr>
              <w:t>th</w:t>
            </w:r>
          </w:p>
        </w:tc>
        <w:tc>
          <w:tcPr>
            <w:tcW w:w="2466" w:type="dxa"/>
          </w:tcPr>
          <w:p w:rsidR="00FC6188" w:rsidRPr="00E04FDC" w:rsidRDefault="00FC6188" w:rsidP="00FC189D">
            <w:pPr>
              <w:jc w:val="center"/>
              <w:rPr>
                <w:rFonts w:cstheme="minorHAnsi"/>
                <w:color w:val="000000"/>
                <w:sz w:val="16"/>
                <w:szCs w:val="16"/>
              </w:rPr>
            </w:pPr>
            <w:r w:rsidRPr="00E04FDC">
              <w:rPr>
                <w:rFonts w:cstheme="minorHAnsi"/>
                <w:color w:val="000000"/>
                <w:sz w:val="16"/>
                <w:szCs w:val="16"/>
              </w:rPr>
              <w:t>Boundary Mills,Grantham</w:t>
            </w:r>
          </w:p>
        </w:tc>
        <w:tc>
          <w:tcPr>
            <w:tcW w:w="1559" w:type="dxa"/>
          </w:tcPr>
          <w:p w:rsidR="00FC6188" w:rsidRPr="00E04FDC" w:rsidRDefault="00FC6188" w:rsidP="00FC189D">
            <w:pPr>
              <w:jc w:val="center"/>
              <w:rPr>
                <w:rFonts w:cstheme="minorHAnsi"/>
                <w:color w:val="000000"/>
                <w:sz w:val="16"/>
                <w:szCs w:val="16"/>
              </w:rPr>
            </w:pPr>
            <w:r w:rsidRPr="00E04FDC">
              <w:rPr>
                <w:rFonts w:cstheme="minorHAnsi"/>
                <w:color w:val="000000"/>
                <w:sz w:val="16"/>
                <w:szCs w:val="16"/>
              </w:rPr>
              <w:t>Shopping</w:t>
            </w:r>
          </w:p>
        </w:tc>
        <w:tc>
          <w:tcPr>
            <w:tcW w:w="851" w:type="dxa"/>
          </w:tcPr>
          <w:p w:rsidR="00FC6188" w:rsidRPr="00E04FDC" w:rsidRDefault="00FC6188" w:rsidP="00FC189D">
            <w:pPr>
              <w:jc w:val="center"/>
              <w:rPr>
                <w:rFonts w:cstheme="minorHAnsi"/>
                <w:sz w:val="16"/>
                <w:szCs w:val="16"/>
              </w:rPr>
            </w:pPr>
            <w:r w:rsidRPr="00E04FDC">
              <w:rPr>
                <w:rFonts w:cstheme="minorHAnsi"/>
                <w:sz w:val="16"/>
                <w:szCs w:val="16"/>
              </w:rPr>
              <w:t>10.30 am</w:t>
            </w:r>
          </w:p>
        </w:tc>
        <w:tc>
          <w:tcPr>
            <w:tcW w:w="884" w:type="dxa"/>
          </w:tcPr>
          <w:p w:rsidR="00FC6188" w:rsidRPr="00E04FDC" w:rsidRDefault="00FC6188" w:rsidP="00FC189D">
            <w:pPr>
              <w:jc w:val="center"/>
              <w:rPr>
                <w:rFonts w:cstheme="minorHAnsi"/>
                <w:sz w:val="16"/>
                <w:szCs w:val="16"/>
              </w:rPr>
            </w:pPr>
            <w:r w:rsidRPr="00E04FDC">
              <w:rPr>
                <w:rFonts w:cstheme="minorHAnsi"/>
                <w:sz w:val="16"/>
                <w:szCs w:val="16"/>
              </w:rPr>
              <w:t>3.00 pm</w:t>
            </w:r>
          </w:p>
        </w:tc>
        <w:tc>
          <w:tcPr>
            <w:tcW w:w="598" w:type="dxa"/>
          </w:tcPr>
          <w:p w:rsidR="00FC6188" w:rsidRPr="00E04FDC" w:rsidRDefault="00FC6188" w:rsidP="00FC189D">
            <w:pPr>
              <w:jc w:val="center"/>
              <w:rPr>
                <w:rFonts w:cstheme="minorHAnsi"/>
                <w:color w:val="000000"/>
                <w:sz w:val="16"/>
                <w:szCs w:val="16"/>
              </w:rPr>
            </w:pPr>
            <w:r w:rsidRPr="00E04FDC">
              <w:rPr>
                <w:rFonts w:cstheme="minorHAnsi"/>
                <w:color w:val="000000"/>
                <w:sz w:val="16"/>
                <w:szCs w:val="16"/>
              </w:rPr>
              <w:t>£13</w:t>
            </w:r>
          </w:p>
        </w:tc>
        <w:tc>
          <w:tcPr>
            <w:tcW w:w="8930" w:type="dxa"/>
          </w:tcPr>
          <w:p w:rsidR="00FC6188" w:rsidRPr="00E04FDC" w:rsidRDefault="00FC6188" w:rsidP="00C72136">
            <w:pPr>
              <w:rPr>
                <w:rFonts w:cstheme="minorHAnsi"/>
                <w:sz w:val="16"/>
                <w:szCs w:val="16"/>
              </w:rPr>
            </w:pPr>
            <w:r w:rsidRPr="00E04FDC">
              <w:rPr>
                <w:rFonts w:cstheme="minorHAnsi"/>
                <w:sz w:val="16"/>
                <w:szCs w:val="16"/>
              </w:rPr>
              <w:t>Boundary Mills</w:t>
            </w:r>
            <w:r w:rsidR="00C72136" w:rsidRPr="00E04FDC">
              <w:rPr>
                <w:rFonts w:cstheme="minorHAnsi"/>
                <w:sz w:val="16"/>
                <w:szCs w:val="16"/>
              </w:rPr>
              <w:t xml:space="preserve"> </w:t>
            </w:r>
            <w:r w:rsidRPr="00E04FDC">
              <w:rPr>
                <w:rFonts w:cstheme="minorHAnsi"/>
                <w:sz w:val="16"/>
                <w:szCs w:val="16"/>
              </w:rPr>
              <w:t xml:space="preserve">Grantham offers a a large choice and discounted prices against leading names in </w:t>
            </w:r>
            <w:hyperlink r:id="rId21" w:tooltip="Ladieswear" w:history="1">
              <w:r w:rsidRPr="00E04FDC">
                <w:rPr>
                  <w:rStyle w:val="Hyperlink"/>
                  <w:rFonts w:cstheme="minorHAnsi"/>
                  <w:color w:val="auto"/>
                  <w:sz w:val="16"/>
                  <w:szCs w:val="16"/>
                </w:rPr>
                <w:t>ladies</w:t>
              </w:r>
            </w:hyperlink>
            <w:r w:rsidRPr="00E04FDC">
              <w:rPr>
                <w:rFonts w:cstheme="minorHAnsi"/>
                <w:sz w:val="16"/>
                <w:szCs w:val="16"/>
              </w:rPr>
              <w:t xml:space="preserve"> and </w:t>
            </w:r>
            <w:hyperlink r:id="rId22" w:tooltip="Menswear" w:history="1">
              <w:r w:rsidRPr="00E04FDC">
                <w:rPr>
                  <w:rStyle w:val="Hyperlink"/>
                  <w:rFonts w:cstheme="minorHAnsi"/>
                  <w:color w:val="auto"/>
                  <w:sz w:val="16"/>
                  <w:szCs w:val="16"/>
                </w:rPr>
                <w:t>men’s</w:t>
              </w:r>
            </w:hyperlink>
            <w:r w:rsidRPr="00E04FDC">
              <w:rPr>
                <w:rFonts w:cstheme="minorHAnsi"/>
                <w:sz w:val="16"/>
                <w:szCs w:val="16"/>
              </w:rPr>
              <w:t xml:space="preserve"> leisure, outdoor and occasion wear, </w:t>
            </w:r>
            <w:hyperlink r:id="rId23" w:tooltip="Shoes" w:history="1">
              <w:r w:rsidRPr="00E04FDC">
                <w:rPr>
                  <w:rStyle w:val="Hyperlink"/>
                  <w:rFonts w:cstheme="minorHAnsi"/>
                  <w:color w:val="auto"/>
                  <w:sz w:val="16"/>
                  <w:szCs w:val="16"/>
                </w:rPr>
                <w:t>footwear</w:t>
              </w:r>
            </w:hyperlink>
            <w:r w:rsidRPr="00E04FDC">
              <w:rPr>
                <w:rStyle w:val="Hyperlink"/>
                <w:rFonts w:cstheme="minorHAnsi"/>
                <w:color w:val="auto"/>
                <w:sz w:val="16"/>
                <w:szCs w:val="16"/>
              </w:rPr>
              <w:t>,</w:t>
            </w:r>
            <w:r w:rsidRPr="00E04FDC">
              <w:rPr>
                <w:rFonts w:cstheme="minorHAnsi"/>
                <w:sz w:val="16"/>
                <w:szCs w:val="16"/>
              </w:rPr>
              <w:t xml:space="preserve"> </w:t>
            </w:r>
            <w:hyperlink r:id="rId24" w:tooltip="Lingerie" w:history="1">
              <w:r w:rsidRPr="00E04FDC">
                <w:rPr>
                  <w:rStyle w:val="Hyperlink"/>
                  <w:rFonts w:cstheme="minorHAnsi"/>
                  <w:color w:val="auto"/>
                  <w:sz w:val="16"/>
                  <w:szCs w:val="16"/>
                </w:rPr>
                <w:t>lingerie</w:t>
              </w:r>
            </w:hyperlink>
            <w:r w:rsidRPr="00E04FDC">
              <w:rPr>
                <w:rStyle w:val="Hyperlink"/>
                <w:rFonts w:cstheme="minorHAnsi"/>
                <w:color w:val="auto"/>
                <w:sz w:val="16"/>
                <w:szCs w:val="16"/>
              </w:rPr>
              <w:t xml:space="preserve"> etc. In the same</w:t>
            </w:r>
            <w:r w:rsidRPr="00E04FDC">
              <w:rPr>
                <w:rFonts w:cstheme="minorHAnsi"/>
                <w:sz w:val="16"/>
                <w:szCs w:val="16"/>
              </w:rPr>
              <w:t xml:space="preserve"> building there is a large Downtown Department Store selling a wide range of </w:t>
            </w:r>
            <w:hyperlink r:id="rId25" w:tooltip="Home Furnishing" w:history="1">
              <w:r w:rsidRPr="00E04FDC">
                <w:rPr>
                  <w:rStyle w:val="Hyperlink"/>
                  <w:rFonts w:cstheme="minorHAnsi"/>
                  <w:color w:val="auto"/>
                  <w:sz w:val="16"/>
                  <w:szCs w:val="16"/>
                </w:rPr>
                <w:t>home, garden, electrical, fashions, toys</w:t>
              </w:r>
            </w:hyperlink>
            <w:r w:rsidRPr="00E04FDC">
              <w:rPr>
                <w:rStyle w:val="Hyperlink"/>
                <w:rFonts w:cstheme="minorHAnsi"/>
                <w:color w:val="auto"/>
                <w:sz w:val="16"/>
                <w:szCs w:val="16"/>
              </w:rPr>
              <w:t xml:space="preserve"> and much more. Opposite there is also a Downtown Garden Centre. Boundary Mills and Downtown both have restaurants.</w:t>
            </w:r>
          </w:p>
        </w:tc>
      </w:tr>
      <w:tr w:rsidR="00FC6188" w:rsidRPr="009B79C4" w:rsidTr="00FC189D">
        <w:trPr>
          <w:trHeight w:val="57"/>
        </w:trPr>
        <w:tc>
          <w:tcPr>
            <w:tcW w:w="1079" w:type="dxa"/>
          </w:tcPr>
          <w:p w:rsidR="00FC6188" w:rsidRPr="00E04FDC" w:rsidRDefault="00FC6188" w:rsidP="00FC189D">
            <w:pPr>
              <w:jc w:val="center"/>
              <w:rPr>
                <w:rFonts w:cstheme="minorHAnsi"/>
                <w:sz w:val="16"/>
                <w:szCs w:val="16"/>
              </w:rPr>
            </w:pPr>
            <w:r w:rsidRPr="00E04FDC">
              <w:rPr>
                <w:rFonts w:cstheme="minorHAnsi"/>
                <w:sz w:val="16"/>
                <w:szCs w:val="16"/>
              </w:rPr>
              <w:t>Thurs 31</w:t>
            </w:r>
            <w:r w:rsidRPr="00E04FDC">
              <w:rPr>
                <w:rFonts w:cstheme="minorHAnsi"/>
                <w:sz w:val="16"/>
                <w:szCs w:val="16"/>
                <w:vertAlign w:val="superscript"/>
              </w:rPr>
              <w:t>st</w:t>
            </w:r>
          </w:p>
        </w:tc>
        <w:tc>
          <w:tcPr>
            <w:tcW w:w="2466" w:type="dxa"/>
          </w:tcPr>
          <w:p w:rsidR="00FC6188" w:rsidRPr="00E04FDC" w:rsidRDefault="00FC6188" w:rsidP="00FC189D">
            <w:pPr>
              <w:jc w:val="center"/>
              <w:rPr>
                <w:rFonts w:cstheme="minorHAnsi"/>
                <w:color w:val="000000"/>
                <w:sz w:val="16"/>
                <w:szCs w:val="16"/>
              </w:rPr>
            </w:pPr>
            <w:r w:rsidRPr="00E04FDC">
              <w:rPr>
                <w:rFonts w:cstheme="minorHAnsi"/>
                <w:color w:val="000000"/>
                <w:sz w:val="16"/>
                <w:szCs w:val="16"/>
              </w:rPr>
              <w:t>Wightwick Manor</w:t>
            </w:r>
          </w:p>
        </w:tc>
        <w:tc>
          <w:tcPr>
            <w:tcW w:w="1559" w:type="dxa"/>
          </w:tcPr>
          <w:p w:rsidR="00FC6188" w:rsidRPr="00E04FDC" w:rsidRDefault="00FC6188" w:rsidP="00FC189D">
            <w:pPr>
              <w:jc w:val="center"/>
              <w:rPr>
                <w:rFonts w:cstheme="minorHAnsi"/>
                <w:color w:val="000000"/>
                <w:sz w:val="16"/>
                <w:szCs w:val="16"/>
              </w:rPr>
            </w:pPr>
            <w:r w:rsidRPr="00E04FDC">
              <w:rPr>
                <w:rFonts w:cstheme="minorHAnsi"/>
                <w:color w:val="000000"/>
                <w:sz w:val="16"/>
                <w:szCs w:val="16"/>
              </w:rPr>
              <w:t>House and Gardens</w:t>
            </w:r>
          </w:p>
        </w:tc>
        <w:tc>
          <w:tcPr>
            <w:tcW w:w="851" w:type="dxa"/>
          </w:tcPr>
          <w:p w:rsidR="00FC6188" w:rsidRPr="00E04FDC" w:rsidRDefault="0095020E" w:rsidP="00C72136">
            <w:pPr>
              <w:jc w:val="center"/>
              <w:rPr>
                <w:rFonts w:cstheme="minorHAnsi"/>
                <w:sz w:val="16"/>
                <w:szCs w:val="16"/>
              </w:rPr>
            </w:pPr>
            <w:r w:rsidRPr="00E04FDC">
              <w:rPr>
                <w:rFonts w:cstheme="minorHAnsi"/>
                <w:sz w:val="16"/>
                <w:szCs w:val="16"/>
              </w:rPr>
              <w:t>10.</w:t>
            </w:r>
            <w:r w:rsidR="00C72136" w:rsidRPr="00E04FDC">
              <w:rPr>
                <w:rFonts w:cstheme="minorHAnsi"/>
                <w:sz w:val="16"/>
                <w:szCs w:val="16"/>
              </w:rPr>
              <w:t>0</w:t>
            </w:r>
            <w:r w:rsidRPr="00E04FDC">
              <w:rPr>
                <w:rFonts w:cstheme="minorHAnsi"/>
                <w:sz w:val="16"/>
                <w:szCs w:val="16"/>
              </w:rPr>
              <w:t xml:space="preserve">0 </w:t>
            </w:r>
            <w:r w:rsidR="00BC0FED" w:rsidRPr="00E04FDC">
              <w:rPr>
                <w:rFonts w:cstheme="minorHAnsi"/>
                <w:sz w:val="16"/>
                <w:szCs w:val="16"/>
              </w:rPr>
              <w:t>a</w:t>
            </w:r>
            <w:r w:rsidRPr="00E04FDC">
              <w:rPr>
                <w:rFonts w:cstheme="minorHAnsi"/>
                <w:sz w:val="16"/>
                <w:szCs w:val="16"/>
              </w:rPr>
              <w:t>m</w:t>
            </w:r>
          </w:p>
        </w:tc>
        <w:tc>
          <w:tcPr>
            <w:tcW w:w="884" w:type="dxa"/>
          </w:tcPr>
          <w:p w:rsidR="00FC6188" w:rsidRPr="00E04FDC" w:rsidRDefault="00BC0FED" w:rsidP="00DF092F">
            <w:pPr>
              <w:jc w:val="center"/>
              <w:rPr>
                <w:rFonts w:cstheme="minorHAnsi"/>
                <w:sz w:val="16"/>
                <w:szCs w:val="16"/>
              </w:rPr>
            </w:pPr>
            <w:r w:rsidRPr="00E04FDC">
              <w:rPr>
                <w:rFonts w:cstheme="minorHAnsi"/>
                <w:sz w:val="16"/>
                <w:szCs w:val="16"/>
              </w:rPr>
              <w:t>3.</w:t>
            </w:r>
            <w:r w:rsidR="00DF092F" w:rsidRPr="00E04FDC">
              <w:rPr>
                <w:rFonts w:cstheme="minorHAnsi"/>
                <w:sz w:val="16"/>
                <w:szCs w:val="16"/>
              </w:rPr>
              <w:t>15</w:t>
            </w:r>
            <w:r w:rsidRPr="00E04FDC">
              <w:rPr>
                <w:rFonts w:cstheme="minorHAnsi"/>
                <w:sz w:val="16"/>
                <w:szCs w:val="16"/>
              </w:rPr>
              <w:t xml:space="preserve"> pm</w:t>
            </w:r>
          </w:p>
        </w:tc>
        <w:tc>
          <w:tcPr>
            <w:tcW w:w="598" w:type="dxa"/>
          </w:tcPr>
          <w:p w:rsidR="00FC6188" w:rsidRPr="00E04FDC" w:rsidRDefault="00FC6188"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867EA9" w:rsidRPr="00E04FDC" w:rsidRDefault="00867EA9" w:rsidP="00C72136">
            <w:pPr>
              <w:rPr>
                <w:rFonts w:cstheme="minorHAnsi"/>
                <w:sz w:val="16"/>
                <w:szCs w:val="16"/>
              </w:rPr>
            </w:pPr>
            <w:r w:rsidRPr="00E04FDC">
              <w:rPr>
                <w:rFonts w:cstheme="minorHAnsi"/>
                <w:sz w:val="16"/>
                <w:szCs w:val="16"/>
              </w:rPr>
              <w:t xml:space="preserve">Liberal MP John Mander had been left this </w:t>
            </w:r>
            <w:r w:rsidR="0095020E" w:rsidRPr="00E04FDC">
              <w:rPr>
                <w:rFonts w:cstheme="minorHAnsi"/>
                <w:sz w:val="16"/>
                <w:szCs w:val="16"/>
              </w:rPr>
              <w:t xml:space="preserve">1887 </w:t>
            </w:r>
            <w:r w:rsidRPr="00E04FDC">
              <w:rPr>
                <w:rFonts w:cstheme="minorHAnsi"/>
                <w:sz w:val="16"/>
                <w:szCs w:val="16"/>
              </w:rPr>
              <w:t xml:space="preserve">timber framed house by his father Theodore. Taking inspiration from a lecture on ‘the House Beautiful’ by Oscar Wilde, Theordore and his wife Flora have decorated its interiors with the designs of William Morris. </w:t>
            </w:r>
            <w:r w:rsidR="0095020E" w:rsidRPr="00E04FDC">
              <w:rPr>
                <w:rFonts w:cstheme="minorHAnsi"/>
                <w:sz w:val="16"/>
                <w:szCs w:val="16"/>
              </w:rPr>
              <w:t>It is a house with a pre-Raphaelite art collection and William Morris interior designs.</w:t>
            </w:r>
            <w:r w:rsidRPr="00E04FDC">
              <w:rPr>
                <w:rFonts w:cstheme="minorHAnsi"/>
                <w:sz w:val="16"/>
                <w:szCs w:val="16"/>
              </w:rPr>
              <w:t xml:space="preserve"> </w:t>
            </w:r>
            <w:r w:rsidR="0095020E" w:rsidRPr="00E04FDC">
              <w:rPr>
                <w:rFonts w:cstheme="minorHAnsi"/>
                <w:sz w:val="16"/>
                <w:szCs w:val="16"/>
              </w:rPr>
              <w:t>Outside ther</w:t>
            </w:r>
            <w:r w:rsidR="006F3B69" w:rsidRPr="00E04FDC">
              <w:rPr>
                <w:rFonts w:cstheme="minorHAnsi"/>
                <w:sz w:val="16"/>
                <w:szCs w:val="16"/>
              </w:rPr>
              <w:t>e are</w:t>
            </w:r>
            <w:r w:rsidR="0095020E" w:rsidRPr="00E04FDC">
              <w:rPr>
                <w:rFonts w:cstheme="minorHAnsi"/>
                <w:sz w:val="16"/>
                <w:szCs w:val="16"/>
              </w:rPr>
              <w:t xml:space="preserve"> formal and informal gardens and orchard. </w:t>
            </w:r>
            <w:r w:rsidRPr="00E04FDC">
              <w:rPr>
                <w:rFonts w:cstheme="minorHAnsi"/>
                <w:sz w:val="16"/>
                <w:szCs w:val="16"/>
              </w:rPr>
              <w:t xml:space="preserve">Having given the house to the National Trust, Geoffrey &amp; Rosalie became its live-in-curators, opening the house to the public and adding to its contents. Entry: </w:t>
            </w:r>
            <w:r w:rsidRPr="00E04FDC">
              <w:rPr>
                <w:rStyle w:val="onshow2"/>
                <w:rFonts w:cstheme="minorHAnsi"/>
                <w:b/>
                <w:color w:val="2C2C2C"/>
                <w:sz w:val="16"/>
                <w:szCs w:val="16"/>
              </w:rPr>
              <w:t>Our National Trust special rate applies -  £</w:t>
            </w:r>
            <w:r w:rsidR="00CA0B3B" w:rsidRPr="00E04FDC">
              <w:rPr>
                <w:rStyle w:val="onshow2"/>
                <w:rFonts w:cstheme="minorHAnsi"/>
                <w:b/>
                <w:color w:val="2C2C2C"/>
                <w:sz w:val="16"/>
                <w:szCs w:val="16"/>
              </w:rPr>
              <w:t>5.45</w:t>
            </w:r>
            <w:r w:rsidRPr="00E04FDC">
              <w:rPr>
                <w:rStyle w:val="onshow2"/>
                <w:rFonts w:cstheme="minorHAnsi"/>
                <w:b/>
                <w:color w:val="2C2C2C"/>
                <w:sz w:val="16"/>
                <w:szCs w:val="16"/>
              </w:rPr>
              <w:t xml:space="preserve"> per person.</w:t>
            </w:r>
          </w:p>
        </w:tc>
      </w:tr>
      <w:tr w:rsidR="00FC6188" w:rsidRPr="009B79C4" w:rsidTr="00FC189D">
        <w:trPr>
          <w:trHeight w:val="57"/>
        </w:trPr>
        <w:tc>
          <w:tcPr>
            <w:tcW w:w="1079" w:type="dxa"/>
          </w:tcPr>
          <w:p w:rsidR="00FC6188" w:rsidRPr="00076176" w:rsidRDefault="00A3545D" w:rsidP="00FC189D">
            <w:pPr>
              <w:jc w:val="center"/>
              <w:rPr>
                <w:b/>
                <w:sz w:val="18"/>
                <w:szCs w:val="18"/>
                <w:u w:val="single"/>
              </w:rPr>
            </w:pPr>
            <w:r>
              <w:rPr>
                <w:b/>
                <w:noProof w:val="0"/>
                <w:sz w:val="24"/>
                <w:szCs w:val="24"/>
              </w:rPr>
              <w:pict w14:anchorId="419615A8">
                <v:rect id="_x0000_s1262" style="position:absolute;left:0;text-align:left;margin-left:170.05pt;margin-top:734.95pt;width:267pt;height:50.25pt;z-index:251911168;mso-position-horizontal-relative:text;mso-position-vertical-relative:text" o:preferrelative="t" filled="f" stroked="f" insetpen="t" o:cliptowrap="t">
                  <v:imagedata r:id="rId16" o:title=""/>
                  <v:path o:extrusionok="f"/>
                  <o:lock v:ext="edit" aspectratio="t"/>
                </v:rect>
                <o:OLEObject Type="Embed" ProgID="CorelDRAW.Graphic.11" ShapeID="_x0000_s1262" DrawAspect="Content" ObjectID="_1581167178" r:id="rId26"/>
              </w:pict>
            </w:r>
            <w:r w:rsidR="00FC6188" w:rsidRPr="00076176">
              <w:rPr>
                <w:b/>
                <w:lang w:val="en-US"/>
              </w:rPr>
              <w:br w:type="page"/>
            </w:r>
            <w:r>
              <w:rPr>
                <w:b/>
                <w:noProof w:val="0"/>
                <w:sz w:val="24"/>
                <w:szCs w:val="24"/>
              </w:rPr>
              <w:pict w14:anchorId="35C99969">
                <v:rect id="_x0000_s1263" style="position:absolute;left:0;text-align:left;margin-left:170.05pt;margin-top:734.95pt;width:267pt;height:50.25pt;z-index:251912192" o:preferrelative="t" filled="f" stroked="f" insetpen="t" o:cliptowrap="t">
                  <v:imagedata r:id="rId16" o:title=""/>
                  <v:path o:extrusionok="f"/>
                  <o:lock v:ext="edit" aspectratio="t"/>
                </v:rect>
                <o:OLEObject Type="Embed" ProgID="CorelDRAW.Graphic.11" ShapeID="_x0000_s1263" DrawAspect="Content" ObjectID="_1581167179" r:id="rId27"/>
              </w:pict>
            </w:r>
            <w:r>
              <w:rPr>
                <w:b/>
                <w:noProof w:val="0"/>
                <w:sz w:val="24"/>
                <w:szCs w:val="24"/>
              </w:rPr>
              <w:pict w14:anchorId="120F20A6">
                <v:rect id="_x0000_s1264" style="position:absolute;left:0;text-align:left;margin-left:170.05pt;margin-top:734.95pt;width:267pt;height:50.25pt;z-index:251913216" o:preferrelative="t" filled="f" stroked="f" insetpen="t" o:cliptowrap="t">
                  <v:imagedata r:id="rId16" o:title=""/>
                  <v:path o:extrusionok="f"/>
                  <o:lock v:ext="edit" aspectratio="t"/>
                </v:rect>
                <o:OLEObject Type="Embed" ProgID="CorelDRAW.Graphic.11" ShapeID="_x0000_s1264" DrawAspect="Content" ObjectID="_1581167180" r:id="rId28"/>
              </w:pict>
            </w:r>
            <w:r>
              <w:rPr>
                <w:b/>
                <w:noProof w:val="0"/>
                <w:sz w:val="24"/>
                <w:szCs w:val="24"/>
              </w:rPr>
              <w:pict w14:anchorId="69642910">
                <v:rect id="_x0000_s1265" style="position:absolute;left:0;text-align:left;margin-left:170.05pt;margin-top:734.95pt;width:267pt;height:50.25pt;z-index:251914240" o:preferrelative="t" filled="f" stroked="f" insetpen="t" o:cliptowrap="t">
                  <v:imagedata r:id="rId16" o:title=""/>
                  <v:path o:extrusionok="f"/>
                  <o:lock v:ext="edit" aspectratio="t"/>
                </v:rect>
                <o:OLEObject Type="Embed" ProgID="CorelDRAW.Graphic.11" ShapeID="_x0000_s1265" DrawAspect="Content" ObjectID="_1581167181" r:id="rId29"/>
              </w:pict>
            </w:r>
            <w:r w:rsidR="00FC6188" w:rsidRPr="00076176">
              <w:rPr>
                <w:b/>
                <w:lang w:val="en-US"/>
              </w:rPr>
              <w:t>June</w:t>
            </w:r>
          </w:p>
        </w:tc>
        <w:tc>
          <w:tcPr>
            <w:tcW w:w="2466" w:type="dxa"/>
          </w:tcPr>
          <w:p w:rsidR="00FC6188" w:rsidRPr="00076176" w:rsidRDefault="00FC6188" w:rsidP="00FC189D">
            <w:pPr>
              <w:jc w:val="center"/>
              <w:rPr>
                <w:b/>
                <w:sz w:val="18"/>
                <w:szCs w:val="18"/>
                <w:u w:val="single"/>
              </w:rPr>
            </w:pPr>
            <w:r w:rsidRPr="00076176">
              <w:rPr>
                <w:b/>
                <w:sz w:val="18"/>
                <w:szCs w:val="18"/>
                <w:u w:val="single"/>
              </w:rPr>
              <w:t>Destination</w:t>
            </w:r>
          </w:p>
        </w:tc>
        <w:tc>
          <w:tcPr>
            <w:tcW w:w="1559" w:type="dxa"/>
          </w:tcPr>
          <w:p w:rsidR="00FC6188" w:rsidRPr="00076176" w:rsidRDefault="00FC6188" w:rsidP="00FC189D">
            <w:pPr>
              <w:jc w:val="center"/>
              <w:rPr>
                <w:b/>
                <w:sz w:val="18"/>
                <w:szCs w:val="18"/>
                <w:u w:val="single"/>
              </w:rPr>
            </w:pPr>
            <w:r w:rsidRPr="00076176">
              <w:rPr>
                <w:b/>
                <w:sz w:val="18"/>
                <w:szCs w:val="18"/>
                <w:u w:val="single"/>
              </w:rPr>
              <w:t>Type of Trip</w:t>
            </w:r>
          </w:p>
        </w:tc>
        <w:tc>
          <w:tcPr>
            <w:tcW w:w="851" w:type="dxa"/>
          </w:tcPr>
          <w:p w:rsidR="00FC6188" w:rsidRPr="00076176" w:rsidRDefault="00FC6188" w:rsidP="00FC189D">
            <w:pPr>
              <w:jc w:val="center"/>
              <w:rPr>
                <w:b/>
                <w:sz w:val="18"/>
                <w:szCs w:val="18"/>
                <w:u w:val="single"/>
              </w:rPr>
            </w:pPr>
            <w:r w:rsidRPr="00076176">
              <w:rPr>
                <w:b/>
                <w:sz w:val="18"/>
                <w:szCs w:val="18"/>
                <w:u w:val="single"/>
              </w:rPr>
              <w:t>Depart</w:t>
            </w:r>
          </w:p>
        </w:tc>
        <w:tc>
          <w:tcPr>
            <w:tcW w:w="884" w:type="dxa"/>
          </w:tcPr>
          <w:p w:rsidR="00FC6188" w:rsidRPr="00076176" w:rsidRDefault="00FC6188" w:rsidP="00FC189D">
            <w:pPr>
              <w:jc w:val="center"/>
              <w:rPr>
                <w:b/>
                <w:sz w:val="18"/>
                <w:szCs w:val="18"/>
                <w:u w:val="single"/>
              </w:rPr>
            </w:pPr>
            <w:r w:rsidRPr="00076176">
              <w:rPr>
                <w:b/>
                <w:sz w:val="18"/>
                <w:szCs w:val="18"/>
                <w:u w:val="single"/>
              </w:rPr>
              <w:t>Return</w:t>
            </w:r>
          </w:p>
        </w:tc>
        <w:tc>
          <w:tcPr>
            <w:tcW w:w="598" w:type="dxa"/>
          </w:tcPr>
          <w:p w:rsidR="00FC6188" w:rsidRPr="00076176" w:rsidRDefault="00FC6188" w:rsidP="00FC189D">
            <w:pPr>
              <w:jc w:val="center"/>
              <w:rPr>
                <w:b/>
                <w:sz w:val="18"/>
                <w:szCs w:val="18"/>
                <w:u w:val="single"/>
              </w:rPr>
            </w:pPr>
            <w:r w:rsidRPr="00076176">
              <w:rPr>
                <w:b/>
                <w:sz w:val="18"/>
                <w:szCs w:val="18"/>
                <w:u w:val="single"/>
              </w:rPr>
              <w:t>Cost</w:t>
            </w:r>
          </w:p>
        </w:tc>
        <w:tc>
          <w:tcPr>
            <w:tcW w:w="8930" w:type="dxa"/>
          </w:tcPr>
          <w:p w:rsidR="00FC6188" w:rsidRPr="00076176" w:rsidRDefault="00FC6188" w:rsidP="00C306D3">
            <w:pPr>
              <w:rPr>
                <w:sz w:val="16"/>
                <w:szCs w:val="16"/>
              </w:rPr>
            </w:pPr>
          </w:p>
        </w:tc>
      </w:tr>
      <w:tr w:rsidR="0019615B" w:rsidRPr="009B79C4" w:rsidTr="00FC189D">
        <w:trPr>
          <w:trHeight w:val="57"/>
        </w:trPr>
        <w:tc>
          <w:tcPr>
            <w:tcW w:w="1079" w:type="dxa"/>
          </w:tcPr>
          <w:p w:rsidR="0019615B" w:rsidRPr="00E04FDC" w:rsidRDefault="0019615B" w:rsidP="00FC189D">
            <w:pPr>
              <w:jc w:val="center"/>
              <w:rPr>
                <w:rFonts w:cstheme="minorHAnsi"/>
                <w:sz w:val="16"/>
                <w:szCs w:val="16"/>
              </w:rPr>
            </w:pPr>
            <w:r w:rsidRPr="00E04FDC">
              <w:rPr>
                <w:rFonts w:cstheme="minorHAnsi"/>
                <w:sz w:val="16"/>
                <w:szCs w:val="16"/>
              </w:rPr>
              <w:t>Fri 1</w:t>
            </w:r>
            <w:r w:rsidRPr="00E04FDC">
              <w:rPr>
                <w:rFonts w:cstheme="minorHAnsi"/>
                <w:sz w:val="16"/>
                <w:szCs w:val="16"/>
                <w:vertAlign w:val="superscript"/>
              </w:rPr>
              <w:t>st</w:t>
            </w:r>
          </w:p>
        </w:tc>
        <w:tc>
          <w:tcPr>
            <w:tcW w:w="2466" w:type="dxa"/>
          </w:tcPr>
          <w:p w:rsidR="0019615B" w:rsidRPr="00E04FDC" w:rsidRDefault="0019615B" w:rsidP="00FC189D">
            <w:pPr>
              <w:jc w:val="center"/>
              <w:rPr>
                <w:rFonts w:cstheme="minorHAnsi"/>
                <w:color w:val="000000"/>
                <w:sz w:val="16"/>
                <w:szCs w:val="16"/>
              </w:rPr>
            </w:pPr>
            <w:r w:rsidRPr="00E04FDC">
              <w:rPr>
                <w:rFonts w:cstheme="minorHAnsi"/>
                <w:color w:val="000000"/>
                <w:sz w:val="16"/>
                <w:szCs w:val="16"/>
              </w:rPr>
              <w:t>Newark Antiques Fair</w:t>
            </w:r>
          </w:p>
        </w:tc>
        <w:tc>
          <w:tcPr>
            <w:tcW w:w="1559" w:type="dxa"/>
          </w:tcPr>
          <w:p w:rsidR="0019615B" w:rsidRPr="00E04FDC" w:rsidRDefault="0019615B" w:rsidP="00FC189D">
            <w:pPr>
              <w:jc w:val="center"/>
              <w:rPr>
                <w:rFonts w:cstheme="minorHAnsi"/>
                <w:color w:val="000000"/>
                <w:sz w:val="16"/>
                <w:szCs w:val="16"/>
              </w:rPr>
            </w:pPr>
            <w:r w:rsidRPr="00E04FDC">
              <w:rPr>
                <w:rFonts w:cstheme="minorHAnsi"/>
                <w:color w:val="000000"/>
                <w:sz w:val="16"/>
                <w:szCs w:val="16"/>
              </w:rPr>
              <w:t>Antiques Fair</w:t>
            </w:r>
          </w:p>
        </w:tc>
        <w:tc>
          <w:tcPr>
            <w:tcW w:w="851" w:type="dxa"/>
          </w:tcPr>
          <w:p w:rsidR="0019615B" w:rsidRPr="00E04FDC" w:rsidRDefault="0019615B" w:rsidP="00FC189D">
            <w:pPr>
              <w:jc w:val="center"/>
              <w:rPr>
                <w:rFonts w:cstheme="minorHAnsi"/>
                <w:sz w:val="16"/>
                <w:szCs w:val="16"/>
              </w:rPr>
            </w:pPr>
            <w:r w:rsidRPr="00E04FDC">
              <w:rPr>
                <w:rFonts w:cstheme="minorHAnsi"/>
                <w:sz w:val="16"/>
                <w:szCs w:val="16"/>
              </w:rPr>
              <w:t>10.00 am</w:t>
            </w:r>
          </w:p>
        </w:tc>
        <w:tc>
          <w:tcPr>
            <w:tcW w:w="884" w:type="dxa"/>
          </w:tcPr>
          <w:p w:rsidR="0019615B" w:rsidRPr="00E04FDC" w:rsidRDefault="0019615B" w:rsidP="00FC189D">
            <w:pPr>
              <w:jc w:val="center"/>
              <w:rPr>
                <w:rFonts w:cstheme="minorHAnsi"/>
                <w:sz w:val="16"/>
                <w:szCs w:val="16"/>
              </w:rPr>
            </w:pPr>
            <w:r w:rsidRPr="00E04FDC">
              <w:rPr>
                <w:rFonts w:cstheme="minorHAnsi"/>
                <w:sz w:val="16"/>
                <w:szCs w:val="16"/>
              </w:rPr>
              <w:t>3.30 pm</w:t>
            </w:r>
          </w:p>
        </w:tc>
        <w:tc>
          <w:tcPr>
            <w:tcW w:w="598" w:type="dxa"/>
          </w:tcPr>
          <w:p w:rsidR="0019615B" w:rsidRPr="00E04FDC" w:rsidRDefault="0019615B"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19615B" w:rsidRPr="00E04FDC" w:rsidRDefault="0019615B" w:rsidP="00BA0ACA">
            <w:pPr>
              <w:rPr>
                <w:rFonts w:cstheme="minorHAnsi"/>
                <w:sz w:val="16"/>
                <w:szCs w:val="16"/>
              </w:rPr>
            </w:pPr>
            <w:r w:rsidRPr="00E04FDC">
              <w:rPr>
                <w:rFonts w:cstheme="minorHAnsi"/>
                <w:sz w:val="16"/>
                <w:szCs w:val="16"/>
              </w:rPr>
              <w:t>The International Antiques and Collectors Fair at Newark is described as the biggest event of its kind in Europe. It has up to 2500 stands and attracts dealers and buyers from around the world. T</w:t>
            </w:r>
            <w:r w:rsidRPr="00E04FDC">
              <w:rPr>
                <w:rFonts w:cstheme="minorHAnsi"/>
                <w:sz w:val="16"/>
                <w:szCs w:val="16"/>
                <w:shd w:val="clear" w:color="auto" w:fill="FFFFFF"/>
              </w:rPr>
              <w:t xml:space="preserve">here is quite possibly every item you could imagine including furniture,jewellery , sports memorabilia,  paintings, and fine antiques. </w:t>
            </w:r>
            <w:r w:rsidRPr="007903C5">
              <w:rPr>
                <w:rFonts w:cstheme="minorHAnsi"/>
                <w:b/>
                <w:sz w:val="16"/>
                <w:szCs w:val="16"/>
                <w:shd w:val="clear" w:color="auto" w:fill="FFFFFF"/>
              </w:rPr>
              <w:t xml:space="preserve">Entry: </w:t>
            </w:r>
            <w:r w:rsidR="00CA0B3B" w:rsidRPr="007903C5">
              <w:rPr>
                <w:rFonts w:cstheme="minorHAnsi"/>
                <w:b/>
                <w:sz w:val="16"/>
                <w:szCs w:val="16"/>
                <w:shd w:val="clear" w:color="auto" w:fill="FFFFFF"/>
              </w:rPr>
              <w:t>£</w:t>
            </w:r>
            <w:r w:rsidR="00BA0ACA" w:rsidRPr="007903C5">
              <w:rPr>
                <w:rFonts w:cstheme="minorHAnsi"/>
                <w:b/>
                <w:sz w:val="16"/>
                <w:szCs w:val="16"/>
                <w:shd w:val="clear" w:color="auto" w:fill="FFFFFF"/>
              </w:rPr>
              <w:t>2.50</w:t>
            </w:r>
            <w:r w:rsidR="00BB546B" w:rsidRPr="00E04FDC">
              <w:rPr>
                <w:rFonts w:cstheme="minorHAnsi"/>
                <w:sz w:val="16"/>
                <w:szCs w:val="16"/>
                <w:shd w:val="clear" w:color="auto" w:fill="FFFFFF"/>
              </w:rPr>
              <w:t xml:space="preserve"> </w:t>
            </w:r>
            <w:r w:rsidR="00BB546B" w:rsidRPr="00E04FDC">
              <w:rPr>
                <w:rFonts w:cstheme="minorHAnsi"/>
                <w:b/>
                <w:sz w:val="16"/>
                <w:szCs w:val="16"/>
                <w:shd w:val="clear" w:color="auto" w:fill="FFFFFF"/>
              </w:rPr>
              <w:t>(Cash only -</w:t>
            </w:r>
            <w:r w:rsidR="00CA0B3B" w:rsidRPr="00E04FDC">
              <w:rPr>
                <w:rFonts w:cstheme="minorHAnsi"/>
                <w:b/>
                <w:sz w:val="16"/>
                <w:szCs w:val="16"/>
                <w:shd w:val="clear" w:color="auto" w:fill="FFFFFF"/>
              </w:rPr>
              <w:t xml:space="preserve"> and a</w:t>
            </w:r>
            <w:r w:rsidRPr="00E04FDC">
              <w:rPr>
                <w:rFonts w:cstheme="minorHAnsi"/>
                <w:b/>
                <w:sz w:val="16"/>
                <w:szCs w:val="16"/>
                <w:shd w:val="clear" w:color="auto" w:fill="FFFFFF"/>
              </w:rPr>
              <w:t>ssuming  we have a minimum of 10 p</w:t>
            </w:r>
            <w:r w:rsidR="005D57D7" w:rsidRPr="00E04FDC">
              <w:rPr>
                <w:rFonts w:cstheme="minorHAnsi"/>
                <w:b/>
                <w:sz w:val="16"/>
                <w:szCs w:val="16"/>
                <w:shd w:val="clear" w:color="auto" w:fill="FFFFFF"/>
              </w:rPr>
              <w:t>assengers</w:t>
            </w:r>
            <w:r w:rsidRPr="00E04FDC">
              <w:rPr>
                <w:rFonts w:cstheme="minorHAnsi"/>
                <w:b/>
                <w:sz w:val="16"/>
                <w:szCs w:val="16"/>
                <w:shd w:val="clear" w:color="auto" w:fill="FFFFFF"/>
              </w:rPr>
              <w:t>)</w:t>
            </w:r>
          </w:p>
        </w:tc>
      </w:tr>
      <w:tr w:rsidR="00E256C6" w:rsidRPr="009B79C4" w:rsidTr="00FC189D">
        <w:trPr>
          <w:trHeight w:val="57"/>
        </w:trPr>
        <w:tc>
          <w:tcPr>
            <w:tcW w:w="1079" w:type="dxa"/>
          </w:tcPr>
          <w:p w:rsidR="00E256C6" w:rsidRPr="00E04FDC" w:rsidRDefault="00E256C6" w:rsidP="00FC189D">
            <w:pPr>
              <w:jc w:val="center"/>
              <w:rPr>
                <w:rFonts w:cstheme="minorHAnsi"/>
                <w:sz w:val="16"/>
                <w:szCs w:val="16"/>
              </w:rPr>
            </w:pPr>
            <w:r w:rsidRPr="00E04FDC">
              <w:rPr>
                <w:rFonts w:cstheme="minorHAnsi"/>
                <w:sz w:val="16"/>
                <w:szCs w:val="16"/>
              </w:rPr>
              <w:t>Mon 4</w:t>
            </w:r>
            <w:r w:rsidRPr="00E04FDC">
              <w:rPr>
                <w:rFonts w:cstheme="minorHAnsi"/>
                <w:sz w:val="16"/>
                <w:szCs w:val="16"/>
                <w:vertAlign w:val="superscript"/>
              </w:rPr>
              <w:t>th</w:t>
            </w:r>
          </w:p>
        </w:tc>
        <w:tc>
          <w:tcPr>
            <w:tcW w:w="2466" w:type="dxa"/>
          </w:tcPr>
          <w:p w:rsidR="00E256C6" w:rsidRPr="00E04FDC" w:rsidRDefault="007270EB" w:rsidP="00FC189D">
            <w:pPr>
              <w:jc w:val="center"/>
              <w:rPr>
                <w:rFonts w:cstheme="minorHAnsi"/>
                <w:color w:val="000000"/>
                <w:sz w:val="16"/>
                <w:szCs w:val="16"/>
              </w:rPr>
            </w:pPr>
            <w:r w:rsidRPr="00E04FDC">
              <w:rPr>
                <w:rFonts w:cstheme="minorHAnsi"/>
                <w:color w:val="000000"/>
                <w:sz w:val="16"/>
                <w:szCs w:val="16"/>
              </w:rPr>
              <w:t>Chesterfield</w:t>
            </w:r>
          </w:p>
        </w:tc>
        <w:tc>
          <w:tcPr>
            <w:tcW w:w="1559" w:type="dxa"/>
          </w:tcPr>
          <w:p w:rsidR="00E256C6" w:rsidRPr="00E04FDC" w:rsidRDefault="007270EB" w:rsidP="00FC189D">
            <w:pPr>
              <w:jc w:val="center"/>
              <w:rPr>
                <w:rFonts w:cstheme="minorHAnsi"/>
                <w:color w:val="000000"/>
                <w:sz w:val="16"/>
                <w:szCs w:val="16"/>
              </w:rPr>
            </w:pPr>
            <w:r w:rsidRPr="00E04FDC">
              <w:rPr>
                <w:rFonts w:cstheme="minorHAnsi"/>
                <w:color w:val="000000"/>
                <w:sz w:val="16"/>
                <w:szCs w:val="16"/>
              </w:rPr>
              <w:t>Historic Town</w:t>
            </w:r>
            <w:r w:rsidR="00E30ADE" w:rsidRPr="00E04FDC">
              <w:rPr>
                <w:rFonts w:cstheme="minorHAnsi"/>
                <w:color w:val="000000"/>
                <w:sz w:val="16"/>
                <w:szCs w:val="16"/>
              </w:rPr>
              <w:t xml:space="preserve"> / Shopping</w:t>
            </w:r>
          </w:p>
        </w:tc>
        <w:tc>
          <w:tcPr>
            <w:tcW w:w="851" w:type="dxa"/>
          </w:tcPr>
          <w:p w:rsidR="00E256C6" w:rsidRPr="00E04FDC" w:rsidRDefault="00773988" w:rsidP="00773988">
            <w:pPr>
              <w:jc w:val="center"/>
              <w:rPr>
                <w:rFonts w:cstheme="minorHAnsi"/>
                <w:sz w:val="16"/>
                <w:szCs w:val="16"/>
              </w:rPr>
            </w:pPr>
            <w:r w:rsidRPr="00E04FDC">
              <w:rPr>
                <w:rFonts w:cstheme="minorHAnsi"/>
                <w:sz w:val="16"/>
                <w:szCs w:val="16"/>
              </w:rPr>
              <w:t xml:space="preserve">10.00 am </w:t>
            </w:r>
          </w:p>
        </w:tc>
        <w:tc>
          <w:tcPr>
            <w:tcW w:w="884" w:type="dxa"/>
          </w:tcPr>
          <w:p w:rsidR="00E256C6" w:rsidRPr="00E04FDC" w:rsidRDefault="00773988" w:rsidP="00773988">
            <w:pPr>
              <w:jc w:val="center"/>
              <w:rPr>
                <w:rFonts w:cstheme="minorHAnsi"/>
                <w:sz w:val="16"/>
                <w:szCs w:val="16"/>
              </w:rPr>
            </w:pPr>
            <w:r w:rsidRPr="00E04FDC">
              <w:rPr>
                <w:rFonts w:cstheme="minorHAnsi"/>
                <w:sz w:val="16"/>
                <w:szCs w:val="16"/>
              </w:rPr>
              <w:t>3.30 pm</w:t>
            </w:r>
          </w:p>
        </w:tc>
        <w:tc>
          <w:tcPr>
            <w:tcW w:w="598" w:type="dxa"/>
          </w:tcPr>
          <w:p w:rsidR="00E256C6" w:rsidRPr="00E04FDC" w:rsidRDefault="00773988" w:rsidP="00FC189D">
            <w:pPr>
              <w:jc w:val="center"/>
              <w:rPr>
                <w:rFonts w:cstheme="minorHAnsi"/>
                <w:color w:val="000000"/>
                <w:sz w:val="16"/>
                <w:szCs w:val="16"/>
              </w:rPr>
            </w:pPr>
            <w:r w:rsidRPr="00E04FDC">
              <w:rPr>
                <w:rFonts w:cstheme="minorHAnsi"/>
                <w:color w:val="000000"/>
                <w:sz w:val="16"/>
                <w:szCs w:val="16"/>
              </w:rPr>
              <w:t>£16</w:t>
            </w:r>
          </w:p>
        </w:tc>
        <w:tc>
          <w:tcPr>
            <w:tcW w:w="8930" w:type="dxa"/>
          </w:tcPr>
          <w:p w:rsidR="00E256C6" w:rsidRPr="00E04FDC" w:rsidRDefault="009618C1" w:rsidP="00773988">
            <w:pPr>
              <w:rPr>
                <w:rFonts w:cstheme="minorHAnsi"/>
                <w:sz w:val="16"/>
                <w:szCs w:val="16"/>
              </w:rPr>
            </w:pPr>
            <w:r w:rsidRPr="00E04FDC">
              <w:rPr>
                <w:rFonts w:cstheme="minorHAnsi"/>
                <w:sz w:val="16"/>
                <w:szCs w:val="16"/>
              </w:rPr>
              <w:t>Known for it</w:t>
            </w:r>
            <w:r w:rsidR="00E30ADE" w:rsidRPr="00E04FDC">
              <w:rPr>
                <w:rFonts w:cstheme="minorHAnsi"/>
                <w:sz w:val="16"/>
                <w:szCs w:val="16"/>
              </w:rPr>
              <w:t xml:space="preserve">s crooked spire </w:t>
            </w:r>
            <w:r w:rsidR="008306DA" w:rsidRPr="00E04FDC">
              <w:rPr>
                <w:rFonts w:cstheme="minorHAnsi"/>
                <w:sz w:val="16"/>
                <w:szCs w:val="16"/>
              </w:rPr>
              <w:t xml:space="preserve">Chesterfield </w:t>
            </w:r>
            <w:r w:rsidR="00773988" w:rsidRPr="00E04FDC">
              <w:rPr>
                <w:rFonts w:cstheme="minorHAnsi"/>
                <w:sz w:val="16"/>
                <w:szCs w:val="16"/>
              </w:rPr>
              <w:t>has</w:t>
            </w:r>
            <w:r w:rsidR="008306DA" w:rsidRPr="00E04FDC">
              <w:rPr>
                <w:rFonts w:cstheme="minorHAnsi"/>
                <w:sz w:val="16"/>
                <w:szCs w:val="16"/>
              </w:rPr>
              <w:t xml:space="preserve"> a compact </w:t>
            </w:r>
            <w:r w:rsidR="00E30ADE" w:rsidRPr="00E04FDC">
              <w:rPr>
                <w:rFonts w:cstheme="minorHAnsi"/>
                <w:sz w:val="16"/>
                <w:szCs w:val="16"/>
              </w:rPr>
              <w:t xml:space="preserve">market </w:t>
            </w:r>
            <w:r w:rsidR="008306DA" w:rsidRPr="00E04FDC">
              <w:rPr>
                <w:rFonts w:cstheme="minorHAnsi"/>
                <w:sz w:val="16"/>
                <w:szCs w:val="16"/>
              </w:rPr>
              <w:t>town centre tha</w:t>
            </w:r>
            <w:r w:rsidR="00E30ADE" w:rsidRPr="00E04FDC">
              <w:rPr>
                <w:rFonts w:cstheme="minorHAnsi"/>
                <w:sz w:val="16"/>
                <w:szCs w:val="16"/>
              </w:rPr>
              <w:t xml:space="preserve">t </w:t>
            </w:r>
            <w:r w:rsidR="008306DA" w:rsidRPr="00E04FDC">
              <w:rPr>
                <w:rFonts w:cstheme="minorHAnsi"/>
                <w:sz w:val="16"/>
                <w:szCs w:val="16"/>
              </w:rPr>
              <w:t xml:space="preserve">is  home to high street names, a wealth of independents </w:t>
            </w:r>
            <w:r w:rsidR="00E30ADE" w:rsidRPr="00E04FDC">
              <w:rPr>
                <w:rFonts w:cstheme="minorHAnsi"/>
                <w:sz w:val="16"/>
                <w:szCs w:val="16"/>
              </w:rPr>
              <w:t>shops plus</w:t>
            </w:r>
            <w:r w:rsidR="008306DA" w:rsidRPr="00E04FDC">
              <w:rPr>
                <w:rFonts w:cstheme="minorHAnsi"/>
                <w:sz w:val="16"/>
                <w:szCs w:val="16"/>
              </w:rPr>
              <w:t xml:space="preserve"> an outdoor</w:t>
            </w:r>
            <w:r w:rsidR="00E30ADE" w:rsidRPr="00E04FDC">
              <w:rPr>
                <w:rFonts w:cstheme="minorHAnsi"/>
                <w:sz w:val="16"/>
                <w:szCs w:val="16"/>
              </w:rPr>
              <w:t xml:space="preserve"> and an indoor market.</w:t>
            </w:r>
            <w:r w:rsidR="008306DA" w:rsidRPr="00E04FDC">
              <w:rPr>
                <w:rFonts w:cstheme="minorHAnsi"/>
                <w:sz w:val="16"/>
                <w:szCs w:val="16"/>
              </w:rPr>
              <w:t xml:space="preserve">  You can explore narrow medieval streets such as The Shambles  for unique independent shops or visit The Yard, Vicar Lane and The Pavements Shopping Centre that has  popular high street names. The market is described as being one of the biggest  open-air markets in the country. A few minutes walk from the town centre is Ravenside Retail Park which has Debenhams, TkMaxx, The Range and more.</w:t>
            </w:r>
          </w:p>
        </w:tc>
      </w:tr>
      <w:tr w:rsidR="00E256C6" w:rsidRPr="009B79C4" w:rsidTr="00FC189D">
        <w:trPr>
          <w:trHeight w:val="57"/>
        </w:trPr>
        <w:tc>
          <w:tcPr>
            <w:tcW w:w="1079" w:type="dxa"/>
          </w:tcPr>
          <w:p w:rsidR="00E256C6" w:rsidRPr="00E04FDC" w:rsidRDefault="00E256C6" w:rsidP="00FC189D">
            <w:pPr>
              <w:jc w:val="center"/>
              <w:rPr>
                <w:rFonts w:cstheme="minorHAnsi"/>
                <w:sz w:val="16"/>
                <w:szCs w:val="16"/>
              </w:rPr>
            </w:pPr>
            <w:r w:rsidRPr="00E04FDC">
              <w:rPr>
                <w:rFonts w:cstheme="minorHAnsi"/>
                <w:sz w:val="16"/>
                <w:szCs w:val="16"/>
              </w:rPr>
              <w:t>Tues 5</w:t>
            </w:r>
            <w:r w:rsidRPr="00E04FDC">
              <w:rPr>
                <w:rFonts w:cstheme="minorHAnsi"/>
                <w:sz w:val="16"/>
                <w:szCs w:val="16"/>
                <w:vertAlign w:val="superscript"/>
              </w:rPr>
              <w:t>th</w:t>
            </w:r>
          </w:p>
        </w:tc>
        <w:tc>
          <w:tcPr>
            <w:tcW w:w="2466"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Waterperry Gardens</w:t>
            </w:r>
          </w:p>
        </w:tc>
        <w:tc>
          <w:tcPr>
            <w:tcW w:w="1559"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Gardens</w:t>
            </w:r>
          </w:p>
        </w:tc>
        <w:tc>
          <w:tcPr>
            <w:tcW w:w="851" w:type="dxa"/>
          </w:tcPr>
          <w:p w:rsidR="00E256C6" w:rsidRPr="00E04FDC" w:rsidRDefault="00E256C6" w:rsidP="00FC189D">
            <w:pPr>
              <w:jc w:val="center"/>
              <w:rPr>
                <w:rFonts w:cstheme="minorHAnsi"/>
                <w:sz w:val="16"/>
                <w:szCs w:val="16"/>
              </w:rPr>
            </w:pPr>
            <w:r w:rsidRPr="00E04FDC">
              <w:rPr>
                <w:rFonts w:cstheme="minorHAnsi"/>
                <w:sz w:val="16"/>
                <w:szCs w:val="16"/>
              </w:rPr>
              <w:t>10.30 am</w:t>
            </w:r>
          </w:p>
        </w:tc>
        <w:tc>
          <w:tcPr>
            <w:tcW w:w="884" w:type="dxa"/>
          </w:tcPr>
          <w:p w:rsidR="00E256C6" w:rsidRPr="00E04FDC" w:rsidRDefault="00E256C6" w:rsidP="00BB546B">
            <w:pPr>
              <w:jc w:val="center"/>
              <w:rPr>
                <w:rFonts w:cstheme="minorHAnsi"/>
                <w:sz w:val="16"/>
                <w:szCs w:val="16"/>
              </w:rPr>
            </w:pPr>
            <w:r w:rsidRPr="00E04FDC">
              <w:rPr>
                <w:rFonts w:cstheme="minorHAnsi"/>
                <w:sz w:val="16"/>
                <w:szCs w:val="16"/>
              </w:rPr>
              <w:t>3.</w:t>
            </w:r>
            <w:r w:rsidR="00BB546B" w:rsidRPr="00E04FDC">
              <w:rPr>
                <w:rFonts w:cstheme="minorHAnsi"/>
                <w:sz w:val="16"/>
                <w:szCs w:val="16"/>
              </w:rPr>
              <w:t>15</w:t>
            </w:r>
            <w:r w:rsidRPr="00E04FDC">
              <w:rPr>
                <w:rFonts w:cstheme="minorHAnsi"/>
                <w:sz w:val="16"/>
                <w:szCs w:val="16"/>
              </w:rPr>
              <w:t xml:space="preserve"> pm</w:t>
            </w:r>
          </w:p>
        </w:tc>
        <w:tc>
          <w:tcPr>
            <w:tcW w:w="598" w:type="dxa"/>
          </w:tcPr>
          <w:p w:rsidR="00E256C6" w:rsidRPr="00E04FDC" w:rsidRDefault="00E256C6" w:rsidP="00BB546B">
            <w:pPr>
              <w:jc w:val="center"/>
              <w:rPr>
                <w:rFonts w:cstheme="minorHAnsi"/>
                <w:color w:val="000000"/>
                <w:sz w:val="16"/>
                <w:szCs w:val="16"/>
              </w:rPr>
            </w:pPr>
            <w:r w:rsidRPr="00E04FDC">
              <w:rPr>
                <w:rFonts w:cstheme="minorHAnsi"/>
                <w:color w:val="000000"/>
                <w:sz w:val="16"/>
                <w:szCs w:val="16"/>
              </w:rPr>
              <w:t>£1</w:t>
            </w:r>
            <w:r w:rsidR="00BB546B" w:rsidRPr="00E04FDC">
              <w:rPr>
                <w:rFonts w:cstheme="minorHAnsi"/>
                <w:color w:val="000000"/>
                <w:sz w:val="16"/>
                <w:szCs w:val="16"/>
              </w:rPr>
              <w:t>2</w:t>
            </w:r>
          </w:p>
        </w:tc>
        <w:tc>
          <w:tcPr>
            <w:tcW w:w="8930" w:type="dxa"/>
          </w:tcPr>
          <w:p w:rsidR="00E256C6" w:rsidRPr="00E04FDC" w:rsidRDefault="00E256C6" w:rsidP="00076176">
            <w:pPr>
              <w:jc w:val="both"/>
              <w:rPr>
                <w:rFonts w:cstheme="minorHAnsi"/>
                <w:sz w:val="16"/>
                <w:szCs w:val="16"/>
              </w:rPr>
            </w:pPr>
            <w:r w:rsidRPr="00E04FDC">
              <w:rPr>
                <w:rFonts w:cstheme="minorHAnsi"/>
                <w:sz w:val="16"/>
                <w:szCs w:val="16"/>
              </w:rPr>
              <w:t>Previously featured on BB2 TV Waterperry Gardens has an eight acre area of ornamental gardens, a plant centre &amp; garden shop, picture gallery and gift barn, nursery , orchards, museum and teashop.</w:t>
            </w:r>
            <w:r w:rsidRPr="00E04FDC">
              <w:rPr>
                <w:rFonts w:cstheme="minorHAnsi"/>
                <w:color w:val="6F7649"/>
                <w:sz w:val="16"/>
                <w:szCs w:val="16"/>
              </w:rPr>
              <w:t xml:space="preserve"> </w:t>
            </w:r>
            <w:r w:rsidRPr="00E04FDC">
              <w:rPr>
                <w:rFonts w:cstheme="minorHAnsi"/>
                <w:sz w:val="16"/>
                <w:szCs w:val="16"/>
              </w:rPr>
              <w:t xml:space="preserve">The gardens have been developed over the last 20 years and include a formal garden, rose garden, a water-lily canal, a long colour border and a small arboretum. </w:t>
            </w:r>
            <w:r w:rsidRPr="007903C5">
              <w:rPr>
                <w:rFonts w:cstheme="minorHAnsi"/>
                <w:b/>
                <w:sz w:val="16"/>
                <w:szCs w:val="16"/>
              </w:rPr>
              <w:t>Entry £</w:t>
            </w:r>
            <w:r w:rsidR="00076176" w:rsidRPr="007903C5">
              <w:rPr>
                <w:rFonts w:cstheme="minorHAnsi"/>
                <w:b/>
                <w:sz w:val="16"/>
                <w:szCs w:val="16"/>
              </w:rPr>
              <w:t>7</w:t>
            </w:r>
          </w:p>
        </w:tc>
      </w:tr>
      <w:tr w:rsidR="00E256C6" w:rsidRPr="009B79C4" w:rsidTr="00FC189D">
        <w:trPr>
          <w:trHeight w:val="57"/>
        </w:trPr>
        <w:tc>
          <w:tcPr>
            <w:tcW w:w="1079" w:type="dxa"/>
          </w:tcPr>
          <w:p w:rsidR="00E256C6" w:rsidRPr="00E04FDC" w:rsidRDefault="00E256C6" w:rsidP="00FC189D">
            <w:pPr>
              <w:jc w:val="center"/>
              <w:rPr>
                <w:rFonts w:cstheme="minorHAnsi"/>
                <w:sz w:val="16"/>
                <w:szCs w:val="16"/>
              </w:rPr>
            </w:pPr>
            <w:r w:rsidRPr="00E04FDC">
              <w:rPr>
                <w:rFonts w:cstheme="minorHAnsi"/>
                <w:sz w:val="16"/>
                <w:szCs w:val="16"/>
              </w:rPr>
              <w:lastRenderedPageBreak/>
              <w:t>Wed 6</w:t>
            </w:r>
            <w:r w:rsidRPr="00E04FDC">
              <w:rPr>
                <w:rFonts w:cstheme="minorHAnsi"/>
                <w:sz w:val="16"/>
                <w:szCs w:val="16"/>
                <w:vertAlign w:val="superscript"/>
              </w:rPr>
              <w:t>th</w:t>
            </w:r>
          </w:p>
        </w:tc>
        <w:tc>
          <w:tcPr>
            <w:tcW w:w="2466"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Black Country Museum</w:t>
            </w:r>
          </w:p>
        </w:tc>
        <w:tc>
          <w:tcPr>
            <w:tcW w:w="1559"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Tourist Attraction</w:t>
            </w:r>
          </w:p>
        </w:tc>
        <w:tc>
          <w:tcPr>
            <w:tcW w:w="851" w:type="dxa"/>
          </w:tcPr>
          <w:p w:rsidR="00E256C6" w:rsidRPr="00E04FDC" w:rsidRDefault="00E256C6" w:rsidP="00FC189D">
            <w:pPr>
              <w:jc w:val="center"/>
              <w:rPr>
                <w:rFonts w:cstheme="minorHAnsi"/>
                <w:sz w:val="16"/>
                <w:szCs w:val="16"/>
              </w:rPr>
            </w:pPr>
            <w:r w:rsidRPr="00E04FDC">
              <w:rPr>
                <w:rFonts w:cstheme="minorHAnsi"/>
                <w:sz w:val="16"/>
                <w:szCs w:val="16"/>
              </w:rPr>
              <w:t>10.00 am</w:t>
            </w:r>
          </w:p>
        </w:tc>
        <w:tc>
          <w:tcPr>
            <w:tcW w:w="884" w:type="dxa"/>
          </w:tcPr>
          <w:p w:rsidR="00E256C6" w:rsidRPr="00E04FDC" w:rsidRDefault="00E256C6" w:rsidP="00FC189D">
            <w:pPr>
              <w:jc w:val="center"/>
              <w:rPr>
                <w:rFonts w:cstheme="minorHAnsi"/>
                <w:sz w:val="16"/>
                <w:szCs w:val="16"/>
              </w:rPr>
            </w:pPr>
            <w:r w:rsidRPr="00E04FDC">
              <w:rPr>
                <w:rFonts w:cstheme="minorHAnsi"/>
                <w:sz w:val="16"/>
                <w:szCs w:val="16"/>
              </w:rPr>
              <w:t>3.30 pm</w:t>
            </w:r>
          </w:p>
        </w:tc>
        <w:tc>
          <w:tcPr>
            <w:tcW w:w="598"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£14</w:t>
            </w:r>
          </w:p>
        </w:tc>
        <w:tc>
          <w:tcPr>
            <w:tcW w:w="8930" w:type="dxa"/>
          </w:tcPr>
          <w:p w:rsidR="00E256C6" w:rsidRPr="00E04FDC" w:rsidRDefault="00E256C6" w:rsidP="00BA0ACA">
            <w:pPr>
              <w:rPr>
                <w:rFonts w:cstheme="minorHAnsi"/>
                <w:sz w:val="16"/>
                <w:szCs w:val="16"/>
              </w:rPr>
            </w:pPr>
            <w:r w:rsidRPr="00E04FDC">
              <w:rPr>
                <w:rFonts w:cstheme="minorHAnsi"/>
                <w:sz w:val="16"/>
                <w:szCs w:val="16"/>
              </w:rPr>
              <w:t xml:space="preserve">Described as a living open-air museum. The main area has ‘streets’ of factories and shops as they were in the early 1900s, with people in costume to tell you about what was sold and made in those days. There is much to do and see – take a tram ride, go down a coal mine, go to school!, take a canal trip into limestone caves, watch local craftsmen at work, view historic buildings &amp; a vehicle collection. </w:t>
            </w:r>
            <w:r w:rsidRPr="007903C5">
              <w:rPr>
                <w:rFonts w:cstheme="minorHAnsi"/>
                <w:b/>
                <w:sz w:val="16"/>
                <w:szCs w:val="16"/>
              </w:rPr>
              <w:t>Entry: Group rate: Adults £</w:t>
            </w:r>
            <w:r w:rsidR="00825B12" w:rsidRPr="007903C5">
              <w:rPr>
                <w:rFonts w:cstheme="minorHAnsi"/>
                <w:b/>
                <w:sz w:val="16"/>
                <w:szCs w:val="16"/>
              </w:rPr>
              <w:t>12</w:t>
            </w:r>
            <w:r w:rsidRPr="007903C5">
              <w:rPr>
                <w:rFonts w:cstheme="minorHAnsi"/>
                <w:b/>
                <w:sz w:val="16"/>
                <w:szCs w:val="16"/>
              </w:rPr>
              <w:t>, Seniors £</w:t>
            </w:r>
            <w:r w:rsidR="00825B12" w:rsidRPr="007903C5">
              <w:rPr>
                <w:rFonts w:cstheme="minorHAnsi"/>
                <w:b/>
                <w:sz w:val="16"/>
                <w:szCs w:val="16"/>
              </w:rPr>
              <w:t>10</w:t>
            </w:r>
            <w:r w:rsidRPr="007903C5">
              <w:rPr>
                <w:rFonts w:cstheme="minorHAnsi"/>
                <w:b/>
                <w:sz w:val="16"/>
                <w:szCs w:val="16"/>
              </w:rPr>
              <w:t>.</w:t>
            </w:r>
            <w:r w:rsidRPr="00E04FDC">
              <w:rPr>
                <w:rFonts w:cstheme="minorHAnsi"/>
                <w:sz w:val="16"/>
                <w:szCs w:val="16"/>
              </w:rPr>
              <w:t xml:space="preserve"> </w:t>
            </w:r>
          </w:p>
        </w:tc>
      </w:tr>
      <w:tr w:rsidR="00E256C6" w:rsidRPr="009B79C4" w:rsidTr="00FC189D">
        <w:trPr>
          <w:trHeight w:val="57"/>
        </w:trPr>
        <w:tc>
          <w:tcPr>
            <w:tcW w:w="1079" w:type="dxa"/>
          </w:tcPr>
          <w:p w:rsidR="00E256C6" w:rsidRPr="00E04FDC" w:rsidRDefault="00E256C6" w:rsidP="00FC189D">
            <w:pPr>
              <w:jc w:val="center"/>
              <w:rPr>
                <w:rFonts w:cstheme="minorHAnsi"/>
                <w:sz w:val="16"/>
                <w:szCs w:val="16"/>
              </w:rPr>
            </w:pPr>
            <w:r w:rsidRPr="00E04FDC">
              <w:rPr>
                <w:rFonts w:cstheme="minorHAnsi"/>
                <w:sz w:val="16"/>
                <w:szCs w:val="16"/>
              </w:rPr>
              <w:t>Thurs 7</w:t>
            </w:r>
            <w:r w:rsidRPr="00E04FDC">
              <w:rPr>
                <w:rFonts w:cstheme="minorHAnsi"/>
                <w:sz w:val="16"/>
                <w:szCs w:val="16"/>
                <w:vertAlign w:val="superscript"/>
              </w:rPr>
              <w:t>th</w:t>
            </w:r>
          </w:p>
        </w:tc>
        <w:tc>
          <w:tcPr>
            <w:tcW w:w="2466"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Cheltenham</w:t>
            </w:r>
          </w:p>
        </w:tc>
        <w:tc>
          <w:tcPr>
            <w:tcW w:w="1559"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Historic Town</w:t>
            </w:r>
          </w:p>
        </w:tc>
        <w:tc>
          <w:tcPr>
            <w:tcW w:w="851" w:type="dxa"/>
          </w:tcPr>
          <w:p w:rsidR="00E256C6" w:rsidRPr="00E04FDC" w:rsidRDefault="00990AF5" w:rsidP="00FC189D">
            <w:pPr>
              <w:jc w:val="center"/>
              <w:rPr>
                <w:rFonts w:cstheme="minorHAnsi"/>
                <w:sz w:val="16"/>
                <w:szCs w:val="16"/>
              </w:rPr>
            </w:pPr>
            <w:r w:rsidRPr="00E04FDC">
              <w:rPr>
                <w:rFonts w:cstheme="minorHAnsi"/>
                <w:sz w:val="16"/>
                <w:szCs w:val="16"/>
              </w:rPr>
              <w:t>10</w:t>
            </w:r>
            <w:r w:rsidR="00BA0ACA" w:rsidRPr="00E04FDC">
              <w:rPr>
                <w:rFonts w:cstheme="minorHAnsi"/>
                <w:sz w:val="16"/>
                <w:szCs w:val="16"/>
              </w:rPr>
              <w:t>.00</w:t>
            </w:r>
            <w:r w:rsidRPr="00E04FDC">
              <w:rPr>
                <w:rFonts w:cstheme="minorHAnsi"/>
                <w:sz w:val="16"/>
                <w:szCs w:val="16"/>
              </w:rPr>
              <w:t>am</w:t>
            </w:r>
          </w:p>
        </w:tc>
        <w:tc>
          <w:tcPr>
            <w:tcW w:w="884" w:type="dxa"/>
          </w:tcPr>
          <w:p w:rsidR="00E256C6" w:rsidRPr="00E04FDC" w:rsidRDefault="00990AF5" w:rsidP="00BB546B">
            <w:pPr>
              <w:jc w:val="center"/>
              <w:rPr>
                <w:rFonts w:cstheme="minorHAnsi"/>
                <w:sz w:val="16"/>
                <w:szCs w:val="16"/>
              </w:rPr>
            </w:pPr>
            <w:r w:rsidRPr="00E04FDC">
              <w:rPr>
                <w:rFonts w:cstheme="minorHAnsi"/>
                <w:sz w:val="16"/>
                <w:szCs w:val="16"/>
              </w:rPr>
              <w:t>3</w:t>
            </w:r>
            <w:r w:rsidR="00BB546B" w:rsidRPr="00E04FDC">
              <w:rPr>
                <w:rFonts w:cstheme="minorHAnsi"/>
                <w:sz w:val="16"/>
                <w:szCs w:val="16"/>
              </w:rPr>
              <w:t>.30 pm</w:t>
            </w:r>
          </w:p>
        </w:tc>
        <w:tc>
          <w:tcPr>
            <w:tcW w:w="598"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£14</w:t>
            </w:r>
          </w:p>
        </w:tc>
        <w:tc>
          <w:tcPr>
            <w:tcW w:w="8930" w:type="dxa"/>
          </w:tcPr>
          <w:p w:rsidR="00E256C6" w:rsidRPr="00E04FDC" w:rsidRDefault="00773988" w:rsidP="00BB546B">
            <w:pPr>
              <w:rPr>
                <w:rFonts w:cstheme="minorHAnsi"/>
                <w:b/>
                <w:sz w:val="16"/>
                <w:szCs w:val="16"/>
                <w:u w:val="single"/>
              </w:rPr>
            </w:pPr>
            <w:r w:rsidRPr="00E04FDC">
              <w:rPr>
                <w:rFonts w:cstheme="minorHAnsi"/>
                <w:color w:val="000000"/>
                <w:sz w:val="16"/>
                <w:szCs w:val="16"/>
                <w:shd w:val="clear" w:color="auto" w:fill="FFFFFF"/>
              </w:rPr>
              <w:t>Cheltenh</w:t>
            </w:r>
            <w:r w:rsidR="00380B9C" w:rsidRPr="00E04FDC">
              <w:rPr>
                <w:rFonts w:cstheme="minorHAnsi"/>
                <w:color w:val="000000"/>
                <w:sz w:val="16"/>
                <w:szCs w:val="16"/>
                <w:shd w:val="clear" w:color="auto" w:fill="FFFFFF"/>
              </w:rPr>
              <w:t>am is a spa town, famous for it</w:t>
            </w:r>
            <w:r w:rsidRPr="00E04FDC">
              <w:rPr>
                <w:rFonts w:cstheme="minorHAnsi"/>
                <w:color w:val="000000"/>
                <w:sz w:val="16"/>
                <w:szCs w:val="16"/>
                <w:shd w:val="clear" w:color="auto" w:fill="FFFFFF"/>
              </w:rPr>
              <w:t xml:space="preserve">s Regency architecure. </w:t>
            </w:r>
            <w:r w:rsidR="00FA4662" w:rsidRPr="00E04FDC">
              <w:rPr>
                <w:rFonts w:cstheme="minorHAnsi"/>
                <w:color w:val="000000"/>
                <w:sz w:val="16"/>
                <w:szCs w:val="16"/>
                <w:shd w:val="clear" w:color="auto" w:fill="FFFFFF"/>
              </w:rPr>
              <w:t>It is said to be the most complete Regency</w:t>
            </w:r>
            <w:r w:rsidR="00BB546B" w:rsidRPr="00E04FDC">
              <w:rPr>
                <w:rFonts w:cstheme="minorHAnsi"/>
                <w:color w:val="000000"/>
                <w:sz w:val="16"/>
                <w:szCs w:val="16"/>
                <w:shd w:val="clear" w:color="auto" w:fill="FFFFFF"/>
              </w:rPr>
              <w:t xml:space="preserve"> town</w:t>
            </w:r>
            <w:r w:rsidR="00FA4662" w:rsidRPr="00E04FDC">
              <w:rPr>
                <w:rFonts w:cstheme="minorHAnsi"/>
                <w:color w:val="000000"/>
                <w:sz w:val="16"/>
                <w:szCs w:val="16"/>
                <w:shd w:val="clear" w:color="auto" w:fill="FFFFFF"/>
              </w:rPr>
              <w:t xml:space="preserve"> in England and has many listed buidings. </w:t>
            </w:r>
            <w:r w:rsidR="00380B9C" w:rsidRPr="00E04FDC">
              <w:rPr>
                <w:rFonts w:cstheme="minorHAnsi"/>
                <w:color w:val="000000"/>
                <w:sz w:val="16"/>
                <w:szCs w:val="16"/>
                <w:shd w:val="clear" w:color="auto" w:fill="FFFFFF"/>
              </w:rPr>
              <w:t>With it</w:t>
            </w:r>
            <w:r w:rsidR="00AC7475" w:rsidRPr="00E04FDC">
              <w:rPr>
                <w:rFonts w:cstheme="minorHAnsi"/>
                <w:color w:val="000000"/>
                <w:sz w:val="16"/>
                <w:szCs w:val="16"/>
                <w:shd w:val="clear" w:color="auto" w:fill="FFFFFF"/>
              </w:rPr>
              <w:t xml:space="preserve">s tree lined Promenade, vibrant Brewey  Quarter, museums and wide range of shops there is much to see and do. </w:t>
            </w:r>
          </w:p>
        </w:tc>
      </w:tr>
      <w:tr w:rsidR="00E256C6" w:rsidRPr="009B79C4" w:rsidTr="00FC189D">
        <w:trPr>
          <w:trHeight w:val="57"/>
        </w:trPr>
        <w:tc>
          <w:tcPr>
            <w:tcW w:w="1079" w:type="dxa"/>
          </w:tcPr>
          <w:p w:rsidR="00E256C6" w:rsidRPr="00E04FDC" w:rsidRDefault="00E256C6" w:rsidP="00FC189D">
            <w:pPr>
              <w:jc w:val="center"/>
              <w:rPr>
                <w:rFonts w:cstheme="minorHAnsi"/>
                <w:sz w:val="16"/>
                <w:szCs w:val="16"/>
              </w:rPr>
            </w:pPr>
            <w:r w:rsidRPr="00E04FDC">
              <w:rPr>
                <w:rFonts w:cstheme="minorHAnsi"/>
                <w:sz w:val="16"/>
                <w:szCs w:val="16"/>
              </w:rPr>
              <w:t>Fri 8</w:t>
            </w:r>
            <w:r w:rsidRPr="00E04FDC">
              <w:rPr>
                <w:rFonts w:cstheme="minorHAnsi"/>
                <w:sz w:val="16"/>
                <w:szCs w:val="16"/>
                <w:vertAlign w:val="superscript"/>
              </w:rPr>
              <w:t>th</w:t>
            </w:r>
          </w:p>
        </w:tc>
        <w:tc>
          <w:tcPr>
            <w:tcW w:w="2466"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Rushden Lakes</w:t>
            </w:r>
          </w:p>
        </w:tc>
        <w:tc>
          <w:tcPr>
            <w:tcW w:w="1559"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 xml:space="preserve"> Shopping</w:t>
            </w:r>
          </w:p>
        </w:tc>
        <w:tc>
          <w:tcPr>
            <w:tcW w:w="851" w:type="dxa"/>
          </w:tcPr>
          <w:p w:rsidR="00E256C6" w:rsidRPr="00E04FDC" w:rsidRDefault="00990AF5" w:rsidP="00FC189D">
            <w:pPr>
              <w:jc w:val="center"/>
              <w:rPr>
                <w:rFonts w:cstheme="minorHAnsi"/>
                <w:sz w:val="16"/>
                <w:szCs w:val="16"/>
              </w:rPr>
            </w:pPr>
            <w:r w:rsidRPr="00E04FDC">
              <w:rPr>
                <w:rFonts w:cstheme="minorHAnsi"/>
                <w:sz w:val="16"/>
                <w:szCs w:val="16"/>
              </w:rPr>
              <w:t>10.30am</w:t>
            </w:r>
          </w:p>
        </w:tc>
        <w:tc>
          <w:tcPr>
            <w:tcW w:w="884" w:type="dxa"/>
          </w:tcPr>
          <w:p w:rsidR="00E256C6" w:rsidRPr="00E04FDC" w:rsidRDefault="00990AF5" w:rsidP="00FC189D">
            <w:pPr>
              <w:jc w:val="center"/>
              <w:rPr>
                <w:rFonts w:cstheme="minorHAnsi"/>
                <w:sz w:val="16"/>
                <w:szCs w:val="16"/>
              </w:rPr>
            </w:pPr>
            <w:r w:rsidRPr="00E04FDC">
              <w:rPr>
                <w:rFonts w:cstheme="minorHAnsi"/>
                <w:sz w:val="16"/>
                <w:szCs w:val="16"/>
              </w:rPr>
              <w:t>3pm</w:t>
            </w:r>
          </w:p>
        </w:tc>
        <w:tc>
          <w:tcPr>
            <w:tcW w:w="598"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£10</w:t>
            </w:r>
          </w:p>
        </w:tc>
        <w:tc>
          <w:tcPr>
            <w:tcW w:w="8930" w:type="dxa"/>
          </w:tcPr>
          <w:p w:rsidR="00E256C6" w:rsidRPr="00E04FDC" w:rsidRDefault="00A71BF1" w:rsidP="00BB546B">
            <w:pPr>
              <w:pStyle w:val="Heading3"/>
              <w:shd w:val="clear" w:color="auto" w:fill="FFFFFF"/>
              <w:spacing w:before="0"/>
              <w:textAlignment w:val="baseline"/>
              <w:outlineLvl w:val="2"/>
              <w:rPr>
                <w:rFonts w:asciiTheme="minorHAnsi" w:hAnsiTheme="minorHAnsi" w:cstheme="minorHAnsi"/>
                <w:b w:val="0"/>
                <w:sz w:val="16"/>
                <w:szCs w:val="16"/>
                <w:u w:val="single"/>
              </w:rPr>
            </w:pPr>
            <w:r w:rsidRPr="00E04FDC">
              <w:rPr>
                <w:rFonts w:asciiTheme="minorHAnsi" w:hAnsiTheme="minorHAnsi" w:cstheme="minorHAnsi"/>
                <w:b w:val="0"/>
                <w:color w:val="auto"/>
                <w:sz w:val="16"/>
                <w:szCs w:val="16"/>
              </w:rPr>
              <w:t>Rushden Lakes is a new lakeside retail park. There is a large House of Fraser and M&amp;S together with Primark, Next, H&amp;M, New Look, Fat Face and more. There are a number of food outlets where you can sit and relax by the lakesi</w:t>
            </w:r>
            <w:r w:rsidR="00BB546B" w:rsidRPr="00E04FDC">
              <w:rPr>
                <w:rFonts w:asciiTheme="minorHAnsi" w:hAnsiTheme="minorHAnsi" w:cstheme="minorHAnsi"/>
                <w:b w:val="0"/>
                <w:color w:val="auto"/>
                <w:sz w:val="16"/>
                <w:szCs w:val="16"/>
              </w:rPr>
              <w:t>de, including Patisserie Valerie</w:t>
            </w:r>
            <w:r w:rsidRPr="00E04FDC">
              <w:rPr>
                <w:rFonts w:asciiTheme="minorHAnsi" w:hAnsiTheme="minorHAnsi" w:cstheme="minorHAnsi"/>
                <w:b w:val="0"/>
                <w:color w:val="auto"/>
                <w:sz w:val="16"/>
                <w:szCs w:val="16"/>
              </w:rPr>
              <w:t xml:space="preserve"> and  Bill’s. For those that want to you can walk alongside the lake and see the wildlife.</w:t>
            </w:r>
          </w:p>
        </w:tc>
      </w:tr>
      <w:tr w:rsidR="00E256C6" w:rsidRPr="009B79C4" w:rsidTr="00FC189D">
        <w:trPr>
          <w:trHeight w:val="57"/>
        </w:trPr>
        <w:tc>
          <w:tcPr>
            <w:tcW w:w="1079" w:type="dxa"/>
          </w:tcPr>
          <w:p w:rsidR="00E256C6" w:rsidRPr="00E04FDC" w:rsidRDefault="00E256C6" w:rsidP="00FC189D">
            <w:pPr>
              <w:jc w:val="center"/>
              <w:rPr>
                <w:rFonts w:cstheme="minorHAnsi"/>
                <w:sz w:val="16"/>
                <w:szCs w:val="16"/>
              </w:rPr>
            </w:pPr>
            <w:r w:rsidRPr="00E04FDC">
              <w:rPr>
                <w:rFonts w:cstheme="minorHAnsi"/>
                <w:sz w:val="16"/>
                <w:szCs w:val="16"/>
              </w:rPr>
              <w:t>Mon 11</w:t>
            </w:r>
            <w:r w:rsidRPr="00E04FDC">
              <w:rPr>
                <w:rFonts w:cstheme="minorHAnsi"/>
                <w:sz w:val="16"/>
                <w:szCs w:val="16"/>
                <w:vertAlign w:val="superscript"/>
              </w:rPr>
              <w:t>th</w:t>
            </w:r>
          </w:p>
        </w:tc>
        <w:tc>
          <w:tcPr>
            <w:tcW w:w="2466"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West Midlands Safari Park</w:t>
            </w:r>
          </w:p>
        </w:tc>
        <w:tc>
          <w:tcPr>
            <w:tcW w:w="1559"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Zoo</w:t>
            </w:r>
          </w:p>
        </w:tc>
        <w:tc>
          <w:tcPr>
            <w:tcW w:w="851" w:type="dxa"/>
          </w:tcPr>
          <w:p w:rsidR="00E256C6" w:rsidRPr="00E04FDC" w:rsidRDefault="00990AF5" w:rsidP="00FC189D">
            <w:pPr>
              <w:jc w:val="center"/>
              <w:rPr>
                <w:rFonts w:cstheme="minorHAnsi"/>
                <w:sz w:val="16"/>
                <w:szCs w:val="16"/>
              </w:rPr>
            </w:pPr>
            <w:r w:rsidRPr="00E04FDC">
              <w:rPr>
                <w:rFonts w:cstheme="minorHAnsi"/>
                <w:sz w:val="16"/>
                <w:szCs w:val="16"/>
              </w:rPr>
              <w:t>9.45am</w:t>
            </w:r>
          </w:p>
        </w:tc>
        <w:tc>
          <w:tcPr>
            <w:tcW w:w="884" w:type="dxa"/>
          </w:tcPr>
          <w:p w:rsidR="00E256C6" w:rsidRPr="00E04FDC" w:rsidRDefault="00990AF5" w:rsidP="00FC189D">
            <w:pPr>
              <w:jc w:val="center"/>
              <w:rPr>
                <w:rFonts w:cstheme="minorHAnsi"/>
                <w:sz w:val="16"/>
                <w:szCs w:val="16"/>
              </w:rPr>
            </w:pPr>
            <w:r w:rsidRPr="00E04FDC">
              <w:rPr>
                <w:rFonts w:cstheme="minorHAnsi"/>
                <w:sz w:val="16"/>
                <w:szCs w:val="16"/>
              </w:rPr>
              <w:t>3.15pm</w:t>
            </w:r>
          </w:p>
        </w:tc>
        <w:tc>
          <w:tcPr>
            <w:tcW w:w="598"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£14</w:t>
            </w:r>
          </w:p>
        </w:tc>
        <w:tc>
          <w:tcPr>
            <w:tcW w:w="8930" w:type="dxa"/>
          </w:tcPr>
          <w:p w:rsidR="00E256C6" w:rsidRPr="00E04FDC" w:rsidRDefault="00990AF5" w:rsidP="00856F43">
            <w:pPr>
              <w:rPr>
                <w:rFonts w:cstheme="minorHAnsi"/>
                <w:color w:val="000000"/>
                <w:sz w:val="16"/>
                <w:szCs w:val="16"/>
              </w:rPr>
            </w:pPr>
            <w:r w:rsidRPr="00E04FDC">
              <w:rPr>
                <w:rFonts w:cstheme="minorHAnsi"/>
                <w:color w:val="000000"/>
                <w:sz w:val="16"/>
                <w:szCs w:val="16"/>
              </w:rPr>
              <w:t xml:space="preserve">WMSP has a safari drive through where you can see Elephants, Giraffes, White Lions etc. Off of the bus there are various themed areas with Sea Lions. Hippos, Reptiles, Lemurs, Penguins etc. There are various food outlets, including a restaurant, plus picnic areas for those that want to take their own food. </w:t>
            </w:r>
            <w:r w:rsidRPr="007903C5">
              <w:rPr>
                <w:rFonts w:cstheme="minorHAnsi"/>
                <w:b/>
                <w:color w:val="000000"/>
                <w:sz w:val="16"/>
                <w:szCs w:val="16"/>
              </w:rPr>
              <w:t>Entry: Adult £</w:t>
            </w:r>
            <w:r w:rsidR="00825B12" w:rsidRPr="007903C5">
              <w:rPr>
                <w:rFonts w:cstheme="minorHAnsi"/>
                <w:b/>
                <w:color w:val="000000"/>
                <w:sz w:val="16"/>
                <w:szCs w:val="16"/>
              </w:rPr>
              <w:t>10.00</w:t>
            </w:r>
            <w:r w:rsidRPr="00E04FDC">
              <w:rPr>
                <w:rFonts w:cstheme="minorHAnsi"/>
                <w:color w:val="000000"/>
                <w:sz w:val="16"/>
                <w:szCs w:val="16"/>
              </w:rPr>
              <w:t xml:space="preserve"> </w:t>
            </w:r>
          </w:p>
        </w:tc>
      </w:tr>
      <w:tr w:rsidR="000E1F2A" w:rsidRPr="009B79C4" w:rsidTr="00FC189D">
        <w:trPr>
          <w:trHeight w:val="57"/>
        </w:trPr>
        <w:tc>
          <w:tcPr>
            <w:tcW w:w="1079" w:type="dxa"/>
          </w:tcPr>
          <w:p w:rsidR="000E1F2A" w:rsidRPr="00E04FDC" w:rsidRDefault="000E1F2A" w:rsidP="00FC189D">
            <w:pPr>
              <w:jc w:val="center"/>
              <w:rPr>
                <w:rFonts w:cstheme="minorHAnsi"/>
                <w:sz w:val="16"/>
                <w:szCs w:val="16"/>
              </w:rPr>
            </w:pPr>
            <w:r w:rsidRPr="00E04FDC">
              <w:rPr>
                <w:rFonts w:cstheme="minorHAnsi"/>
                <w:sz w:val="16"/>
                <w:szCs w:val="16"/>
              </w:rPr>
              <w:t>Tues 12</w:t>
            </w:r>
            <w:r w:rsidRPr="00E04FDC">
              <w:rPr>
                <w:rFonts w:cstheme="minorHAnsi"/>
                <w:sz w:val="16"/>
                <w:szCs w:val="16"/>
                <w:vertAlign w:val="superscript"/>
              </w:rPr>
              <w:t>th</w:t>
            </w:r>
          </w:p>
        </w:tc>
        <w:tc>
          <w:tcPr>
            <w:tcW w:w="2466" w:type="dxa"/>
          </w:tcPr>
          <w:p w:rsidR="000E1F2A" w:rsidRPr="00E04FDC" w:rsidRDefault="000E1F2A" w:rsidP="00FC189D">
            <w:pPr>
              <w:jc w:val="center"/>
              <w:rPr>
                <w:rFonts w:cstheme="minorHAnsi"/>
                <w:color w:val="000000"/>
                <w:sz w:val="16"/>
                <w:szCs w:val="16"/>
              </w:rPr>
            </w:pPr>
            <w:r w:rsidRPr="00E04FDC">
              <w:rPr>
                <w:rFonts w:cstheme="minorHAnsi"/>
                <w:color w:val="000000"/>
                <w:sz w:val="16"/>
                <w:szCs w:val="16"/>
              </w:rPr>
              <w:t>Trentham Gardens</w:t>
            </w:r>
          </w:p>
        </w:tc>
        <w:tc>
          <w:tcPr>
            <w:tcW w:w="1559" w:type="dxa"/>
          </w:tcPr>
          <w:p w:rsidR="000E1F2A" w:rsidRPr="00E04FDC" w:rsidRDefault="000E1F2A" w:rsidP="00FC189D">
            <w:pPr>
              <w:jc w:val="center"/>
              <w:rPr>
                <w:rFonts w:cstheme="minorHAnsi"/>
                <w:color w:val="000000"/>
                <w:sz w:val="16"/>
                <w:szCs w:val="16"/>
              </w:rPr>
            </w:pPr>
            <w:r w:rsidRPr="00E04FDC">
              <w:rPr>
                <w:rFonts w:cstheme="minorHAnsi"/>
                <w:color w:val="000000"/>
                <w:sz w:val="16"/>
                <w:szCs w:val="16"/>
              </w:rPr>
              <w:t>Gardens</w:t>
            </w:r>
          </w:p>
        </w:tc>
        <w:tc>
          <w:tcPr>
            <w:tcW w:w="851" w:type="dxa"/>
          </w:tcPr>
          <w:p w:rsidR="000E1F2A" w:rsidRPr="00E04FDC" w:rsidRDefault="000E1F2A" w:rsidP="00FC189D">
            <w:pPr>
              <w:jc w:val="center"/>
              <w:rPr>
                <w:rFonts w:cstheme="minorHAnsi"/>
                <w:sz w:val="16"/>
                <w:szCs w:val="16"/>
              </w:rPr>
            </w:pPr>
            <w:r w:rsidRPr="00E04FDC">
              <w:rPr>
                <w:rFonts w:cstheme="minorHAnsi"/>
                <w:sz w:val="16"/>
                <w:szCs w:val="16"/>
              </w:rPr>
              <w:t>9.30 am</w:t>
            </w:r>
          </w:p>
        </w:tc>
        <w:tc>
          <w:tcPr>
            <w:tcW w:w="884" w:type="dxa"/>
          </w:tcPr>
          <w:p w:rsidR="000E1F2A" w:rsidRPr="00E04FDC" w:rsidRDefault="000E1F2A" w:rsidP="00FC189D">
            <w:pPr>
              <w:jc w:val="center"/>
              <w:rPr>
                <w:rFonts w:cstheme="minorHAnsi"/>
                <w:sz w:val="16"/>
                <w:szCs w:val="16"/>
              </w:rPr>
            </w:pPr>
            <w:r w:rsidRPr="00E04FDC">
              <w:rPr>
                <w:rFonts w:cstheme="minorHAnsi"/>
                <w:sz w:val="16"/>
                <w:szCs w:val="16"/>
              </w:rPr>
              <w:t>3.15 pm</w:t>
            </w:r>
          </w:p>
        </w:tc>
        <w:tc>
          <w:tcPr>
            <w:tcW w:w="598" w:type="dxa"/>
          </w:tcPr>
          <w:p w:rsidR="000E1F2A" w:rsidRPr="00E04FDC" w:rsidRDefault="00D83FC8" w:rsidP="00FC189D">
            <w:pPr>
              <w:jc w:val="center"/>
              <w:rPr>
                <w:rFonts w:cstheme="minorHAnsi"/>
                <w:color w:val="000000"/>
                <w:sz w:val="16"/>
                <w:szCs w:val="16"/>
              </w:rPr>
            </w:pPr>
            <w:r w:rsidRPr="00E04FDC">
              <w:rPr>
                <w:rFonts w:cstheme="minorHAnsi"/>
                <w:color w:val="000000"/>
                <w:sz w:val="16"/>
                <w:szCs w:val="16"/>
              </w:rPr>
              <w:t>£17</w:t>
            </w:r>
          </w:p>
        </w:tc>
        <w:tc>
          <w:tcPr>
            <w:tcW w:w="8930" w:type="dxa"/>
          </w:tcPr>
          <w:p w:rsidR="000E1F2A" w:rsidRPr="00E04FDC" w:rsidRDefault="000E1F2A" w:rsidP="007903C5">
            <w:pPr>
              <w:rPr>
                <w:rFonts w:cstheme="minorHAnsi"/>
                <w:b/>
                <w:sz w:val="16"/>
                <w:szCs w:val="16"/>
                <w:u w:val="single"/>
              </w:rPr>
            </w:pPr>
            <w:r w:rsidRPr="00E04FDC">
              <w:rPr>
                <w:rFonts w:cstheme="minorHAnsi"/>
                <w:b/>
                <w:sz w:val="16"/>
                <w:szCs w:val="16"/>
              </w:rPr>
              <w:t>BBC Countryfile’s Garden of the year for 2015</w:t>
            </w:r>
            <w:r w:rsidRPr="00E04FDC">
              <w:rPr>
                <w:rFonts w:cstheme="minorHAnsi"/>
                <w:sz w:val="16"/>
                <w:szCs w:val="16"/>
              </w:rPr>
              <w:t xml:space="preserve">. Grand Italian Gardens, stunning pleasure gardens, show gardens, woodland walks, a lake and much more. Today you should be able to take a train or boat ride to the café at the very end of the large lake (Addtl cost). Outside of the Gardens is a large wooden chalet style retail village and a very large Garden Centre.  A great day out. </w:t>
            </w:r>
            <w:r w:rsidRPr="007903C5">
              <w:rPr>
                <w:rFonts w:cstheme="minorHAnsi"/>
                <w:b/>
                <w:sz w:val="16"/>
                <w:szCs w:val="16"/>
              </w:rPr>
              <w:t>Entry: Adult £</w:t>
            </w:r>
            <w:r w:rsidR="00A26D2F" w:rsidRPr="007903C5">
              <w:rPr>
                <w:rFonts w:cstheme="minorHAnsi"/>
                <w:b/>
                <w:sz w:val="16"/>
                <w:szCs w:val="16"/>
              </w:rPr>
              <w:t>8.64</w:t>
            </w:r>
            <w:r w:rsidRPr="00E04FDC">
              <w:rPr>
                <w:rFonts w:cstheme="minorHAnsi"/>
                <w:sz w:val="16"/>
                <w:szCs w:val="16"/>
              </w:rPr>
              <w:t>,</w:t>
            </w:r>
            <w:r w:rsidR="005D57D7" w:rsidRPr="00E04FDC">
              <w:rPr>
                <w:rFonts w:cstheme="minorHAnsi"/>
                <w:sz w:val="16"/>
                <w:szCs w:val="16"/>
              </w:rPr>
              <w:t xml:space="preserve"> </w:t>
            </w:r>
            <w:r w:rsidR="005D57D7" w:rsidRPr="00E04FDC">
              <w:rPr>
                <w:rFonts w:cstheme="minorHAnsi"/>
                <w:b/>
                <w:sz w:val="16"/>
                <w:szCs w:val="16"/>
              </w:rPr>
              <w:t>(Assuming we have a minimum of 12 passengers)</w:t>
            </w:r>
          </w:p>
        </w:tc>
      </w:tr>
      <w:tr w:rsidR="000E1F2A" w:rsidRPr="009B79C4" w:rsidTr="00FC189D">
        <w:trPr>
          <w:trHeight w:val="57"/>
        </w:trPr>
        <w:tc>
          <w:tcPr>
            <w:tcW w:w="1079" w:type="dxa"/>
          </w:tcPr>
          <w:p w:rsidR="000E1F2A" w:rsidRPr="00E04FDC" w:rsidRDefault="000E1F2A" w:rsidP="00FC189D">
            <w:pPr>
              <w:jc w:val="center"/>
              <w:rPr>
                <w:rFonts w:cstheme="minorHAnsi"/>
                <w:sz w:val="16"/>
                <w:szCs w:val="16"/>
              </w:rPr>
            </w:pPr>
            <w:r w:rsidRPr="00E04FDC">
              <w:rPr>
                <w:rFonts w:cstheme="minorHAnsi"/>
                <w:sz w:val="16"/>
                <w:szCs w:val="16"/>
              </w:rPr>
              <w:t>Wed 13</w:t>
            </w:r>
            <w:r w:rsidRPr="00E04FDC">
              <w:rPr>
                <w:rFonts w:cstheme="minorHAnsi"/>
                <w:sz w:val="16"/>
                <w:szCs w:val="16"/>
                <w:vertAlign w:val="superscript"/>
              </w:rPr>
              <w:t>th</w:t>
            </w:r>
          </w:p>
        </w:tc>
        <w:tc>
          <w:tcPr>
            <w:tcW w:w="2466" w:type="dxa"/>
          </w:tcPr>
          <w:p w:rsidR="000E1F2A" w:rsidRPr="00E04FDC" w:rsidRDefault="000E1F2A" w:rsidP="00FC189D">
            <w:pPr>
              <w:jc w:val="center"/>
              <w:rPr>
                <w:rFonts w:cstheme="minorHAnsi"/>
                <w:color w:val="000000"/>
                <w:sz w:val="16"/>
                <w:szCs w:val="16"/>
              </w:rPr>
            </w:pPr>
            <w:r w:rsidRPr="00E04FDC">
              <w:rPr>
                <w:rFonts w:cstheme="minorHAnsi"/>
                <w:color w:val="000000"/>
                <w:sz w:val="16"/>
                <w:szCs w:val="16"/>
              </w:rPr>
              <w:t>Mystery Tour 2</w:t>
            </w:r>
          </w:p>
        </w:tc>
        <w:tc>
          <w:tcPr>
            <w:tcW w:w="1559" w:type="dxa"/>
          </w:tcPr>
          <w:p w:rsidR="000E1F2A" w:rsidRPr="00E04FDC" w:rsidRDefault="000E1F2A" w:rsidP="00FC189D">
            <w:pPr>
              <w:jc w:val="center"/>
              <w:rPr>
                <w:rFonts w:cstheme="minorHAnsi"/>
                <w:color w:val="000000"/>
                <w:sz w:val="16"/>
                <w:szCs w:val="16"/>
              </w:rPr>
            </w:pPr>
            <w:r w:rsidRPr="00E04FDC">
              <w:rPr>
                <w:rFonts w:cstheme="minorHAnsi"/>
                <w:color w:val="000000"/>
                <w:sz w:val="16"/>
                <w:szCs w:val="16"/>
              </w:rPr>
              <w:t>Mystery Tour</w:t>
            </w:r>
          </w:p>
        </w:tc>
        <w:tc>
          <w:tcPr>
            <w:tcW w:w="851" w:type="dxa"/>
          </w:tcPr>
          <w:p w:rsidR="000E1F2A" w:rsidRPr="00E04FDC" w:rsidRDefault="000E1F2A" w:rsidP="00FC189D">
            <w:pPr>
              <w:jc w:val="center"/>
              <w:rPr>
                <w:rFonts w:cstheme="minorHAnsi"/>
                <w:sz w:val="16"/>
                <w:szCs w:val="16"/>
              </w:rPr>
            </w:pPr>
            <w:r w:rsidRPr="00E04FDC">
              <w:rPr>
                <w:rFonts w:cstheme="minorHAnsi"/>
                <w:sz w:val="16"/>
                <w:szCs w:val="16"/>
              </w:rPr>
              <w:t>10.00 am</w:t>
            </w:r>
          </w:p>
        </w:tc>
        <w:tc>
          <w:tcPr>
            <w:tcW w:w="884" w:type="dxa"/>
          </w:tcPr>
          <w:p w:rsidR="000E1F2A" w:rsidRPr="00E04FDC" w:rsidRDefault="000E1F2A" w:rsidP="00FC189D">
            <w:pPr>
              <w:jc w:val="center"/>
              <w:rPr>
                <w:rFonts w:cstheme="minorHAnsi"/>
                <w:sz w:val="16"/>
                <w:szCs w:val="16"/>
              </w:rPr>
            </w:pPr>
            <w:r w:rsidRPr="00E04FDC">
              <w:rPr>
                <w:rFonts w:cstheme="minorHAnsi"/>
                <w:sz w:val="16"/>
                <w:szCs w:val="16"/>
              </w:rPr>
              <w:t>5.00pm –  Approx at  Dav</w:t>
            </w:r>
          </w:p>
        </w:tc>
        <w:tc>
          <w:tcPr>
            <w:tcW w:w="598" w:type="dxa"/>
          </w:tcPr>
          <w:p w:rsidR="000E1F2A" w:rsidRPr="00E04FDC" w:rsidRDefault="00D83FC8" w:rsidP="00FC189D">
            <w:pPr>
              <w:jc w:val="center"/>
              <w:rPr>
                <w:rFonts w:cstheme="minorHAnsi"/>
                <w:color w:val="000000"/>
                <w:sz w:val="16"/>
                <w:szCs w:val="16"/>
              </w:rPr>
            </w:pPr>
            <w:r w:rsidRPr="00E04FDC">
              <w:rPr>
                <w:rFonts w:cstheme="minorHAnsi"/>
                <w:color w:val="000000"/>
                <w:sz w:val="16"/>
                <w:szCs w:val="16"/>
              </w:rPr>
              <w:t>£16</w:t>
            </w:r>
          </w:p>
        </w:tc>
        <w:tc>
          <w:tcPr>
            <w:tcW w:w="8930" w:type="dxa"/>
          </w:tcPr>
          <w:p w:rsidR="000E1F2A" w:rsidRPr="00E04FDC" w:rsidRDefault="000E1F2A" w:rsidP="00694598">
            <w:pPr>
              <w:rPr>
                <w:rFonts w:cstheme="minorHAnsi"/>
                <w:b/>
                <w:sz w:val="16"/>
                <w:szCs w:val="16"/>
                <w:u w:val="single"/>
              </w:rPr>
            </w:pPr>
            <w:r w:rsidRPr="00E04FDC">
              <w:rPr>
                <w:rFonts w:cstheme="minorHAnsi"/>
                <w:sz w:val="16"/>
                <w:szCs w:val="16"/>
              </w:rPr>
              <w:t>Mystery tour with stops for refreshments, lunch and browsing.  Typically there are likely to be 3 stops, one being long enough to have lunch.</w:t>
            </w:r>
          </w:p>
        </w:tc>
      </w:tr>
      <w:tr w:rsidR="00E256C6" w:rsidRPr="009B79C4" w:rsidTr="00FC189D">
        <w:trPr>
          <w:trHeight w:val="57"/>
        </w:trPr>
        <w:tc>
          <w:tcPr>
            <w:tcW w:w="1079" w:type="dxa"/>
          </w:tcPr>
          <w:p w:rsidR="00E256C6" w:rsidRPr="00E04FDC" w:rsidRDefault="00E256C6" w:rsidP="00FC189D">
            <w:pPr>
              <w:jc w:val="center"/>
              <w:rPr>
                <w:rFonts w:cstheme="minorHAnsi"/>
                <w:sz w:val="16"/>
                <w:szCs w:val="16"/>
              </w:rPr>
            </w:pPr>
            <w:r w:rsidRPr="00E04FDC">
              <w:rPr>
                <w:rFonts w:cstheme="minorHAnsi"/>
                <w:sz w:val="16"/>
                <w:szCs w:val="16"/>
              </w:rPr>
              <w:t>Thurs 14</w:t>
            </w:r>
            <w:r w:rsidRPr="00E04FDC">
              <w:rPr>
                <w:rFonts w:cstheme="minorHAnsi"/>
                <w:sz w:val="16"/>
                <w:szCs w:val="16"/>
                <w:vertAlign w:val="superscript"/>
              </w:rPr>
              <w:t>th</w:t>
            </w:r>
          </w:p>
        </w:tc>
        <w:tc>
          <w:tcPr>
            <w:tcW w:w="2466"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Ludlow</w:t>
            </w:r>
          </w:p>
        </w:tc>
        <w:tc>
          <w:tcPr>
            <w:tcW w:w="1559"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Historic town</w:t>
            </w:r>
          </w:p>
        </w:tc>
        <w:tc>
          <w:tcPr>
            <w:tcW w:w="851" w:type="dxa"/>
          </w:tcPr>
          <w:p w:rsidR="00E256C6" w:rsidRPr="00E04FDC" w:rsidRDefault="006B5956" w:rsidP="00FC189D">
            <w:pPr>
              <w:jc w:val="center"/>
              <w:rPr>
                <w:rFonts w:cstheme="minorHAnsi"/>
                <w:sz w:val="16"/>
                <w:szCs w:val="16"/>
              </w:rPr>
            </w:pPr>
            <w:r w:rsidRPr="00E04FDC">
              <w:rPr>
                <w:rFonts w:cstheme="minorHAnsi"/>
                <w:sz w:val="16"/>
                <w:szCs w:val="16"/>
              </w:rPr>
              <w:t>9.30am</w:t>
            </w:r>
          </w:p>
        </w:tc>
        <w:tc>
          <w:tcPr>
            <w:tcW w:w="884" w:type="dxa"/>
          </w:tcPr>
          <w:p w:rsidR="00E256C6" w:rsidRPr="00E04FDC" w:rsidRDefault="006B5956" w:rsidP="00FC189D">
            <w:pPr>
              <w:jc w:val="center"/>
              <w:rPr>
                <w:rFonts w:cstheme="minorHAnsi"/>
                <w:sz w:val="16"/>
                <w:szCs w:val="16"/>
              </w:rPr>
            </w:pPr>
            <w:r w:rsidRPr="00E04FDC">
              <w:rPr>
                <w:rFonts w:cstheme="minorHAnsi"/>
                <w:sz w:val="16"/>
                <w:szCs w:val="16"/>
              </w:rPr>
              <w:t>3.30pm</w:t>
            </w:r>
          </w:p>
        </w:tc>
        <w:tc>
          <w:tcPr>
            <w:tcW w:w="598" w:type="dxa"/>
          </w:tcPr>
          <w:p w:rsidR="00E256C6" w:rsidRPr="00E04FDC" w:rsidRDefault="00E256C6" w:rsidP="00FC189D">
            <w:pPr>
              <w:jc w:val="center"/>
              <w:rPr>
                <w:rFonts w:cstheme="minorHAnsi"/>
                <w:color w:val="000000"/>
                <w:sz w:val="16"/>
                <w:szCs w:val="16"/>
              </w:rPr>
            </w:pPr>
            <w:r w:rsidRPr="00E04FDC">
              <w:rPr>
                <w:rFonts w:cstheme="minorHAnsi"/>
                <w:color w:val="000000"/>
                <w:sz w:val="16"/>
                <w:szCs w:val="16"/>
              </w:rPr>
              <w:t>£18</w:t>
            </w:r>
          </w:p>
        </w:tc>
        <w:tc>
          <w:tcPr>
            <w:tcW w:w="8930" w:type="dxa"/>
          </w:tcPr>
          <w:p w:rsidR="00E256C6" w:rsidRPr="00E04FDC" w:rsidRDefault="00FA4662" w:rsidP="00854E45">
            <w:pPr>
              <w:pStyle w:val="paragraph"/>
              <w:rPr>
                <w:rFonts w:asciiTheme="minorHAnsi" w:hAnsiTheme="minorHAnsi" w:cstheme="minorHAnsi"/>
                <w:b/>
                <w:sz w:val="16"/>
                <w:szCs w:val="16"/>
                <w:u w:val="single"/>
              </w:rPr>
            </w:pPr>
            <w:r w:rsidRPr="00E04FDC">
              <w:rPr>
                <w:rFonts w:asciiTheme="minorHAnsi" w:hAnsiTheme="minorHAnsi" w:cstheme="minorHAnsi"/>
                <w:sz w:val="16"/>
                <w:szCs w:val="16"/>
              </w:rPr>
              <w:t>Ludlow is a medieval market town in Shropshire, described as an architectural gem.</w:t>
            </w:r>
            <w:r w:rsidR="00854E45" w:rsidRPr="00E04FDC">
              <w:rPr>
                <w:rFonts w:asciiTheme="minorHAnsi" w:hAnsiTheme="minorHAnsi" w:cstheme="minorHAnsi"/>
                <w:sz w:val="16"/>
                <w:szCs w:val="16"/>
              </w:rPr>
              <w:t xml:space="preserve"> </w:t>
            </w:r>
            <w:r w:rsidRPr="00E04FDC">
              <w:rPr>
                <w:rFonts w:asciiTheme="minorHAnsi" w:hAnsiTheme="minorHAnsi" w:cstheme="minorHAnsi"/>
                <w:sz w:val="16"/>
                <w:szCs w:val="16"/>
              </w:rPr>
              <w:t>The town centre is situated</w:t>
            </w:r>
            <w:r w:rsidR="003357E7" w:rsidRPr="00E04FDC">
              <w:rPr>
                <w:rFonts w:asciiTheme="minorHAnsi" w:hAnsiTheme="minorHAnsi" w:cstheme="minorHAnsi"/>
                <w:sz w:val="16"/>
                <w:szCs w:val="16"/>
              </w:rPr>
              <w:t xml:space="preserve"> on a cliff above the River Tem</w:t>
            </w:r>
            <w:r w:rsidRPr="00E04FDC">
              <w:rPr>
                <w:rFonts w:asciiTheme="minorHAnsi" w:hAnsiTheme="minorHAnsi" w:cstheme="minorHAnsi"/>
                <w:sz w:val="16"/>
                <w:szCs w:val="16"/>
              </w:rPr>
              <w:t>e.</w:t>
            </w:r>
            <w:r w:rsidR="006B5956" w:rsidRPr="00E04FDC">
              <w:rPr>
                <w:rFonts w:asciiTheme="minorHAnsi" w:hAnsiTheme="minorHAnsi" w:cstheme="minorHAnsi"/>
                <w:sz w:val="16"/>
                <w:szCs w:val="16"/>
              </w:rPr>
              <w:t xml:space="preserve"> </w:t>
            </w:r>
            <w:r w:rsidR="003357E7" w:rsidRPr="00E04FDC">
              <w:rPr>
                <w:rFonts w:asciiTheme="minorHAnsi" w:hAnsiTheme="minorHAnsi" w:cstheme="minorHAnsi"/>
                <w:sz w:val="16"/>
                <w:szCs w:val="16"/>
              </w:rPr>
              <w:t xml:space="preserve"> Ludlow</w:t>
            </w:r>
            <w:r w:rsidR="006B5956" w:rsidRPr="00E04FDC">
              <w:rPr>
                <w:rFonts w:asciiTheme="minorHAnsi" w:hAnsiTheme="minorHAnsi" w:cstheme="minorHAnsi"/>
                <w:sz w:val="16"/>
                <w:szCs w:val="16"/>
              </w:rPr>
              <w:t xml:space="preserve"> </w:t>
            </w:r>
            <w:r w:rsidR="00854E45" w:rsidRPr="00E04FDC">
              <w:rPr>
                <w:rFonts w:asciiTheme="minorHAnsi" w:hAnsiTheme="minorHAnsi" w:cstheme="minorHAnsi"/>
                <w:sz w:val="16"/>
                <w:szCs w:val="16"/>
              </w:rPr>
              <w:t>offers a</w:t>
            </w:r>
            <w:r w:rsidR="006B5956" w:rsidRPr="00E04FDC">
              <w:rPr>
                <w:rFonts w:asciiTheme="minorHAnsi" w:hAnsiTheme="minorHAnsi" w:cstheme="minorHAnsi"/>
                <w:sz w:val="16"/>
                <w:szCs w:val="16"/>
              </w:rPr>
              <w:t xml:space="preserve"> wide and varied range of individualistic shops, including traditional family businesses where shopping for food, clothing, crafts, gifts, antiques, art, books and many specialist products is an enjoyable voyage of di</w:t>
            </w:r>
            <w:r w:rsidR="003357E7" w:rsidRPr="00E04FDC">
              <w:rPr>
                <w:rFonts w:asciiTheme="minorHAnsi" w:hAnsiTheme="minorHAnsi" w:cstheme="minorHAnsi"/>
                <w:sz w:val="16"/>
                <w:szCs w:val="16"/>
              </w:rPr>
              <w:t>scovery. A Local Farmers Market</w:t>
            </w:r>
            <w:r w:rsidR="006B5956" w:rsidRPr="00E04FDC">
              <w:rPr>
                <w:rFonts w:asciiTheme="minorHAnsi" w:hAnsiTheme="minorHAnsi" w:cstheme="minorHAnsi"/>
                <w:sz w:val="16"/>
                <w:szCs w:val="16"/>
              </w:rPr>
              <w:t xml:space="preserve"> is held on the second Thursday of each month.</w:t>
            </w:r>
            <w:r w:rsidR="00854E45" w:rsidRPr="00E04FDC">
              <w:rPr>
                <w:rFonts w:asciiTheme="minorHAnsi" w:hAnsiTheme="minorHAnsi" w:cstheme="minorHAnsi"/>
                <w:sz w:val="16"/>
                <w:szCs w:val="16"/>
              </w:rPr>
              <w:t xml:space="preserve"> You can explore the back </w:t>
            </w:r>
            <w:r w:rsidR="00E04FDC" w:rsidRPr="00E04FDC">
              <w:rPr>
                <w:rFonts w:asciiTheme="minorHAnsi" w:hAnsiTheme="minorHAnsi" w:cstheme="minorHAnsi"/>
                <w:sz w:val="16"/>
                <w:szCs w:val="16"/>
              </w:rPr>
              <w:t>streets</w:t>
            </w:r>
            <w:r w:rsidR="00854E45" w:rsidRPr="00E04FDC">
              <w:rPr>
                <w:rFonts w:asciiTheme="minorHAnsi" w:hAnsiTheme="minorHAnsi" w:cstheme="minorHAnsi"/>
                <w:sz w:val="16"/>
                <w:szCs w:val="16"/>
              </w:rPr>
              <w:t xml:space="preserve">, visit the Castle, the Museum and St Laurence’s Church. The </w:t>
            </w:r>
            <w:r w:rsidR="00E04FDC" w:rsidRPr="00E04FDC">
              <w:rPr>
                <w:rFonts w:asciiTheme="minorHAnsi" w:hAnsiTheme="minorHAnsi" w:cstheme="minorHAnsi"/>
                <w:sz w:val="16"/>
                <w:szCs w:val="16"/>
              </w:rPr>
              <w:t>Millennium</w:t>
            </w:r>
            <w:r w:rsidR="00854E45" w:rsidRPr="00E04FDC">
              <w:rPr>
                <w:rFonts w:asciiTheme="minorHAnsi" w:hAnsiTheme="minorHAnsi" w:cstheme="minorHAnsi"/>
                <w:sz w:val="16"/>
                <w:szCs w:val="16"/>
              </w:rPr>
              <w:t xml:space="preserve"> Green is a popular place to relax by the river,</w:t>
            </w:r>
            <w:r w:rsidR="00CF3FDE" w:rsidRPr="00E04FDC">
              <w:rPr>
                <w:rFonts w:asciiTheme="minorHAnsi" w:hAnsiTheme="minorHAnsi" w:cstheme="minorHAnsi"/>
                <w:sz w:val="16"/>
                <w:szCs w:val="16"/>
              </w:rPr>
              <w:t xml:space="preserve"> have a picnic and maybe</w:t>
            </w:r>
            <w:r w:rsidR="00854E45" w:rsidRPr="00E04FDC">
              <w:rPr>
                <w:rFonts w:asciiTheme="minorHAnsi" w:hAnsiTheme="minorHAnsi" w:cstheme="minorHAnsi"/>
                <w:sz w:val="16"/>
                <w:szCs w:val="16"/>
              </w:rPr>
              <w:t xml:space="preserve"> feed the Ducks</w:t>
            </w:r>
            <w:r w:rsidR="00CF3FDE" w:rsidRPr="00E04FDC">
              <w:rPr>
                <w:rFonts w:asciiTheme="minorHAnsi" w:hAnsiTheme="minorHAnsi" w:cstheme="minorHAnsi"/>
                <w:sz w:val="16"/>
                <w:szCs w:val="16"/>
              </w:rPr>
              <w:t>.</w:t>
            </w:r>
          </w:p>
        </w:tc>
      </w:tr>
      <w:tr w:rsidR="006B5956" w:rsidRPr="009B79C4" w:rsidTr="00FC189D">
        <w:trPr>
          <w:trHeight w:val="57"/>
        </w:trPr>
        <w:tc>
          <w:tcPr>
            <w:tcW w:w="1079" w:type="dxa"/>
          </w:tcPr>
          <w:p w:rsidR="006B5956" w:rsidRPr="00E04FDC" w:rsidRDefault="006B5956" w:rsidP="00FC189D">
            <w:pPr>
              <w:jc w:val="center"/>
              <w:rPr>
                <w:rFonts w:cstheme="minorHAnsi"/>
                <w:sz w:val="16"/>
                <w:szCs w:val="16"/>
              </w:rPr>
            </w:pPr>
            <w:r w:rsidRPr="00E04FDC">
              <w:rPr>
                <w:rFonts w:cstheme="minorHAnsi"/>
                <w:sz w:val="16"/>
                <w:szCs w:val="16"/>
              </w:rPr>
              <w:t>Fri 15</w:t>
            </w:r>
            <w:r w:rsidRPr="00E04FDC">
              <w:rPr>
                <w:rFonts w:cstheme="minorHAnsi"/>
                <w:sz w:val="16"/>
                <w:szCs w:val="16"/>
                <w:vertAlign w:val="superscript"/>
              </w:rPr>
              <w:t>th</w:t>
            </w:r>
          </w:p>
        </w:tc>
        <w:tc>
          <w:tcPr>
            <w:tcW w:w="2466" w:type="dxa"/>
          </w:tcPr>
          <w:p w:rsidR="006B5956" w:rsidRPr="00E04FDC" w:rsidRDefault="006B5956" w:rsidP="00FC189D">
            <w:pPr>
              <w:jc w:val="center"/>
              <w:rPr>
                <w:rFonts w:cstheme="minorHAnsi"/>
                <w:color w:val="000000"/>
                <w:sz w:val="16"/>
                <w:szCs w:val="16"/>
              </w:rPr>
            </w:pPr>
            <w:r w:rsidRPr="00E04FDC">
              <w:rPr>
                <w:rFonts w:cstheme="minorHAnsi"/>
                <w:color w:val="000000"/>
                <w:sz w:val="16"/>
                <w:szCs w:val="16"/>
              </w:rPr>
              <w:t>Old Warden</w:t>
            </w:r>
          </w:p>
        </w:tc>
        <w:tc>
          <w:tcPr>
            <w:tcW w:w="1559" w:type="dxa"/>
          </w:tcPr>
          <w:p w:rsidR="006B5956" w:rsidRPr="00E04FDC" w:rsidRDefault="006B5956" w:rsidP="00FC189D">
            <w:pPr>
              <w:jc w:val="center"/>
              <w:rPr>
                <w:rFonts w:cstheme="minorHAnsi"/>
                <w:color w:val="000000"/>
                <w:sz w:val="16"/>
                <w:szCs w:val="16"/>
              </w:rPr>
            </w:pPr>
            <w:r w:rsidRPr="00E04FDC">
              <w:rPr>
                <w:rFonts w:cstheme="minorHAnsi"/>
                <w:color w:val="000000"/>
                <w:sz w:val="16"/>
                <w:szCs w:val="16"/>
              </w:rPr>
              <w:t>Aircraft Museum / Gardens</w:t>
            </w:r>
          </w:p>
        </w:tc>
        <w:tc>
          <w:tcPr>
            <w:tcW w:w="851" w:type="dxa"/>
          </w:tcPr>
          <w:p w:rsidR="006B5956" w:rsidRPr="00E04FDC" w:rsidRDefault="006B5956" w:rsidP="00FC189D">
            <w:pPr>
              <w:jc w:val="center"/>
              <w:rPr>
                <w:rFonts w:cstheme="minorHAnsi"/>
                <w:sz w:val="16"/>
                <w:szCs w:val="16"/>
              </w:rPr>
            </w:pPr>
            <w:r w:rsidRPr="00E04FDC">
              <w:rPr>
                <w:rFonts w:cstheme="minorHAnsi"/>
                <w:sz w:val="16"/>
                <w:szCs w:val="16"/>
              </w:rPr>
              <w:t>10.30 am</w:t>
            </w:r>
          </w:p>
        </w:tc>
        <w:tc>
          <w:tcPr>
            <w:tcW w:w="884" w:type="dxa"/>
          </w:tcPr>
          <w:p w:rsidR="006B5956" w:rsidRPr="00E04FDC" w:rsidRDefault="006B5956" w:rsidP="00FC189D">
            <w:pPr>
              <w:jc w:val="center"/>
              <w:rPr>
                <w:rFonts w:cstheme="minorHAnsi"/>
                <w:sz w:val="16"/>
                <w:szCs w:val="16"/>
              </w:rPr>
            </w:pPr>
            <w:r w:rsidRPr="00E04FDC">
              <w:rPr>
                <w:rFonts w:cstheme="minorHAnsi"/>
                <w:sz w:val="16"/>
                <w:szCs w:val="16"/>
              </w:rPr>
              <w:t>3.00 pm</w:t>
            </w:r>
          </w:p>
        </w:tc>
        <w:tc>
          <w:tcPr>
            <w:tcW w:w="598" w:type="dxa"/>
          </w:tcPr>
          <w:p w:rsidR="006B5956" w:rsidRPr="00E04FDC" w:rsidRDefault="006B5956" w:rsidP="00FC189D">
            <w:pPr>
              <w:jc w:val="center"/>
              <w:rPr>
                <w:rFonts w:cstheme="minorHAnsi"/>
                <w:color w:val="000000"/>
                <w:sz w:val="16"/>
                <w:szCs w:val="16"/>
              </w:rPr>
            </w:pPr>
            <w:r w:rsidRPr="00E04FDC">
              <w:rPr>
                <w:rFonts w:cstheme="minorHAnsi"/>
                <w:color w:val="000000"/>
                <w:sz w:val="16"/>
                <w:szCs w:val="16"/>
              </w:rPr>
              <w:t>£12</w:t>
            </w:r>
          </w:p>
        </w:tc>
        <w:tc>
          <w:tcPr>
            <w:tcW w:w="8930" w:type="dxa"/>
          </w:tcPr>
          <w:p w:rsidR="006B5956" w:rsidRPr="00E04FDC" w:rsidRDefault="006B5956" w:rsidP="00A26D2F">
            <w:pPr>
              <w:rPr>
                <w:rFonts w:cstheme="minorHAnsi"/>
                <w:sz w:val="16"/>
                <w:szCs w:val="16"/>
              </w:rPr>
            </w:pPr>
            <w:r w:rsidRPr="00E04FDC">
              <w:rPr>
                <w:rFonts w:cstheme="minorHAnsi"/>
                <w:sz w:val="16"/>
                <w:szCs w:val="16"/>
              </w:rPr>
              <w:t>Old Warden Aerodrome, near Bedford, is home to the Shuttleworth Collection, a fascinating unique collection of aircraft and vehicles dating back to the first half of the 20</w:t>
            </w:r>
            <w:r w:rsidRPr="00E04FDC">
              <w:rPr>
                <w:rFonts w:cstheme="minorHAnsi"/>
                <w:sz w:val="16"/>
                <w:szCs w:val="16"/>
                <w:vertAlign w:val="superscript"/>
              </w:rPr>
              <w:t>th</w:t>
            </w:r>
            <w:r w:rsidRPr="00E04FDC">
              <w:rPr>
                <w:rFonts w:cstheme="minorHAnsi"/>
                <w:sz w:val="16"/>
                <w:szCs w:val="16"/>
              </w:rPr>
              <w:t xml:space="preserve"> century. It includes an airworthy 1909 Bleriot. Next door is the Swiss Garden, recently re-opened after a £3.5million restoration. Entry: </w:t>
            </w:r>
            <w:r w:rsidRPr="00E04FDC">
              <w:rPr>
                <w:rFonts w:cstheme="minorHAnsi"/>
                <w:b/>
                <w:sz w:val="16"/>
                <w:szCs w:val="16"/>
              </w:rPr>
              <w:t>Shuttleworth Collection</w:t>
            </w:r>
            <w:r w:rsidRPr="00E04FDC">
              <w:rPr>
                <w:rFonts w:cstheme="minorHAnsi"/>
                <w:sz w:val="16"/>
                <w:szCs w:val="16"/>
              </w:rPr>
              <w:t xml:space="preserve"> - £</w:t>
            </w:r>
            <w:r w:rsidR="00A26D2F" w:rsidRPr="00E04FDC">
              <w:rPr>
                <w:rFonts w:cstheme="minorHAnsi"/>
                <w:sz w:val="16"/>
                <w:szCs w:val="16"/>
              </w:rPr>
              <w:t>10.00</w:t>
            </w:r>
            <w:r w:rsidRPr="00E04FDC">
              <w:rPr>
                <w:rFonts w:cstheme="minorHAnsi"/>
                <w:sz w:val="16"/>
                <w:szCs w:val="16"/>
              </w:rPr>
              <w:t xml:space="preserve">. </w:t>
            </w:r>
            <w:r w:rsidRPr="00E04FDC">
              <w:rPr>
                <w:rFonts w:cstheme="minorHAnsi"/>
                <w:b/>
                <w:sz w:val="16"/>
                <w:szCs w:val="16"/>
              </w:rPr>
              <w:t>Swiss Gardens</w:t>
            </w:r>
            <w:r w:rsidRPr="00E04FDC">
              <w:rPr>
                <w:rFonts w:cstheme="minorHAnsi"/>
                <w:sz w:val="16"/>
                <w:szCs w:val="16"/>
              </w:rPr>
              <w:t xml:space="preserve"> - £</w:t>
            </w:r>
            <w:r w:rsidR="00A26D2F" w:rsidRPr="00E04FDC">
              <w:rPr>
                <w:rFonts w:cstheme="minorHAnsi"/>
                <w:sz w:val="16"/>
                <w:szCs w:val="16"/>
              </w:rPr>
              <w:t>6.00</w:t>
            </w:r>
            <w:r w:rsidRPr="00E04FDC">
              <w:rPr>
                <w:rFonts w:cstheme="minorHAnsi"/>
                <w:sz w:val="16"/>
                <w:szCs w:val="16"/>
              </w:rPr>
              <w:t xml:space="preserve">. </w:t>
            </w:r>
            <w:r w:rsidRPr="00E04FDC">
              <w:rPr>
                <w:rFonts w:cstheme="minorHAnsi"/>
                <w:b/>
                <w:sz w:val="16"/>
                <w:szCs w:val="16"/>
              </w:rPr>
              <w:t>Combined Ticket</w:t>
            </w:r>
            <w:r w:rsidRPr="00E04FDC">
              <w:rPr>
                <w:rFonts w:cstheme="minorHAnsi"/>
                <w:sz w:val="16"/>
                <w:szCs w:val="16"/>
              </w:rPr>
              <w:t xml:space="preserve"> - £</w:t>
            </w:r>
            <w:r w:rsidR="00A26D2F" w:rsidRPr="00E04FDC">
              <w:rPr>
                <w:rFonts w:cstheme="minorHAnsi"/>
                <w:sz w:val="16"/>
                <w:szCs w:val="16"/>
              </w:rPr>
              <w:t>14.50</w:t>
            </w:r>
            <w:r w:rsidRPr="00E04FDC">
              <w:rPr>
                <w:rFonts w:cstheme="minorHAnsi"/>
                <w:sz w:val="16"/>
                <w:szCs w:val="16"/>
              </w:rPr>
              <w:t xml:space="preserve">. </w:t>
            </w:r>
            <w:r w:rsidRPr="00E04FDC">
              <w:rPr>
                <w:rFonts w:cstheme="minorHAnsi"/>
                <w:b/>
                <w:sz w:val="16"/>
                <w:szCs w:val="16"/>
              </w:rPr>
              <w:t>All rates are based on a minimum of 10 people.</w:t>
            </w:r>
            <w:r w:rsidRPr="00E04FDC">
              <w:rPr>
                <w:rFonts w:cstheme="minorHAnsi"/>
                <w:sz w:val="16"/>
                <w:szCs w:val="16"/>
              </w:rPr>
              <w:t xml:space="preserve"> </w:t>
            </w:r>
          </w:p>
        </w:tc>
      </w:tr>
      <w:tr w:rsidR="005122B8" w:rsidRPr="009B79C4" w:rsidTr="00FC189D">
        <w:trPr>
          <w:trHeight w:val="57"/>
        </w:trPr>
        <w:tc>
          <w:tcPr>
            <w:tcW w:w="1079" w:type="dxa"/>
          </w:tcPr>
          <w:p w:rsidR="005122B8" w:rsidRPr="00E04FDC" w:rsidRDefault="005122B8" w:rsidP="00FC189D">
            <w:pPr>
              <w:jc w:val="center"/>
              <w:rPr>
                <w:rFonts w:cstheme="minorHAnsi"/>
                <w:sz w:val="16"/>
                <w:szCs w:val="16"/>
              </w:rPr>
            </w:pPr>
            <w:r w:rsidRPr="00E04FDC">
              <w:rPr>
                <w:rFonts w:cstheme="minorHAnsi"/>
                <w:sz w:val="16"/>
                <w:szCs w:val="16"/>
              </w:rPr>
              <w:t>Mon 18</w:t>
            </w:r>
            <w:r w:rsidRPr="00E04FDC">
              <w:rPr>
                <w:rFonts w:cstheme="minorHAnsi"/>
                <w:sz w:val="16"/>
                <w:szCs w:val="16"/>
                <w:vertAlign w:val="superscript"/>
              </w:rPr>
              <w:t>th</w:t>
            </w:r>
          </w:p>
        </w:tc>
        <w:tc>
          <w:tcPr>
            <w:tcW w:w="2466" w:type="dxa"/>
          </w:tcPr>
          <w:p w:rsidR="005122B8" w:rsidRPr="00E04FDC" w:rsidRDefault="005122B8" w:rsidP="00FC189D">
            <w:pPr>
              <w:jc w:val="center"/>
              <w:rPr>
                <w:rFonts w:cstheme="minorHAnsi"/>
                <w:color w:val="000000"/>
                <w:sz w:val="16"/>
                <w:szCs w:val="16"/>
              </w:rPr>
            </w:pPr>
            <w:r w:rsidRPr="00E04FDC">
              <w:rPr>
                <w:rFonts w:cstheme="minorHAnsi"/>
                <w:color w:val="000000"/>
                <w:sz w:val="16"/>
                <w:szCs w:val="16"/>
              </w:rPr>
              <w:t>Cambridge / Botanical Gardens</w:t>
            </w:r>
          </w:p>
        </w:tc>
        <w:tc>
          <w:tcPr>
            <w:tcW w:w="1559" w:type="dxa"/>
          </w:tcPr>
          <w:p w:rsidR="005122B8" w:rsidRPr="00E04FDC" w:rsidRDefault="005122B8" w:rsidP="00FC189D">
            <w:pPr>
              <w:jc w:val="center"/>
              <w:rPr>
                <w:rFonts w:cstheme="minorHAnsi"/>
                <w:color w:val="000000"/>
                <w:sz w:val="16"/>
                <w:szCs w:val="16"/>
              </w:rPr>
            </w:pPr>
            <w:r w:rsidRPr="00E04FDC">
              <w:rPr>
                <w:rFonts w:cstheme="minorHAnsi"/>
                <w:color w:val="000000"/>
                <w:sz w:val="16"/>
                <w:szCs w:val="16"/>
              </w:rPr>
              <w:t>Historic City / Gardens</w:t>
            </w:r>
          </w:p>
        </w:tc>
        <w:tc>
          <w:tcPr>
            <w:tcW w:w="851" w:type="dxa"/>
          </w:tcPr>
          <w:p w:rsidR="005122B8" w:rsidRPr="00E04FDC" w:rsidRDefault="005122B8" w:rsidP="00FC189D">
            <w:pPr>
              <w:jc w:val="center"/>
              <w:rPr>
                <w:rFonts w:cstheme="minorHAnsi"/>
                <w:sz w:val="16"/>
                <w:szCs w:val="16"/>
              </w:rPr>
            </w:pPr>
            <w:r w:rsidRPr="00E04FDC">
              <w:rPr>
                <w:rFonts w:cstheme="minorHAnsi"/>
                <w:sz w:val="16"/>
                <w:szCs w:val="16"/>
              </w:rPr>
              <w:t>9.45 am</w:t>
            </w:r>
          </w:p>
        </w:tc>
        <w:tc>
          <w:tcPr>
            <w:tcW w:w="884" w:type="dxa"/>
          </w:tcPr>
          <w:p w:rsidR="005122B8" w:rsidRPr="00E04FDC" w:rsidRDefault="005122B8" w:rsidP="00FC189D">
            <w:pPr>
              <w:jc w:val="center"/>
              <w:rPr>
                <w:rFonts w:cstheme="minorHAnsi"/>
                <w:sz w:val="16"/>
                <w:szCs w:val="16"/>
              </w:rPr>
            </w:pPr>
            <w:r w:rsidRPr="00E04FDC">
              <w:rPr>
                <w:rFonts w:cstheme="minorHAnsi"/>
                <w:sz w:val="16"/>
                <w:szCs w:val="16"/>
              </w:rPr>
              <w:t>3.15 pm</w:t>
            </w:r>
          </w:p>
        </w:tc>
        <w:tc>
          <w:tcPr>
            <w:tcW w:w="598" w:type="dxa"/>
          </w:tcPr>
          <w:p w:rsidR="005122B8" w:rsidRPr="00E04FDC" w:rsidRDefault="009362A3" w:rsidP="00FC189D">
            <w:pPr>
              <w:jc w:val="center"/>
              <w:rPr>
                <w:rFonts w:cstheme="minorHAnsi"/>
                <w:color w:val="000000"/>
                <w:sz w:val="16"/>
                <w:szCs w:val="16"/>
              </w:rPr>
            </w:pPr>
            <w:r w:rsidRPr="00E04FDC">
              <w:rPr>
                <w:rFonts w:cstheme="minorHAnsi"/>
                <w:color w:val="000000"/>
                <w:sz w:val="16"/>
                <w:szCs w:val="16"/>
              </w:rPr>
              <w:t>£16</w:t>
            </w:r>
          </w:p>
        </w:tc>
        <w:tc>
          <w:tcPr>
            <w:tcW w:w="8930" w:type="dxa"/>
          </w:tcPr>
          <w:p w:rsidR="005122B8" w:rsidRPr="00E04FDC" w:rsidRDefault="005122B8" w:rsidP="005122B8">
            <w:pPr>
              <w:rPr>
                <w:rFonts w:cstheme="minorHAnsi"/>
                <w:sz w:val="16"/>
                <w:szCs w:val="16"/>
              </w:rPr>
            </w:pPr>
            <w:r w:rsidRPr="00E04FDC">
              <w:rPr>
                <w:rFonts w:cstheme="minorHAnsi"/>
                <w:b/>
                <w:sz w:val="16"/>
                <w:szCs w:val="16"/>
              </w:rPr>
              <w:t>Choice of 2 destinations:</w:t>
            </w:r>
            <w:r w:rsidRPr="00E04FDC">
              <w:rPr>
                <w:rFonts w:cstheme="minorHAnsi"/>
                <w:sz w:val="16"/>
                <w:szCs w:val="16"/>
              </w:rPr>
              <w:t xml:space="preserve"> -</w:t>
            </w:r>
          </w:p>
          <w:p w:rsidR="005122B8" w:rsidRPr="00E04FDC" w:rsidRDefault="005122B8" w:rsidP="007F396F">
            <w:pPr>
              <w:ind w:left="365"/>
              <w:rPr>
                <w:rFonts w:cstheme="minorHAnsi"/>
                <w:sz w:val="16"/>
                <w:szCs w:val="16"/>
              </w:rPr>
            </w:pPr>
            <w:r w:rsidRPr="00E04FDC">
              <w:rPr>
                <w:rFonts w:cstheme="minorHAnsi"/>
                <w:sz w:val="16"/>
                <w:szCs w:val="16"/>
              </w:rPr>
              <w:t>1) Cambridge - A famous city steeped in history &amp; tradition with some amazing architecture. There are the famous c</w:t>
            </w:r>
            <w:r w:rsidR="00FE5056" w:rsidRPr="00E04FDC">
              <w:rPr>
                <w:rFonts w:cstheme="minorHAnsi"/>
                <w:sz w:val="16"/>
                <w:szCs w:val="16"/>
              </w:rPr>
              <w:t>olleges, the River Cam with its</w:t>
            </w:r>
            <w:r w:rsidRPr="00E04FDC">
              <w:rPr>
                <w:rFonts w:cstheme="minorHAnsi"/>
                <w:sz w:val="16"/>
                <w:szCs w:val="16"/>
              </w:rPr>
              <w:t xml:space="preserve"> punts etc, museums and shopping centres. A lot to see and do.</w:t>
            </w:r>
          </w:p>
          <w:p w:rsidR="005122B8" w:rsidRPr="00E04FDC" w:rsidRDefault="005122B8" w:rsidP="007F396F">
            <w:pPr>
              <w:ind w:left="365"/>
              <w:rPr>
                <w:rFonts w:cstheme="minorHAnsi"/>
                <w:sz w:val="16"/>
                <w:szCs w:val="16"/>
              </w:rPr>
            </w:pPr>
            <w:r w:rsidRPr="00E04FDC">
              <w:rPr>
                <w:rFonts w:cstheme="minorHAnsi"/>
                <w:sz w:val="16"/>
                <w:szCs w:val="16"/>
              </w:rPr>
              <w:t xml:space="preserve">2) The extensive botanical gardens cover 40 acres. There is a row of greenhouses with plants ranging from Alpine to Rainforest. Across the 40 acres there is a lake, rock gardens and a patchwork of themed gardens with over 8000 specimens of plants and trees. There is also a café and shop. </w:t>
            </w:r>
            <w:r w:rsidRPr="007903C5">
              <w:rPr>
                <w:rFonts w:cstheme="minorHAnsi"/>
                <w:b/>
                <w:sz w:val="16"/>
                <w:szCs w:val="16"/>
              </w:rPr>
              <w:t>Entry:  Adult £</w:t>
            </w:r>
            <w:r w:rsidR="00A26D2F" w:rsidRPr="007903C5">
              <w:rPr>
                <w:rFonts w:cstheme="minorHAnsi"/>
                <w:b/>
                <w:sz w:val="16"/>
                <w:szCs w:val="16"/>
              </w:rPr>
              <w:t>6.00</w:t>
            </w:r>
            <w:r w:rsidRPr="007903C5">
              <w:rPr>
                <w:rFonts w:cstheme="minorHAnsi"/>
                <w:b/>
                <w:sz w:val="16"/>
                <w:szCs w:val="16"/>
              </w:rPr>
              <w:t>, Seniors £</w:t>
            </w:r>
            <w:r w:rsidR="00A26D2F" w:rsidRPr="007903C5">
              <w:rPr>
                <w:rFonts w:cstheme="minorHAnsi"/>
                <w:b/>
                <w:sz w:val="16"/>
                <w:szCs w:val="16"/>
              </w:rPr>
              <w:t>5.50</w:t>
            </w:r>
            <w:r w:rsidRPr="00E04FDC">
              <w:rPr>
                <w:rFonts w:cstheme="minorHAnsi"/>
                <w:sz w:val="16"/>
                <w:szCs w:val="16"/>
              </w:rPr>
              <w:t xml:space="preserve"> (non Giftaid).</w:t>
            </w:r>
          </w:p>
        </w:tc>
      </w:tr>
      <w:tr w:rsidR="005122B8" w:rsidRPr="009B79C4" w:rsidTr="00FC189D">
        <w:trPr>
          <w:trHeight w:val="57"/>
        </w:trPr>
        <w:tc>
          <w:tcPr>
            <w:tcW w:w="1079" w:type="dxa"/>
          </w:tcPr>
          <w:p w:rsidR="005122B8" w:rsidRPr="00E04FDC" w:rsidRDefault="005122B8" w:rsidP="00FC189D">
            <w:pPr>
              <w:jc w:val="center"/>
              <w:rPr>
                <w:rFonts w:cstheme="minorHAnsi"/>
                <w:sz w:val="16"/>
                <w:szCs w:val="16"/>
              </w:rPr>
            </w:pPr>
            <w:r w:rsidRPr="00E04FDC">
              <w:rPr>
                <w:rFonts w:cstheme="minorHAnsi"/>
                <w:sz w:val="16"/>
                <w:szCs w:val="16"/>
              </w:rPr>
              <w:t>Tues 19</w:t>
            </w:r>
            <w:r w:rsidRPr="00E04FDC">
              <w:rPr>
                <w:rFonts w:cstheme="minorHAnsi"/>
                <w:sz w:val="16"/>
                <w:szCs w:val="16"/>
                <w:vertAlign w:val="superscript"/>
              </w:rPr>
              <w:t>th</w:t>
            </w:r>
          </w:p>
        </w:tc>
        <w:tc>
          <w:tcPr>
            <w:tcW w:w="2466" w:type="dxa"/>
          </w:tcPr>
          <w:p w:rsidR="005122B8" w:rsidRPr="00E04FDC" w:rsidRDefault="005122B8" w:rsidP="00FC189D">
            <w:pPr>
              <w:jc w:val="center"/>
              <w:rPr>
                <w:rFonts w:cstheme="minorHAnsi"/>
                <w:color w:val="000000"/>
                <w:sz w:val="16"/>
                <w:szCs w:val="16"/>
              </w:rPr>
            </w:pPr>
            <w:r w:rsidRPr="00E04FDC">
              <w:rPr>
                <w:rFonts w:cstheme="minorHAnsi"/>
                <w:color w:val="000000"/>
                <w:sz w:val="16"/>
                <w:szCs w:val="16"/>
              </w:rPr>
              <w:t>Webbs of Wychbold</w:t>
            </w:r>
          </w:p>
        </w:tc>
        <w:tc>
          <w:tcPr>
            <w:tcW w:w="1559" w:type="dxa"/>
          </w:tcPr>
          <w:p w:rsidR="005122B8" w:rsidRPr="00E04FDC" w:rsidRDefault="005122B8" w:rsidP="00FC189D">
            <w:pPr>
              <w:jc w:val="center"/>
              <w:rPr>
                <w:rFonts w:cstheme="minorHAnsi"/>
                <w:color w:val="000000"/>
                <w:sz w:val="16"/>
                <w:szCs w:val="16"/>
              </w:rPr>
            </w:pPr>
            <w:r w:rsidRPr="00E04FDC">
              <w:rPr>
                <w:rFonts w:cstheme="minorHAnsi"/>
                <w:color w:val="000000"/>
                <w:sz w:val="16"/>
                <w:szCs w:val="16"/>
              </w:rPr>
              <w:t>Garden Centre</w:t>
            </w:r>
          </w:p>
        </w:tc>
        <w:tc>
          <w:tcPr>
            <w:tcW w:w="851" w:type="dxa"/>
          </w:tcPr>
          <w:p w:rsidR="005122B8" w:rsidRPr="00E04FDC" w:rsidRDefault="005122B8" w:rsidP="00FC189D">
            <w:pPr>
              <w:jc w:val="center"/>
              <w:rPr>
                <w:rFonts w:cstheme="minorHAnsi"/>
                <w:sz w:val="16"/>
                <w:szCs w:val="16"/>
              </w:rPr>
            </w:pPr>
            <w:r w:rsidRPr="00E04FDC">
              <w:rPr>
                <w:rFonts w:cstheme="minorHAnsi"/>
                <w:sz w:val="16"/>
                <w:szCs w:val="16"/>
              </w:rPr>
              <w:t>10.45 am</w:t>
            </w:r>
          </w:p>
        </w:tc>
        <w:tc>
          <w:tcPr>
            <w:tcW w:w="884" w:type="dxa"/>
          </w:tcPr>
          <w:p w:rsidR="005122B8" w:rsidRPr="00E04FDC" w:rsidRDefault="005122B8" w:rsidP="00FC189D">
            <w:pPr>
              <w:jc w:val="center"/>
              <w:rPr>
                <w:rFonts w:cstheme="minorHAnsi"/>
                <w:sz w:val="16"/>
                <w:szCs w:val="16"/>
              </w:rPr>
            </w:pPr>
            <w:r w:rsidRPr="00E04FDC">
              <w:rPr>
                <w:rFonts w:cstheme="minorHAnsi"/>
                <w:sz w:val="16"/>
                <w:szCs w:val="16"/>
              </w:rPr>
              <w:t>3.00 pm</w:t>
            </w:r>
          </w:p>
        </w:tc>
        <w:tc>
          <w:tcPr>
            <w:tcW w:w="598" w:type="dxa"/>
          </w:tcPr>
          <w:p w:rsidR="005122B8" w:rsidRPr="00E04FDC" w:rsidRDefault="005122B8" w:rsidP="00FC189D">
            <w:pPr>
              <w:jc w:val="center"/>
              <w:rPr>
                <w:rFonts w:cstheme="minorHAnsi"/>
                <w:color w:val="000000"/>
                <w:sz w:val="16"/>
                <w:szCs w:val="16"/>
              </w:rPr>
            </w:pPr>
            <w:r w:rsidRPr="00E04FDC">
              <w:rPr>
                <w:rFonts w:cstheme="minorHAnsi"/>
                <w:color w:val="000000"/>
                <w:sz w:val="16"/>
                <w:szCs w:val="16"/>
              </w:rPr>
              <w:t>£13</w:t>
            </w:r>
          </w:p>
        </w:tc>
        <w:tc>
          <w:tcPr>
            <w:tcW w:w="8930" w:type="dxa"/>
          </w:tcPr>
          <w:p w:rsidR="005122B8" w:rsidRPr="00E04FDC" w:rsidRDefault="005122B8" w:rsidP="005122B8">
            <w:pPr>
              <w:rPr>
                <w:rFonts w:cstheme="minorHAnsi"/>
                <w:sz w:val="16"/>
                <w:szCs w:val="16"/>
              </w:rPr>
            </w:pPr>
            <w:r w:rsidRPr="00E04FDC">
              <w:rPr>
                <w:rFonts w:cstheme="minorHAnsi"/>
                <w:sz w:val="16"/>
                <w:szCs w:val="16"/>
              </w:rPr>
              <w:t>Webbs of Wychbold (near Bromsgrove) claims to be one of the biggest garden centres in the UK and has been awarded Garden Centre of the Year by the  Gardening Association 3 times. It has the typical range of garden centre products plus a large food hall and a fully licenced restaurant. Concessions on-site include Lakeland, Cotswold and Hobbycraft.</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20</w:t>
            </w:r>
            <w:r w:rsidRPr="00E04FDC">
              <w:rPr>
                <w:rFonts w:cstheme="minorHAnsi"/>
                <w:sz w:val="16"/>
                <w:szCs w:val="16"/>
                <w:vertAlign w:val="superscript"/>
              </w:rPr>
              <w:t>th</w:t>
            </w:r>
          </w:p>
        </w:tc>
        <w:tc>
          <w:tcPr>
            <w:tcW w:w="2466" w:type="dxa"/>
          </w:tcPr>
          <w:p w:rsidR="00734250" w:rsidRPr="00E04FDC" w:rsidRDefault="00734250" w:rsidP="00734250">
            <w:pPr>
              <w:jc w:val="center"/>
              <w:rPr>
                <w:rFonts w:cstheme="minorHAnsi"/>
                <w:sz w:val="16"/>
                <w:szCs w:val="16"/>
              </w:rPr>
            </w:pPr>
            <w:r w:rsidRPr="00E04FDC">
              <w:rPr>
                <w:rFonts w:cstheme="minorHAnsi"/>
                <w:sz w:val="16"/>
                <w:szCs w:val="16"/>
              </w:rPr>
              <w:t>Cotswold Wildlife Park</w:t>
            </w:r>
          </w:p>
        </w:tc>
        <w:tc>
          <w:tcPr>
            <w:tcW w:w="1559" w:type="dxa"/>
          </w:tcPr>
          <w:p w:rsidR="00734250" w:rsidRPr="00E04FDC" w:rsidRDefault="00734250" w:rsidP="00734250">
            <w:pPr>
              <w:jc w:val="center"/>
              <w:rPr>
                <w:rFonts w:cstheme="minorHAnsi"/>
                <w:sz w:val="16"/>
                <w:szCs w:val="16"/>
              </w:rPr>
            </w:pPr>
            <w:r w:rsidRPr="00E04FDC">
              <w:rPr>
                <w:rFonts w:cstheme="minorHAnsi"/>
                <w:sz w:val="16"/>
                <w:szCs w:val="16"/>
              </w:rPr>
              <w:t>Wildlife Park</w:t>
            </w:r>
          </w:p>
        </w:tc>
        <w:tc>
          <w:tcPr>
            <w:tcW w:w="851" w:type="dxa"/>
          </w:tcPr>
          <w:p w:rsidR="00734250" w:rsidRPr="00E04FDC" w:rsidRDefault="00734250" w:rsidP="00734250">
            <w:pPr>
              <w:rPr>
                <w:rFonts w:cstheme="minorHAnsi"/>
                <w:sz w:val="16"/>
                <w:szCs w:val="16"/>
              </w:rPr>
            </w:pPr>
            <w:r w:rsidRPr="00E04FDC">
              <w:rPr>
                <w:rFonts w:cstheme="minorHAnsi"/>
                <w:sz w:val="16"/>
                <w:szCs w:val="16"/>
              </w:rPr>
              <w:t>10.15 am</w:t>
            </w:r>
          </w:p>
        </w:tc>
        <w:tc>
          <w:tcPr>
            <w:tcW w:w="884" w:type="dxa"/>
          </w:tcPr>
          <w:p w:rsidR="00734250" w:rsidRPr="00E04FDC" w:rsidRDefault="00734250" w:rsidP="00734250">
            <w:pPr>
              <w:rPr>
                <w:rFonts w:cstheme="minorHAnsi"/>
                <w:sz w:val="16"/>
                <w:szCs w:val="16"/>
              </w:rPr>
            </w:pPr>
            <w:r w:rsidRPr="00E04FDC">
              <w:rPr>
                <w:rFonts w:cstheme="minorHAnsi"/>
                <w:sz w:val="16"/>
                <w:szCs w:val="16"/>
              </w:rPr>
              <w:t>3.30 pm</w:t>
            </w:r>
          </w:p>
        </w:tc>
        <w:tc>
          <w:tcPr>
            <w:tcW w:w="598" w:type="dxa"/>
          </w:tcPr>
          <w:p w:rsidR="00734250" w:rsidRPr="00E04FDC" w:rsidRDefault="009362A3" w:rsidP="00076176">
            <w:pPr>
              <w:jc w:val="center"/>
              <w:rPr>
                <w:rFonts w:cstheme="minorHAnsi"/>
                <w:sz w:val="16"/>
                <w:szCs w:val="16"/>
              </w:rPr>
            </w:pPr>
            <w:r w:rsidRPr="00E04FDC">
              <w:rPr>
                <w:rFonts w:cstheme="minorHAnsi"/>
                <w:sz w:val="16"/>
                <w:szCs w:val="16"/>
              </w:rPr>
              <w:t>£1</w:t>
            </w:r>
            <w:r w:rsidR="00076176" w:rsidRPr="00E04FDC">
              <w:rPr>
                <w:rFonts w:cstheme="minorHAnsi"/>
                <w:sz w:val="16"/>
                <w:szCs w:val="16"/>
              </w:rPr>
              <w:t>3</w:t>
            </w:r>
          </w:p>
        </w:tc>
        <w:tc>
          <w:tcPr>
            <w:tcW w:w="8930" w:type="dxa"/>
          </w:tcPr>
          <w:p w:rsidR="00734250" w:rsidRPr="00E04FDC" w:rsidRDefault="00734250" w:rsidP="00C82610">
            <w:pPr>
              <w:jc w:val="both"/>
              <w:rPr>
                <w:rFonts w:cstheme="minorHAnsi"/>
                <w:sz w:val="16"/>
                <w:szCs w:val="16"/>
              </w:rPr>
            </w:pPr>
            <w:r w:rsidRPr="00E04FDC">
              <w:rPr>
                <w:rFonts w:cstheme="minorHAnsi"/>
                <w:sz w:val="16"/>
                <w:szCs w:val="16"/>
              </w:rPr>
              <w:t xml:space="preserve">Beautiful walled gardens, lovely parkland areas, a train and lots </w:t>
            </w:r>
            <w:r w:rsidR="00506802" w:rsidRPr="00E04FDC">
              <w:rPr>
                <w:rFonts w:cstheme="minorHAnsi"/>
                <w:sz w:val="16"/>
                <w:szCs w:val="16"/>
              </w:rPr>
              <w:t>of animals. A zoo with a differ</w:t>
            </w:r>
            <w:r w:rsidRPr="00E04FDC">
              <w:rPr>
                <w:rFonts w:cstheme="minorHAnsi"/>
                <w:sz w:val="16"/>
                <w:szCs w:val="16"/>
              </w:rPr>
              <w:t>e</w:t>
            </w:r>
            <w:r w:rsidR="00506802" w:rsidRPr="00E04FDC">
              <w:rPr>
                <w:rFonts w:cstheme="minorHAnsi"/>
                <w:sz w:val="16"/>
                <w:szCs w:val="16"/>
              </w:rPr>
              <w:t>n</w:t>
            </w:r>
            <w:r w:rsidRPr="00E04FDC">
              <w:rPr>
                <w:rFonts w:cstheme="minorHAnsi"/>
                <w:sz w:val="16"/>
                <w:szCs w:val="16"/>
              </w:rPr>
              <w:t xml:space="preserve">ce and a lovely place to visit. The walled gardens are home to the Penguins, Lemurs, exotic birds etc. </w:t>
            </w:r>
            <w:r w:rsidR="00764996" w:rsidRPr="00E04FDC">
              <w:rPr>
                <w:rFonts w:cstheme="minorHAnsi"/>
                <w:sz w:val="16"/>
                <w:szCs w:val="16"/>
              </w:rPr>
              <w:t>Then t</w:t>
            </w:r>
            <w:r w:rsidRPr="00E04FDC">
              <w:rPr>
                <w:rFonts w:cstheme="minorHAnsi"/>
                <w:sz w:val="16"/>
                <w:szCs w:val="16"/>
              </w:rPr>
              <w:t xml:space="preserve">here are 160 acres of  parkland and gardens </w:t>
            </w:r>
            <w:r w:rsidR="00764996" w:rsidRPr="00E04FDC">
              <w:rPr>
                <w:rFonts w:cstheme="minorHAnsi"/>
                <w:sz w:val="16"/>
                <w:szCs w:val="16"/>
              </w:rPr>
              <w:t>where you can see</w:t>
            </w:r>
            <w:r w:rsidRPr="00E04FDC">
              <w:rPr>
                <w:rFonts w:cstheme="minorHAnsi"/>
                <w:sz w:val="16"/>
                <w:szCs w:val="16"/>
              </w:rPr>
              <w:t xml:space="preserve"> a varied collection of mammals, birds, reptiles and invertebrates from around the world –including Giraffes, Rhinos, Wolves, Wallabies,  Flamingos, Monkeys, Crocodiles &amp; Lions.. </w:t>
            </w:r>
            <w:r w:rsidRPr="007903C5">
              <w:rPr>
                <w:rFonts w:cstheme="minorHAnsi"/>
                <w:b/>
                <w:sz w:val="16"/>
                <w:szCs w:val="16"/>
              </w:rPr>
              <w:t>Entry: Group Rate – Adult £</w:t>
            </w:r>
            <w:r w:rsidR="00C82610" w:rsidRPr="007903C5">
              <w:rPr>
                <w:rFonts w:cstheme="minorHAnsi"/>
                <w:b/>
                <w:sz w:val="16"/>
                <w:szCs w:val="16"/>
              </w:rPr>
              <w:t>11.50</w:t>
            </w:r>
            <w:r w:rsidRPr="007903C5">
              <w:rPr>
                <w:rFonts w:cstheme="minorHAnsi"/>
                <w:b/>
                <w:sz w:val="16"/>
                <w:szCs w:val="16"/>
              </w:rPr>
              <w:t>, Seniors</w:t>
            </w:r>
            <w:r w:rsidR="007F396F" w:rsidRPr="007903C5">
              <w:rPr>
                <w:rFonts w:cstheme="minorHAnsi"/>
                <w:b/>
                <w:sz w:val="16"/>
                <w:szCs w:val="16"/>
              </w:rPr>
              <w:t xml:space="preserve"> </w:t>
            </w:r>
            <w:r w:rsidR="00C82610" w:rsidRPr="007903C5">
              <w:rPr>
                <w:rFonts w:cstheme="minorHAnsi"/>
                <w:b/>
                <w:sz w:val="16"/>
                <w:szCs w:val="16"/>
              </w:rPr>
              <w:t>£8</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Thurs 21</w:t>
            </w:r>
            <w:r w:rsidRPr="00E04FDC">
              <w:rPr>
                <w:rFonts w:cstheme="minorHAnsi"/>
                <w:sz w:val="16"/>
                <w:szCs w:val="16"/>
                <w:vertAlign w:val="superscript"/>
              </w:rPr>
              <w:t>st</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Ely Cathedral Flower Festival</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Flower Festival</w:t>
            </w:r>
            <w:r w:rsidR="007F396F" w:rsidRPr="00E04FDC">
              <w:rPr>
                <w:rFonts w:cstheme="minorHAnsi"/>
                <w:color w:val="000000"/>
                <w:sz w:val="16"/>
                <w:szCs w:val="16"/>
              </w:rPr>
              <w:t xml:space="preserve"> </w:t>
            </w:r>
            <w:r w:rsidRPr="00E04FDC">
              <w:rPr>
                <w:rFonts w:cstheme="minorHAnsi"/>
                <w:color w:val="000000"/>
                <w:sz w:val="16"/>
                <w:szCs w:val="16"/>
              </w:rPr>
              <w:t>/</w:t>
            </w:r>
            <w:r w:rsidR="007F396F" w:rsidRPr="00E04FDC">
              <w:rPr>
                <w:rFonts w:cstheme="minorHAnsi"/>
                <w:color w:val="000000"/>
                <w:sz w:val="16"/>
                <w:szCs w:val="16"/>
              </w:rPr>
              <w:t xml:space="preserve"> </w:t>
            </w:r>
            <w:r w:rsidRPr="00E04FDC">
              <w:rPr>
                <w:rFonts w:cstheme="minorHAnsi"/>
                <w:color w:val="000000"/>
                <w:sz w:val="16"/>
                <w:szCs w:val="16"/>
              </w:rPr>
              <w:t>Historic City</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9.45 am</w:t>
            </w:r>
          </w:p>
        </w:tc>
        <w:tc>
          <w:tcPr>
            <w:tcW w:w="884" w:type="dxa"/>
          </w:tcPr>
          <w:p w:rsidR="00734250" w:rsidRPr="00E04FDC" w:rsidRDefault="00734250" w:rsidP="00C07BB5">
            <w:pPr>
              <w:jc w:val="center"/>
              <w:rPr>
                <w:rFonts w:cstheme="minorHAnsi"/>
                <w:sz w:val="16"/>
                <w:szCs w:val="16"/>
              </w:rPr>
            </w:pPr>
            <w:r w:rsidRPr="00E04FDC">
              <w:rPr>
                <w:rFonts w:cstheme="minorHAnsi"/>
                <w:sz w:val="16"/>
                <w:szCs w:val="16"/>
              </w:rPr>
              <w:t>3.</w:t>
            </w:r>
            <w:r w:rsidR="00C07BB5" w:rsidRPr="00E04FDC">
              <w:rPr>
                <w:rFonts w:cstheme="minorHAnsi"/>
                <w:sz w:val="16"/>
                <w:szCs w:val="16"/>
              </w:rPr>
              <w:t>3</w:t>
            </w:r>
            <w:r w:rsidRPr="00E04FDC">
              <w:rPr>
                <w:rFonts w:cstheme="minorHAnsi"/>
                <w:sz w:val="16"/>
                <w:szCs w:val="16"/>
              </w:rPr>
              <w:t>0 pm</w:t>
            </w:r>
          </w:p>
        </w:tc>
        <w:tc>
          <w:tcPr>
            <w:tcW w:w="598" w:type="dxa"/>
          </w:tcPr>
          <w:p w:rsidR="00734250" w:rsidRPr="00E04FDC" w:rsidRDefault="00734250" w:rsidP="00C07BB5">
            <w:pPr>
              <w:jc w:val="center"/>
              <w:rPr>
                <w:rFonts w:cstheme="minorHAnsi"/>
                <w:color w:val="000000"/>
                <w:sz w:val="16"/>
                <w:szCs w:val="16"/>
              </w:rPr>
            </w:pPr>
            <w:r w:rsidRPr="00E04FDC">
              <w:rPr>
                <w:rFonts w:cstheme="minorHAnsi"/>
                <w:color w:val="000000"/>
                <w:sz w:val="16"/>
                <w:szCs w:val="16"/>
              </w:rPr>
              <w:t>£</w:t>
            </w:r>
            <w:r w:rsidR="00D83FC8" w:rsidRPr="00E04FDC">
              <w:rPr>
                <w:rFonts w:cstheme="minorHAnsi"/>
                <w:color w:val="000000"/>
                <w:sz w:val="16"/>
                <w:szCs w:val="16"/>
              </w:rPr>
              <w:t>17</w:t>
            </w:r>
          </w:p>
        </w:tc>
        <w:tc>
          <w:tcPr>
            <w:tcW w:w="8930" w:type="dxa"/>
          </w:tcPr>
          <w:p w:rsidR="00734250" w:rsidRPr="00E04FDC" w:rsidRDefault="00734250" w:rsidP="00F60F30">
            <w:pPr>
              <w:rPr>
                <w:rFonts w:cstheme="minorHAnsi"/>
                <w:sz w:val="16"/>
                <w:szCs w:val="16"/>
              </w:rPr>
            </w:pPr>
            <w:r w:rsidRPr="00E04FDC">
              <w:rPr>
                <w:rFonts w:eastAsia="Times New Roman" w:cstheme="minorHAnsi"/>
                <w:noProof w:val="0"/>
                <w:sz w:val="16"/>
                <w:szCs w:val="16"/>
                <w:lang w:eastAsia="en-GB"/>
              </w:rPr>
              <w:t xml:space="preserve">The popular Ely Cathedral Flower Festival is returning in 2018. Attractions include eye-catching displays, musical recitals, floral demonstrations and a gift and craft marquee. The Festival's Creative Director is Chelsea gold medal winner, Roger Woolnough. Roger was part of the design team for Westminster Abbey's Festival of Flowers and was the mastermind behind Ely Cathedral's highly acclaimed 2013 Flower Festival, 'In the beginning'. Throughout the event, Ely's 14th century Lady Chapel will host a programme of musical performances. Visitors to the Festival can also enjoy floral demonstrations by professional arrangers as well as an opportunity for shopping in the Gift and Craft Marquee located in the Cathedral grounds. </w:t>
            </w:r>
            <w:r w:rsidRPr="00E04FDC">
              <w:rPr>
                <w:rFonts w:eastAsia="Times New Roman" w:cstheme="minorHAnsi"/>
                <w:b/>
                <w:noProof w:val="0"/>
                <w:sz w:val="16"/>
                <w:szCs w:val="16"/>
                <w:lang w:eastAsia="en-GB"/>
              </w:rPr>
              <w:t>ENTRY: £8 – we have reserved tickets for this event.</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Fri 22</w:t>
            </w:r>
            <w:r w:rsidRPr="00E04FDC">
              <w:rPr>
                <w:rFonts w:cstheme="minorHAnsi"/>
                <w:sz w:val="16"/>
                <w:szCs w:val="16"/>
                <w:vertAlign w:val="superscript"/>
              </w:rPr>
              <w:t>nd</w:t>
            </w:r>
          </w:p>
        </w:tc>
        <w:tc>
          <w:tcPr>
            <w:tcW w:w="2466" w:type="dxa"/>
          </w:tcPr>
          <w:p w:rsidR="00734250" w:rsidRPr="00E04FDC" w:rsidRDefault="00734250" w:rsidP="00FC189D">
            <w:pPr>
              <w:jc w:val="center"/>
              <w:rPr>
                <w:rFonts w:cstheme="minorHAnsi"/>
                <w:sz w:val="16"/>
                <w:szCs w:val="16"/>
              </w:rPr>
            </w:pPr>
            <w:r w:rsidRPr="00E04FDC">
              <w:rPr>
                <w:rFonts w:cstheme="minorHAnsi"/>
                <w:sz w:val="16"/>
                <w:szCs w:val="16"/>
              </w:rPr>
              <w:t>Belton House</w:t>
            </w:r>
          </w:p>
          <w:p w:rsidR="0003447B" w:rsidRPr="00E04FDC" w:rsidRDefault="0003447B" w:rsidP="00FC189D">
            <w:pPr>
              <w:jc w:val="center"/>
              <w:rPr>
                <w:rFonts w:cstheme="minorHAnsi"/>
                <w:sz w:val="16"/>
                <w:szCs w:val="16"/>
              </w:rPr>
            </w:pPr>
            <w:r w:rsidRPr="00E04FDC">
              <w:rPr>
                <w:rFonts w:cstheme="minorHAnsi"/>
                <w:sz w:val="16"/>
                <w:szCs w:val="16"/>
              </w:rPr>
              <w:t>Nr Grantham, Lincs</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House &amp; Gardens</w:t>
            </w:r>
          </w:p>
        </w:tc>
        <w:tc>
          <w:tcPr>
            <w:tcW w:w="851" w:type="dxa"/>
          </w:tcPr>
          <w:p w:rsidR="00734250" w:rsidRPr="00E04FDC" w:rsidRDefault="00C07BB5" w:rsidP="00FC189D">
            <w:pPr>
              <w:jc w:val="center"/>
              <w:rPr>
                <w:rFonts w:cstheme="minorHAnsi"/>
                <w:sz w:val="16"/>
                <w:szCs w:val="16"/>
              </w:rPr>
            </w:pPr>
            <w:r w:rsidRPr="00E04FDC">
              <w:rPr>
                <w:rFonts w:cstheme="minorHAnsi"/>
                <w:sz w:val="16"/>
                <w:szCs w:val="16"/>
              </w:rPr>
              <w:t>10.15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£16</w:t>
            </w:r>
          </w:p>
        </w:tc>
        <w:tc>
          <w:tcPr>
            <w:tcW w:w="8930" w:type="dxa"/>
          </w:tcPr>
          <w:p w:rsidR="00734250" w:rsidRPr="00E04FDC" w:rsidRDefault="00734250" w:rsidP="00A17D32">
            <w:pPr>
              <w:rPr>
                <w:rFonts w:cstheme="minorHAnsi"/>
                <w:b/>
                <w:sz w:val="16"/>
                <w:szCs w:val="16"/>
                <w:u w:val="single"/>
              </w:rPr>
            </w:pPr>
            <w:r w:rsidRPr="00E04FDC">
              <w:rPr>
                <w:rFonts w:cstheme="minorHAnsi"/>
                <w:sz w:val="16"/>
                <w:szCs w:val="16"/>
              </w:rPr>
              <w:t xml:space="preserve">Built for Sir John Brownlow in the 1680s, the mansion has all the design features of a classic country house. Inside, the wealth of the Belton estate is immediately apparent, with grand display rooms and impressive collections of porcelain, silver, paintings and books. Belton was designed to impress, and the gardens reflect the formality of the late 17th century in keeping with the period of the mansion. Home to a herd of about 300 fallow deer, Belton’s park covers over 1300 acres of land. Belton’s grounds are a rich natural habitat waiting to be explored. Entry: </w:t>
            </w:r>
            <w:r w:rsidRPr="00E04FDC">
              <w:rPr>
                <w:rStyle w:val="onshow2"/>
                <w:rFonts w:cstheme="minorHAnsi"/>
                <w:b/>
                <w:color w:val="2C2C2C"/>
                <w:sz w:val="16"/>
                <w:szCs w:val="16"/>
              </w:rPr>
              <w:t>Our National Trust special rate applies -  £7.85 per person</w:t>
            </w:r>
          </w:p>
        </w:tc>
      </w:tr>
      <w:tr w:rsidR="00734250" w:rsidRPr="009B79C4" w:rsidTr="00FC189D">
        <w:trPr>
          <w:trHeight w:val="57"/>
        </w:trPr>
        <w:tc>
          <w:tcPr>
            <w:tcW w:w="1079" w:type="dxa"/>
          </w:tcPr>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Sat 23</w:t>
            </w:r>
            <w:r w:rsidRPr="00E04FDC">
              <w:rPr>
                <w:rFonts w:cstheme="minorHAnsi"/>
                <w:sz w:val="16"/>
                <w:szCs w:val="16"/>
                <w:vertAlign w:val="superscript"/>
              </w:rPr>
              <w:t>rd</w:t>
            </w:r>
          </w:p>
        </w:tc>
        <w:tc>
          <w:tcPr>
            <w:tcW w:w="2466" w:type="dxa"/>
          </w:tcPr>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Blenheim Palace Flower Show</w:t>
            </w:r>
          </w:p>
        </w:tc>
        <w:tc>
          <w:tcPr>
            <w:tcW w:w="1559" w:type="dxa"/>
          </w:tcPr>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House &amp; Gardens / Show</w:t>
            </w:r>
          </w:p>
        </w:tc>
        <w:tc>
          <w:tcPr>
            <w:tcW w:w="851" w:type="dxa"/>
          </w:tcPr>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10.15 am</w:t>
            </w:r>
          </w:p>
        </w:tc>
        <w:tc>
          <w:tcPr>
            <w:tcW w:w="884" w:type="dxa"/>
          </w:tcPr>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3.30 pm</w:t>
            </w:r>
          </w:p>
        </w:tc>
        <w:tc>
          <w:tcPr>
            <w:tcW w:w="598" w:type="dxa"/>
          </w:tcPr>
          <w:p w:rsidR="00076176" w:rsidRPr="00E04FDC" w:rsidRDefault="00076176" w:rsidP="009A5233">
            <w:pPr>
              <w:jc w:val="center"/>
              <w:rPr>
                <w:rFonts w:cstheme="minorHAnsi"/>
                <w:color w:val="000000"/>
                <w:sz w:val="16"/>
                <w:szCs w:val="16"/>
              </w:rPr>
            </w:pPr>
          </w:p>
          <w:p w:rsidR="00076176" w:rsidRPr="00E04FDC" w:rsidRDefault="00076176" w:rsidP="009A5233">
            <w:pPr>
              <w:jc w:val="center"/>
              <w:rPr>
                <w:rFonts w:cstheme="minorHAnsi"/>
                <w:color w:val="000000"/>
                <w:sz w:val="16"/>
                <w:szCs w:val="16"/>
              </w:rPr>
            </w:pPr>
          </w:p>
          <w:p w:rsidR="00734250" w:rsidRPr="00E04FDC" w:rsidRDefault="009362A3" w:rsidP="009A5233">
            <w:pPr>
              <w:jc w:val="center"/>
              <w:rPr>
                <w:rFonts w:cstheme="minorHAnsi"/>
                <w:color w:val="000000"/>
                <w:sz w:val="16"/>
                <w:szCs w:val="16"/>
              </w:rPr>
            </w:pPr>
            <w:r w:rsidRPr="00E04FDC">
              <w:rPr>
                <w:rFonts w:cstheme="minorHAnsi"/>
                <w:color w:val="000000"/>
                <w:sz w:val="16"/>
                <w:szCs w:val="16"/>
              </w:rPr>
              <w:lastRenderedPageBreak/>
              <w:t>£1</w:t>
            </w:r>
            <w:r w:rsidR="009A5233" w:rsidRPr="00E04FDC">
              <w:rPr>
                <w:rFonts w:cstheme="minorHAnsi"/>
                <w:color w:val="000000"/>
                <w:sz w:val="16"/>
                <w:szCs w:val="16"/>
              </w:rPr>
              <w:t>2</w:t>
            </w:r>
          </w:p>
        </w:tc>
        <w:tc>
          <w:tcPr>
            <w:tcW w:w="8930" w:type="dxa"/>
          </w:tcPr>
          <w:p w:rsidR="00076176" w:rsidRPr="00E04FDC" w:rsidRDefault="00076176" w:rsidP="00A17D32">
            <w:pPr>
              <w:rPr>
                <w:rFonts w:cstheme="minorHAnsi"/>
                <w:sz w:val="16"/>
                <w:szCs w:val="16"/>
              </w:rPr>
            </w:pPr>
          </w:p>
          <w:p w:rsidR="00076176" w:rsidRPr="00E04FDC" w:rsidRDefault="00076176" w:rsidP="00A17D32">
            <w:pPr>
              <w:rPr>
                <w:rFonts w:cstheme="minorHAnsi"/>
                <w:sz w:val="16"/>
                <w:szCs w:val="16"/>
              </w:rPr>
            </w:pPr>
          </w:p>
          <w:p w:rsidR="00734250" w:rsidRPr="00E04FDC" w:rsidRDefault="00734250" w:rsidP="00076176">
            <w:pPr>
              <w:rPr>
                <w:rFonts w:cstheme="minorHAnsi"/>
                <w:sz w:val="16"/>
                <w:szCs w:val="16"/>
              </w:rPr>
            </w:pPr>
            <w:r w:rsidRPr="00E04FDC">
              <w:rPr>
                <w:rFonts w:cstheme="minorHAnsi"/>
                <w:sz w:val="16"/>
                <w:szCs w:val="16"/>
              </w:rPr>
              <w:lastRenderedPageBreak/>
              <w:t xml:space="preserve">Today there is a flower show in the grounds of Blenheim Palace, birthplace of Winston Churchill. The house has an array of </w:t>
            </w:r>
            <w:r w:rsidRPr="00E04FDC">
              <w:rPr>
                <w:rFonts w:eastAsia="Times New Roman" w:cstheme="minorHAnsi"/>
                <w:noProof w:val="0"/>
                <w:sz w:val="16"/>
                <w:szCs w:val="16"/>
                <w:lang w:eastAsia="en-GB"/>
              </w:rPr>
              <w:t>portraits, tapestries and fine furniture, ornate ceilings and striking stone work. Special mention is made of</w:t>
            </w:r>
            <w:r w:rsidRPr="00E04FDC">
              <w:rPr>
                <w:rFonts w:cstheme="minorHAnsi"/>
                <w:sz w:val="16"/>
                <w:szCs w:val="16"/>
              </w:rPr>
              <w:t xml:space="preserve"> the Great Hall and State Rooms. Outside are formal gardens, including </w:t>
            </w:r>
            <w:r w:rsidRPr="00E04FDC">
              <w:rPr>
                <w:rFonts w:cstheme="minorHAnsi"/>
                <w:color w:val="444444"/>
                <w:sz w:val="16"/>
                <w:szCs w:val="16"/>
              </w:rPr>
              <w:t xml:space="preserve"> W</w:t>
            </w:r>
            <w:r w:rsidRPr="00E04FDC">
              <w:rPr>
                <w:rFonts w:cstheme="minorHAnsi"/>
                <w:sz w:val="16"/>
                <w:szCs w:val="16"/>
              </w:rPr>
              <w:t xml:space="preserve">ater Terraces, the Secret Garden and The Duke’s Italian Garden and  vast acres of parkland. Entry: </w:t>
            </w:r>
            <w:r w:rsidRPr="007903C5">
              <w:rPr>
                <w:rFonts w:cstheme="minorHAnsi"/>
                <w:b/>
                <w:sz w:val="16"/>
                <w:szCs w:val="16"/>
              </w:rPr>
              <w:t>House and Gardens - Adult £15.80, Concessions £13.80. Gardens only – Adult £9.00, Concessions £7.50. (If we have a minimum of 1</w:t>
            </w:r>
            <w:r w:rsidR="00076176" w:rsidRPr="007903C5">
              <w:rPr>
                <w:rFonts w:cstheme="minorHAnsi"/>
                <w:b/>
                <w:sz w:val="16"/>
                <w:szCs w:val="16"/>
              </w:rPr>
              <w:t>0</w:t>
            </w:r>
            <w:r w:rsidRPr="007903C5">
              <w:rPr>
                <w:rFonts w:cstheme="minorHAnsi"/>
                <w:b/>
                <w:sz w:val="16"/>
                <w:szCs w:val="16"/>
              </w:rPr>
              <w:t xml:space="preserve"> people).</w:t>
            </w:r>
            <w:r w:rsidRPr="00E04FDC">
              <w:rPr>
                <w:rFonts w:cstheme="minorHAnsi"/>
                <w:sz w:val="16"/>
                <w:szCs w:val="16"/>
              </w:rPr>
              <w:t xml:space="preserve"> There is no extra cost to enter the flower show.</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t>Mon 25</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t>Kew Gardens</w:t>
            </w:r>
          </w:p>
        </w:tc>
        <w:tc>
          <w:tcPr>
            <w:tcW w:w="1559" w:type="dxa"/>
          </w:tcPr>
          <w:p w:rsidR="00734250" w:rsidRPr="00E04FDC" w:rsidRDefault="00734250"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t>Gardens</w:t>
            </w:r>
          </w:p>
        </w:tc>
        <w:tc>
          <w:tcPr>
            <w:tcW w:w="851" w:type="dxa"/>
          </w:tcPr>
          <w:p w:rsidR="00734250" w:rsidRPr="00E04FDC" w:rsidRDefault="00734250"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t>9.00 am</w:t>
            </w:r>
          </w:p>
        </w:tc>
        <w:tc>
          <w:tcPr>
            <w:tcW w:w="884" w:type="dxa"/>
          </w:tcPr>
          <w:p w:rsidR="00734250" w:rsidRPr="00E04FDC" w:rsidRDefault="00734250"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t>3.00 pm</w:t>
            </w:r>
          </w:p>
        </w:tc>
        <w:tc>
          <w:tcPr>
            <w:tcW w:w="598" w:type="dxa"/>
          </w:tcPr>
          <w:p w:rsidR="00734250" w:rsidRPr="00E04FDC" w:rsidRDefault="00734250" w:rsidP="00FC189D">
            <w:pPr>
              <w:jc w:val="center"/>
              <w:rPr>
                <w:rFonts w:cstheme="minorHAnsi"/>
                <w:color w:val="000000"/>
                <w:sz w:val="16"/>
                <w:szCs w:val="16"/>
              </w:rPr>
            </w:pPr>
          </w:p>
          <w:p w:rsidR="00734250" w:rsidRPr="00E04FDC" w:rsidRDefault="009362A3" w:rsidP="00FC189D">
            <w:pPr>
              <w:jc w:val="center"/>
              <w:rPr>
                <w:rFonts w:cstheme="minorHAnsi"/>
                <w:color w:val="000000"/>
                <w:sz w:val="16"/>
                <w:szCs w:val="16"/>
              </w:rPr>
            </w:pPr>
            <w:r w:rsidRPr="00E04FDC">
              <w:rPr>
                <w:rFonts w:cstheme="minorHAnsi"/>
                <w:color w:val="000000"/>
                <w:sz w:val="16"/>
                <w:szCs w:val="16"/>
              </w:rPr>
              <w:t>£19</w:t>
            </w:r>
          </w:p>
        </w:tc>
        <w:tc>
          <w:tcPr>
            <w:tcW w:w="8930" w:type="dxa"/>
          </w:tcPr>
          <w:p w:rsidR="00734250" w:rsidRPr="00E04FDC" w:rsidRDefault="00734250" w:rsidP="00DB5FB6">
            <w:pPr>
              <w:rPr>
                <w:rFonts w:cstheme="minorHAnsi"/>
                <w:sz w:val="16"/>
                <w:szCs w:val="16"/>
              </w:rPr>
            </w:pPr>
            <w:r w:rsidRPr="00E04FDC">
              <w:rPr>
                <w:rFonts w:cstheme="minorHAnsi"/>
                <w:sz w:val="16"/>
                <w:szCs w:val="16"/>
              </w:rPr>
              <w:t xml:space="preserve">The world famous Kew covers 325 acres and includes lakes, extensive walkways, themed areas and a number of greenhouses housing a wide array of temperate plants and trees, including alpines and orchids. Mobility scooters are available (book in advance). There is a land train (approx £5 for the day) that allows you to stop at various points around Kew. </w:t>
            </w:r>
            <w:r w:rsidRPr="00E04FDC">
              <w:rPr>
                <w:rFonts w:cstheme="minorHAnsi"/>
                <w:b/>
                <w:sz w:val="16"/>
                <w:szCs w:val="16"/>
              </w:rPr>
              <w:t>With our excellent agreement with Kew we are able to offer this trip at  a total cost of £19.00 (Bus and entry combined).</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Tues 26</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Melton Mowbray</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Shopping</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10.00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2.45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£12</w:t>
            </w:r>
          </w:p>
        </w:tc>
        <w:tc>
          <w:tcPr>
            <w:tcW w:w="8930" w:type="dxa"/>
          </w:tcPr>
          <w:p w:rsidR="00734250" w:rsidRPr="00E04FDC" w:rsidRDefault="00734250" w:rsidP="00B24640">
            <w:pPr>
              <w:rPr>
                <w:rFonts w:cstheme="minorHAnsi"/>
                <w:sz w:val="16"/>
                <w:szCs w:val="16"/>
              </w:rPr>
            </w:pPr>
            <w:r w:rsidRPr="00E04FDC">
              <w:rPr>
                <w:rFonts w:cstheme="minorHAnsi"/>
                <w:sz w:val="16"/>
                <w:szCs w:val="16"/>
              </w:rPr>
              <w:t xml:space="preserve">A popular destination - visit the home of the Pork Pie on Market day. Look round the, the extensive street market and the large indoor market where there is an antiques market and the auctioning of a range of livestock. </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27</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BBC Tour, Birmingham</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Special Interest</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10.45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£13</w:t>
            </w:r>
          </w:p>
        </w:tc>
        <w:tc>
          <w:tcPr>
            <w:tcW w:w="8930" w:type="dxa"/>
          </w:tcPr>
          <w:p w:rsidR="00734250" w:rsidRPr="00E04FDC" w:rsidRDefault="00734250" w:rsidP="00C82610">
            <w:pPr>
              <w:rPr>
                <w:rFonts w:cstheme="minorHAnsi"/>
                <w:sz w:val="16"/>
                <w:szCs w:val="16"/>
              </w:rPr>
            </w:pPr>
            <w:r w:rsidRPr="00E04FDC">
              <w:rPr>
                <w:rFonts w:cstheme="minorHAnsi"/>
                <w:sz w:val="16"/>
                <w:szCs w:val="16"/>
              </w:rPr>
              <w:t>Step inside the world of broadcasting at BBC Birmingham. An entertaining and informative guided tour explains how scripts get to the screen, how production teams work , the technology and how BBC Drama is made. The tour lasts approx 1.5hours and does involve a lot of walking and standing. Visitors can also look in at the Visitor Centre and the interactive BBC Blue Room. Cost: £</w:t>
            </w:r>
            <w:r w:rsidR="009A5233" w:rsidRPr="00E04FDC">
              <w:rPr>
                <w:rFonts w:cstheme="minorHAnsi"/>
                <w:sz w:val="16"/>
                <w:szCs w:val="16"/>
              </w:rPr>
              <w:t>9.75</w:t>
            </w:r>
            <w:r w:rsidRPr="00E04FDC">
              <w:rPr>
                <w:rFonts w:cstheme="minorHAnsi"/>
                <w:sz w:val="16"/>
                <w:szCs w:val="16"/>
              </w:rPr>
              <w:t xml:space="preserve"> Note: For this trip we can only take 15 people maximum so it is advisable to book early. </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Thurs 28</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Dudley Zoo</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Zoo</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3.15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£14</w:t>
            </w:r>
          </w:p>
        </w:tc>
        <w:tc>
          <w:tcPr>
            <w:tcW w:w="8930" w:type="dxa"/>
          </w:tcPr>
          <w:p w:rsidR="00734250" w:rsidRPr="00E04FDC" w:rsidRDefault="00734250" w:rsidP="007B240A">
            <w:pPr>
              <w:rPr>
                <w:rFonts w:cstheme="minorHAnsi"/>
                <w:sz w:val="16"/>
                <w:szCs w:val="16"/>
              </w:rPr>
            </w:pPr>
            <w:r w:rsidRPr="00E04FDC">
              <w:rPr>
                <w:rFonts w:cstheme="minorHAnsi"/>
                <w:sz w:val="16"/>
                <w:szCs w:val="16"/>
              </w:rPr>
              <w:t>Dudley is a unique Zoo with hundreds of animals set around the ruins of an 11</w:t>
            </w:r>
            <w:r w:rsidRPr="00E04FDC">
              <w:rPr>
                <w:rFonts w:cstheme="minorHAnsi"/>
                <w:sz w:val="16"/>
                <w:szCs w:val="16"/>
                <w:vertAlign w:val="superscript"/>
              </w:rPr>
              <w:t>th</w:t>
            </w:r>
            <w:r w:rsidRPr="00E04FDC">
              <w:rPr>
                <w:rFonts w:cstheme="minorHAnsi"/>
                <w:sz w:val="16"/>
                <w:szCs w:val="16"/>
              </w:rPr>
              <w:t xml:space="preserve"> century castle.  It also has the the country’s only vintage chair lift!. There is a variety of animals  - primates, mammals, reptiles, birds etc, including lions, giraffes and penguins. There are cafes and restaurants. </w:t>
            </w:r>
            <w:r w:rsidRPr="007903C5">
              <w:rPr>
                <w:rFonts w:cstheme="minorHAnsi"/>
                <w:b/>
                <w:sz w:val="16"/>
                <w:szCs w:val="16"/>
              </w:rPr>
              <w:t>Entry: Group rate - Adult £10.75 , Seniors £9.25, Child £7.50</w:t>
            </w:r>
            <w:r w:rsidRPr="00E04FDC">
              <w:rPr>
                <w:rFonts w:cstheme="minorHAnsi"/>
                <w:sz w:val="16"/>
                <w:szCs w:val="16"/>
              </w:rPr>
              <w:t xml:space="preserve"> </w:t>
            </w:r>
            <w:r w:rsidRPr="00E04FDC">
              <w:rPr>
                <w:rFonts w:cstheme="minorHAnsi"/>
                <w:b/>
                <w:sz w:val="16"/>
                <w:szCs w:val="16"/>
              </w:rPr>
              <w:t>(Assuming we have a min. of 10 people).</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Fri 29</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Lichfield</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Historic city</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10.30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2.45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£14</w:t>
            </w:r>
          </w:p>
        </w:tc>
        <w:tc>
          <w:tcPr>
            <w:tcW w:w="8930" w:type="dxa"/>
          </w:tcPr>
          <w:p w:rsidR="00734250" w:rsidRPr="00E04FDC" w:rsidRDefault="00734250" w:rsidP="00B24640">
            <w:pPr>
              <w:rPr>
                <w:rFonts w:cstheme="minorHAnsi"/>
                <w:sz w:val="16"/>
                <w:szCs w:val="16"/>
              </w:rPr>
            </w:pPr>
            <w:r w:rsidRPr="00E04FDC">
              <w:rPr>
                <w:rFonts w:cstheme="minorHAnsi"/>
                <w:sz w:val="16"/>
                <w:szCs w:val="16"/>
              </w:rPr>
              <w:t>Visit the small but popular Cathedral city of Lichfield. Visit the impressive cathedral and then wander through the city streets. Friday is a market day in the Market Square.</w:t>
            </w:r>
          </w:p>
        </w:tc>
      </w:tr>
      <w:tr w:rsidR="00734250" w:rsidRPr="009B79C4" w:rsidTr="00FC189D">
        <w:trPr>
          <w:trHeight w:val="57"/>
        </w:trPr>
        <w:tc>
          <w:tcPr>
            <w:tcW w:w="1079" w:type="dxa"/>
          </w:tcPr>
          <w:p w:rsidR="00734250" w:rsidRPr="00076176" w:rsidRDefault="00A3545D" w:rsidP="00FC189D">
            <w:pPr>
              <w:jc w:val="center"/>
              <w:rPr>
                <w:b/>
                <w:sz w:val="18"/>
                <w:szCs w:val="18"/>
                <w:u w:val="single"/>
              </w:rPr>
            </w:pPr>
            <w:r>
              <w:rPr>
                <w:b/>
                <w:noProof w:val="0"/>
                <w:sz w:val="24"/>
                <w:szCs w:val="24"/>
              </w:rPr>
              <w:pict w14:anchorId="0B879D79">
                <v:rect id="_x0000_s1462" style="position:absolute;left:0;text-align:left;margin-left:170.05pt;margin-top:734.95pt;width:267pt;height:50.25pt;z-index:252148736;mso-position-horizontal-relative:text;mso-position-vertical-relative:text" o:preferrelative="t" filled="f" stroked="f" insetpen="t" o:cliptowrap="t">
                  <v:imagedata r:id="rId16" o:title=""/>
                  <v:path o:extrusionok="f"/>
                  <o:lock v:ext="edit" aspectratio="t"/>
                </v:rect>
                <o:OLEObject Type="Embed" ProgID="CorelDRAW.Graphic.11" ShapeID="_x0000_s1462" DrawAspect="Content" ObjectID="_1581167182" r:id="rId30"/>
              </w:pict>
            </w:r>
            <w:r w:rsidR="00734250" w:rsidRPr="00076176">
              <w:rPr>
                <w:b/>
                <w:lang w:val="en-US"/>
              </w:rPr>
              <w:br w:type="page"/>
            </w:r>
            <w:r>
              <w:rPr>
                <w:b/>
                <w:noProof w:val="0"/>
                <w:sz w:val="24"/>
                <w:szCs w:val="24"/>
              </w:rPr>
              <w:pict w14:anchorId="6CB0E1E1">
                <v:rect id="_x0000_s1463" style="position:absolute;left:0;text-align:left;margin-left:170.05pt;margin-top:734.95pt;width:267pt;height:50.25pt;z-index:252149760" o:preferrelative="t" filled="f" stroked="f" insetpen="t" o:cliptowrap="t">
                  <v:imagedata r:id="rId16" o:title=""/>
                  <v:path o:extrusionok="f"/>
                  <o:lock v:ext="edit" aspectratio="t"/>
                </v:rect>
                <o:OLEObject Type="Embed" ProgID="CorelDRAW.Graphic.11" ShapeID="_x0000_s1463" DrawAspect="Content" ObjectID="_1581167183" r:id="rId31"/>
              </w:pict>
            </w:r>
            <w:r>
              <w:rPr>
                <w:b/>
                <w:noProof w:val="0"/>
                <w:sz w:val="24"/>
                <w:szCs w:val="24"/>
              </w:rPr>
              <w:pict w14:anchorId="58D6540C">
                <v:rect id="_x0000_s1464" style="position:absolute;left:0;text-align:left;margin-left:170.05pt;margin-top:734.95pt;width:267pt;height:50.25pt;z-index:252150784" o:preferrelative="t" filled="f" stroked="f" insetpen="t" o:cliptowrap="t">
                  <v:imagedata r:id="rId16" o:title=""/>
                  <v:path o:extrusionok="f"/>
                  <o:lock v:ext="edit" aspectratio="t"/>
                </v:rect>
                <o:OLEObject Type="Embed" ProgID="CorelDRAW.Graphic.11" ShapeID="_x0000_s1464" DrawAspect="Content" ObjectID="_1581167184" r:id="rId32"/>
              </w:pict>
            </w:r>
            <w:r>
              <w:rPr>
                <w:b/>
                <w:noProof w:val="0"/>
                <w:sz w:val="24"/>
                <w:szCs w:val="24"/>
              </w:rPr>
              <w:pict w14:anchorId="31632BFF">
                <v:rect id="_x0000_s1465" style="position:absolute;left:0;text-align:left;margin-left:170.05pt;margin-top:734.95pt;width:267pt;height:50.25pt;z-index:252151808" o:preferrelative="t" filled="f" stroked="f" insetpen="t" o:cliptowrap="t">
                  <v:imagedata r:id="rId16" o:title=""/>
                  <v:path o:extrusionok="f"/>
                  <o:lock v:ext="edit" aspectratio="t"/>
                </v:rect>
                <o:OLEObject Type="Embed" ProgID="CorelDRAW.Graphic.11" ShapeID="_x0000_s1465" DrawAspect="Content" ObjectID="_1581167185" r:id="rId33"/>
              </w:pict>
            </w:r>
            <w:r w:rsidR="00734250" w:rsidRPr="00076176">
              <w:rPr>
                <w:b/>
                <w:lang w:val="en-US"/>
              </w:rPr>
              <w:t>July</w:t>
            </w:r>
          </w:p>
        </w:tc>
        <w:tc>
          <w:tcPr>
            <w:tcW w:w="2466" w:type="dxa"/>
          </w:tcPr>
          <w:p w:rsidR="00734250" w:rsidRPr="00076176" w:rsidRDefault="00734250" w:rsidP="00FC189D">
            <w:pPr>
              <w:jc w:val="center"/>
              <w:rPr>
                <w:b/>
                <w:sz w:val="18"/>
                <w:szCs w:val="18"/>
                <w:u w:val="single"/>
              </w:rPr>
            </w:pPr>
            <w:r w:rsidRPr="00076176">
              <w:rPr>
                <w:b/>
                <w:sz w:val="18"/>
                <w:szCs w:val="18"/>
                <w:u w:val="single"/>
              </w:rPr>
              <w:t>Destination</w:t>
            </w:r>
          </w:p>
        </w:tc>
        <w:tc>
          <w:tcPr>
            <w:tcW w:w="1559" w:type="dxa"/>
          </w:tcPr>
          <w:p w:rsidR="00734250" w:rsidRPr="00076176" w:rsidRDefault="00734250" w:rsidP="00FC189D">
            <w:pPr>
              <w:jc w:val="center"/>
              <w:rPr>
                <w:b/>
                <w:sz w:val="18"/>
                <w:szCs w:val="18"/>
                <w:u w:val="single"/>
              </w:rPr>
            </w:pPr>
            <w:r w:rsidRPr="00076176">
              <w:rPr>
                <w:b/>
                <w:sz w:val="18"/>
                <w:szCs w:val="18"/>
                <w:u w:val="single"/>
              </w:rPr>
              <w:t>Type of Trip</w:t>
            </w:r>
          </w:p>
        </w:tc>
        <w:tc>
          <w:tcPr>
            <w:tcW w:w="851" w:type="dxa"/>
          </w:tcPr>
          <w:p w:rsidR="00734250" w:rsidRPr="00076176" w:rsidRDefault="00734250" w:rsidP="00FC189D">
            <w:pPr>
              <w:jc w:val="center"/>
              <w:rPr>
                <w:b/>
                <w:sz w:val="18"/>
                <w:szCs w:val="18"/>
                <w:u w:val="single"/>
              </w:rPr>
            </w:pPr>
            <w:r w:rsidRPr="00076176">
              <w:rPr>
                <w:b/>
                <w:sz w:val="18"/>
                <w:szCs w:val="18"/>
                <w:u w:val="single"/>
              </w:rPr>
              <w:t>Depart</w:t>
            </w:r>
          </w:p>
        </w:tc>
        <w:tc>
          <w:tcPr>
            <w:tcW w:w="884" w:type="dxa"/>
          </w:tcPr>
          <w:p w:rsidR="00734250" w:rsidRPr="00076176" w:rsidRDefault="00734250" w:rsidP="00FC189D">
            <w:pPr>
              <w:jc w:val="center"/>
              <w:rPr>
                <w:b/>
                <w:sz w:val="18"/>
                <w:szCs w:val="18"/>
                <w:u w:val="single"/>
              </w:rPr>
            </w:pPr>
            <w:r w:rsidRPr="00076176">
              <w:rPr>
                <w:b/>
                <w:sz w:val="18"/>
                <w:szCs w:val="18"/>
                <w:u w:val="single"/>
              </w:rPr>
              <w:t>Return</w:t>
            </w:r>
          </w:p>
        </w:tc>
        <w:tc>
          <w:tcPr>
            <w:tcW w:w="598" w:type="dxa"/>
          </w:tcPr>
          <w:p w:rsidR="00734250" w:rsidRPr="00076176" w:rsidRDefault="00734250" w:rsidP="00FC189D">
            <w:pPr>
              <w:jc w:val="center"/>
              <w:rPr>
                <w:b/>
                <w:sz w:val="18"/>
                <w:szCs w:val="18"/>
                <w:u w:val="single"/>
              </w:rPr>
            </w:pPr>
            <w:r w:rsidRPr="00076176">
              <w:rPr>
                <w:b/>
                <w:sz w:val="18"/>
                <w:szCs w:val="18"/>
                <w:u w:val="single"/>
              </w:rPr>
              <w:t>Cost</w:t>
            </w:r>
          </w:p>
        </w:tc>
        <w:tc>
          <w:tcPr>
            <w:tcW w:w="8930" w:type="dxa"/>
          </w:tcPr>
          <w:p w:rsidR="00734250" w:rsidRPr="00076176" w:rsidRDefault="00734250" w:rsidP="00C306D3">
            <w:pPr>
              <w:rPr>
                <w:b/>
                <w:sz w:val="18"/>
                <w:szCs w:val="18"/>
                <w:u w:val="single"/>
              </w:rPr>
            </w:pPr>
            <w:r w:rsidRPr="00076176">
              <w:rPr>
                <w:b/>
                <w:sz w:val="18"/>
                <w:szCs w:val="18"/>
                <w:u w:val="single"/>
              </w:rPr>
              <w:t>Information</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Mon 2</w:t>
            </w:r>
            <w:r w:rsidRPr="00E04FDC">
              <w:rPr>
                <w:rFonts w:cstheme="minorHAnsi"/>
                <w:sz w:val="16"/>
                <w:szCs w:val="16"/>
                <w:vertAlign w:val="superscript"/>
              </w:rPr>
              <w:t>nd</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Bakewell</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Peak District Town</w:t>
            </w:r>
          </w:p>
        </w:tc>
        <w:tc>
          <w:tcPr>
            <w:tcW w:w="851" w:type="dxa"/>
          </w:tcPr>
          <w:p w:rsidR="00734250" w:rsidRPr="00E04FDC" w:rsidRDefault="00734250" w:rsidP="00FB5DD4">
            <w:pPr>
              <w:jc w:val="center"/>
              <w:rPr>
                <w:rFonts w:cstheme="minorHAnsi"/>
                <w:sz w:val="16"/>
                <w:szCs w:val="16"/>
              </w:rPr>
            </w:pPr>
            <w:r w:rsidRPr="00E04FDC">
              <w:rPr>
                <w:rFonts w:cstheme="minorHAnsi"/>
                <w:sz w:val="16"/>
                <w:szCs w:val="16"/>
              </w:rPr>
              <w:t>9.</w:t>
            </w:r>
            <w:r w:rsidR="00FB5DD4" w:rsidRPr="00E04FDC">
              <w:rPr>
                <w:rFonts w:cstheme="minorHAnsi"/>
                <w:sz w:val="16"/>
                <w:szCs w:val="16"/>
              </w:rPr>
              <w:t>45</w:t>
            </w:r>
            <w:r w:rsidRPr="00E04FDC">
              <w:rPr>
                <w:rFonts w:cstheme="minorHAnsi"/>
                <w:sz w:val="16"/>
                <w:szCs w:val="16"/>
              </w:rPr>
              <w:t xml:space="preserve"> am</w:t>
            </w:r>
          </w:p>
        </w:tc>
        <w:tc>
          <w:tcPr>
            <w:tcW w:w="884" w:type="dxa"/>
          </w:tcPr>
          <w:p w:rsidR="00734250" w:rsidRPr="00E04FDC" w:rsidRDefault="00734250" w:rsidP="00FB5DD4">
            <w:pPr>
              <w:jc w:val="center"/>
              <w:rPr>
                <w:rFonts w:cstheme="minorHAnsi"/>
                <w:sz w:val="16"/>
                <w:szCs w:val="16"/>
              </w:rPr>
            </w:pPr>
            <w:r w:rsidRPr="00E04FDC">
              <w:rPr>
                <w:rFonts w:cstheme="minorHAnsi"/>
                <w:sz w:val="16"/>
                <w:szCs w:val="16"/>
              </w:rPr>
              <w:t>3.</w:t>
            </w:r>
            <w:r w:rsidR="00FB5DD4" w:rsidRPr="00E04FDC">
              <w:rPr>
                <w:rFonts w:cstheme="minorHAnsi"/>
                <w:sz w:val="16"/>
                <w:szCs w:val="16"/>
              </w:rPr>
              <w:t>30</w:t>
            </w:r>
            <w:r w:rsidRPr="00E04FDC">
              <w:rPr>
                <w:rFonts w:cstheme="minorHAnsi"/>
                <w:sz w:val="16"/>
                <w:szCs w:val="16"/>
              </w:rPr>
              <w:t xml:space="preserve">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£16</w:t>
            </w:r>
          </w:p>
        </w:tc>
        <w:tc>
          <w:tcPr>
            <w:tcW w:w="8930" w:type="dxa"/>
          </w:tcPr>
          <w:p w:rsidR="00734250" w:rsidRPr="00E04FDC" w:rsidRDefault="00734250" w:rsidP="00B24640">
            <w:pPr>
              <w:jc w:val="both"/>
              <w:rPr>
                <w:rFonts w:cstheme="minorHAnsi"/>
                <w:sz w:val="16"/>
                <w:szCs w:val="16"/>
              </w:rPr>
            </w:pPr>
            <w:r w:rsidRPr="00E04FDC">
              <w:rPr>
                <w:rFonts w:cstheme="minorHAnsi"/>
                <w:sz w:val="16"/>
                <w:szCs w:val="16"/>
              </w:rPr>
              <w:t>Bakewell is a lovely Peak District town and home of the Bakewell Pudding. It is an old market town set in the heart of the Peak District and with the River Wye meandering through the centre. You can wander round the town to see the historic buildings, stroll along the river, picnic in the parks and browse the shops. Today the town will be lively as it is market day.</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Tues 3</w:t>
            </w:r>
            <w:r w:rsidRPr="00E04FDC">
              <w:rPr>
                <w:rFonts w:cstheme="minorHAnsi"/>
                <w:sz w:val="16"/>
                <w:szCs w:val="16"/>
                <w:vertAlign w:val="superscript"/>
              </w:rPr>
              <w:t>rd</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Wimpole Estate</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House &amp; Gardens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9.45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3.15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734250" w:rsidRPr="00E04FDC" w:rsidRDefault="00734250" w:rsidP="002256B9">
            <w:pPr>
              <w:rPr>
                <w:rFonts w:cstheme="minorHAnsi"/>
                <w:sz w:val="16"/>
                <w:szCs w:val="16"/>
              </w:rPr>
            </w:pPr>
            <w:r w:rsidRPr="00E04FDC">
              <w:rPr>
                <w:rFonts w:cstheme="minorHAnsi"/>
                <w:sz w:val="16"/>
                <w:szCs w:val="16"/>
              </w:rPr>
              <w:t>Wimpole is the largest house in Cambridgeshire, built in grand bold architecture in the 17</w:t>
            </w:r>
            <w:r w:rsidRPr="00E04FDC">
              <w:rPr>
                <w:rFonts w:cstheme="minorHAnsi"/>
                <w:sz w:val="16"/>
                <w:szCs w:val="16"/>
                <w:vertAlign w:val="superscript"/>
              </w:rPr>
              <w:t>th</w:t>
            </w:r>
            <w:r w:rsidRPr="00E04FDC">
              <w:rPr>
                <w:rFonts w:cstheme="minorHAnsi"/>
                <w:sz w:val="16"/>
                <w:szCs w:val="16"/>
              </w:rPr>
              <w:t xml:space="preserve"> century, but with Georgian interiors. Note: there are 12 steps up to the house. As a working estate there is a farm with a number of rare breeds. There is extensive parkland plus a splendid walled garden, parterre and pleasure gardens that have some rare and exotic plants. There is a café, restaurant and shop. Entry: </w:t>
            </w:r>
            <w:r w:rsidRPr="00E04FDC">
              <w:rPr>
                <w:rStyle w:val="onshow2"/>
                <w:rFonts w:cstheme="minorHAnsi"/>
                <w:b/>
                <w:color w:val="2C2C2C"/>
                <w:sz w:val="16"/>
                <w:szCs w:val="16"/>
              </w:rPr>
              <w:t>Our National Trust special rate applies -  £9.00 per person</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4</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Peak District Mini Tour</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Peak District Tour</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9.30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At Dav approx 5.30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£18</w:t>
            </w:r>
          </w:p>
        </w:tc>
        <w:tc>
          <w:tcPr>
            <w:tcW w:w="8930" w:type="dxa"/>
          </w:tcPr>
          <w:p w:rsidR="00734250" w:rsidRPr="00E04FDC" w:rsidRDefault="00734250" w:rsidP="00694598">
            <w:pPr>
              <w:rPr>
                <w:rFonts w:cstheme="minorHAnsi"/>
                <w:b/>
                <w:sz w:val="16"/>
                <w:szCs w:val="16"/>
                <w:u w:val="single"/>
              </w:rPr>
            </w:pPr>
            <w:r w:rsidRPr="00E04FDC">
              <w:rPr>
                <w:rFonts w:cstheme="minorHAnsi"/>
                <w:sz w:val="16"/>
                <w:szCs w:val="16"/>
              </w:rPr>
              <w:t>Mini-tour of the Peak District with its beautiful scenery and picturesque small towns.</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Thurs 5</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Imperial War Museum, Duxford</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Museum</w:t>
            </w:r>
          </w:p>
        </w:tc>
        <w:tc>
          <w:tcPr>
            <w:tcW w:w="851" w:type="dxa"/>
          </w:tcPr>
          <w:p w:rsidR="00734250" w:rsidRPr="00E04FDC" w:rsidRDefault="00734250" w:rsidP="00FB5DD4">
            <w:pPr>
              <w:jc w:val="center"/>
              <w:rPr>
                <w:rFonts w:cstheme="minorHAnsi"/>
                <w:sz w:val="16"/>
                <w:szCs w:val="16"/>
              </w:rPr>
            </w:pPr>
            <w:r w:rsidRPr="00E04FDC">
              <w:rPr>
                <w:rFonts w:cstheme="minorHAnsi"/>
                <w:sz w:val="16"/>
                <w:szCs w:val="16"/>
              </w:rPr>
              <w:t>9.</w:t>
            </w:r>
            <w:r w:rsidR="00FB5DD4" w:rsidRPr="00E04FDC">
              <w:rPr>
                <w:rFonts w:cstheme="minorHAnsi"/>
                <w:sz w:val="16"/>
                <w:szCs w:val="16"/>
              </w:rPr>
              <w:t>45</w:t>
            </w:r>
            <w:r w:rsidRPr="00E04FDC">
              <w:rPr>
                <w:rFonts w:cstheme="minorHAnsi"/>
                <w:sz w:val="16"/>
                <w:szCs w:val="16"/>
              </w:rPr>
              <w:t xml:space="preserve"> am</w:t>
            </w:r>
          </w:p>
        </w:tc>
        <w:tc>
          <w:tcPr>
            <w:tcW w:w="884" w:type="dxa"/>
          </w:tcPr>
          <w:p w:rsidR="00734250" w:rsidRPr="00E04FDC" w:rsidRDefault="00734250" w:rsidP="00FB5DD4">
            <w:pPr>
              <w:jc w:val="center"/>
              <w:rPr>
                <w:rFonts w:cstheme="minorHAnsi"/>
                <w:sz w:val="16"/>
                <w:szCs w:val="16"/>
              </w:rPr>
            </w:pPr>
            <w:r w:rsidRPr="00E04FDC">
              <w:rPr>
                <w:rFonts w:cstheme="minorHAnsi"/>
                <w:sz w:val="16"/>
                <w:szCs w:val="16"/>
              </w:rPr>
              <w:t>3.</w:t>
            </w:r>
            <w:r w:rsidR="00FB5DD4" w:rsidRPr="00E04FDC">
              <w:rPr>
                <w:rFonts w:cstheme="minorHAnsi"/>
                <w:sz w:val="16"/>
                <w:szCs w:val="16"/>
              </w:rPr>
              <w:t>30</w:t>
            </w:r>
            <w:r w:rsidRPr="00E04FDC">
              <w:rPr>
                <w:rFonts w:cstheme="minorHAnsi"/>
                <w:sz w:val="16"/>
                <w:szCs w:val="16"/>
              </w:rPr>
              <w:t xml:space="preserve"> pm</w:t>
            </w:r>
          </w:p>
        </w:tc>
        <w:tc>
          <w:tcPr>
            <w:tcW w:w="598" w:type="dxa"/>
          </w:tcPr>
          <w:p w:rsidR="00734250" w:rsidRPr="00E04FDC" w:rsidRDefault="009362A3" w:rsidP="00FC189D">
            <w:pPr>
              <w:jc w:val="center"/>
              <w:rPr>
                <w:rFonts w:cstheme="minorHAnsi"/>
                <w:color w:val="000000"/>
                <w:sz w:val="16"/>
                <w:szCs w:val="16"/>
              </w:rPr>
            </w:pPr>
            <w:r w:rsidRPr="00E04FDC">
              <w:rPr>
                <w:rFonts w:cstheme="minorHAnsi"/>
                <w:color w:val="000000"/>
                <w:sz w:val="16"/>
                <w:szCs w:val="16"/>
              </w:rPr>
              <w:t>£17</w:t>
            </w:r>
          </w:p>
        </w:tc>
        <w:tc>
          <w:tcPr>
            <w:tcW w:w="8930" w:type="dxa"/>
          </w:tcPr>
          <w:p w:rsidR="00734250" w:rsidRPr="00E04FDC" w:rsidRDefault="00734250" w:rsidP="002256B9">
            <w:pPr>
              <w:rPr>
                <w:rFonts w:cstheme="minorHAnsi"/>
                <w:sz w:val="16"/>
                <w:szCs w:val="16"/>
              </w:rPr>
            </w:pPr>
            <w:r w:rsidRPr="00E04FDC">
              <w:rPr>
                <w:rFonts w:cstheme="minorHAnsi"/>
                <w:sz w:val="16"/>
                <w:szCs w:val="16"/>
              </w:rPr>
              <w:t>Duxford has a large collection of civil and military aircraft through the ages.  This includes Concorde (you can walk through), Spitfires &amp; Hurricanes, Flying Fortress, Lancaster, Vulcan. They are spread across a number of hangars, including a Battle of Britain hangar and the impressive and newly renovated American hangar. In addition</w:t>
            </w:r>
            <w:r w:rsidR="003F79C7" w:rsidRPr="00E04FDC">
              <w:rPr>
                <w:rFonts w:cstheme="minorHAnsi"/>
                <w:sz w:val="16"/>
                <w:szCs w:val="16"/>
              </w:rPr>
              <w:t>,</w:t>
            </w:r>
            <w:r w:rsidRPr="00E04FDC">
              <w:rPr>
                <w:rFonts w:cstheme="minorHAnsi"/>
                <w:sz w:val="16"/>
                <w:szCs w:val="16"/>
              </w:rPr>
              <w:t xml:space="preserve"> the Land Warfare hangar houses one of the finest exhibitions of tanks, military vehicles and artillery in the country. For those that need it a mobility vehicle should be operating to move people around the site. </w:t>
            </w:r>
            <w:r w:rsidRPr="007903C5">
              <w:rPr>
                <w:rFonts w:cstheme="minorHAnsi"/>
                <w:b/>
                <w:sz w:val="16"/>
                <w:szCs w:val="16"/>
              </w:rPr>
              <w:t>Entry: Adult £12.95,</w:t>
            </w:r>
            <w:r w:rsidRPr="00E04FDC">
              <w:rPr>
                <w:rFonts w:cstheme="minorHAnsi"/>
                <w:sz w:val="16"/>
                <w:szCs w:val="16"/>
              </w:rPr>
              <w:t xml:space="preserve"> </w:t>
            </w:r>
            <w:r w:rsidR="003F79C7" w:rsidRPr="00E04FDC">
              <w:rPr>
                <w:rFonts w:cstheme="minorHAnsi"/>
                <w:b/>
                <w:sz w:val="16"/>
                <w:szCs w:val="16"/>
              </w:rPr>
              <w:t xml:space="preserve">(Assuming we have </w:t>
            </w:r>
            <w:r w:rsidRPr="00E04FDC">
              <w:rPr>
                <w:rFonts w:cstheme="minorHAnsi"/>
                <w:b/>
                <w:sz w:val="16"/>
                <w:szCs w:val="16"/>
              </w:rPr>
              <w:t xml:space="preserve"> a minimum of 10 people)</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Fri 6</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sz w:val="16"/>
                <w:szCs w:val="16"/>
              </w:rPr>
            </w:pPr>
            <w:r w:rsidRPr="00E04FDC">
              <w:rPr>
                <w:rFonts w:cstheme="minorHAnsi"/>
                <w:sz w:val="16"/>
                <w:szCs w:val="16"/>
              </w:rPr>
              <w:t>Coughton Court</w:t>
            </w:r>
            <w:r w:rsidR="00FB5DD4" w:rsidRPr="00E04FDC">
              <w:rPr>
                <w:rFonts w:cstheme="minorHAnsi"/>
                <w:sz w:val="16"/>
                <w:szCs w:val="16"/>
              </w:rPr>
              <w:t>, Warwick</w:t>
            </w:r>
          </w:p>
        </w:tc>
        <w:tc>
          <w:tcPr>
            <w:tcW w:w="1559" w:type="dxa"/>
          </w:tcPr>
          <w:p w:rsidR="00734250" w:rsidRPr="00E04FDC" w:rsidRDefault="0051038E" w:rsidP="00FC189D">
            <w:pPr>
              <w:jc w:val="center"/>
              <w:rPr>
                <w:rFonts w:cstheme="minorHAnsi"/>
                <w:color w:val="000000"/>
                <w:sz w:val="16"/>
                <w:szCs w:val="16"/>
              </w:rPr>
            </w:pPr>
            <w:r w:rsidRPr="00E04FDC">
              <w:rPr>
                <w:rFonts w:cstheme="minorHAnsi"/>
                <w:color w:val="000000"/>
                <w:sz w:val="16"/>
                <w:szCs w:val="16"/>
              </w:rPr>
              <w:t>House &amp; G</w:t>
            </w:r>
            <w:r w:rsidR="00734250" w:rsidRPr="00E04FDC">
              <w:rPr>
                <w:rFonts w:cstheme="minorHAnsi"/>
                <w:color w:val="000000"/>
                <w:sz w:val="16"/>
                <w:szCs w:val="16"/>
              </w:rPr>
              <w:t>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10.30 am</w:t>
            </w:r>
          </w:p>
        </w:tc>
        <w:tc>
          <w:tcPr>
            <w:tcW w:w="884" w:type="dxa"/>
          </w:tcPr>
          <w:p w:rsidR="00734250" w:rsidRPr="00E04FDC" w:rsidRDefault="00FB5DD4" w:rsidP="00FC189D">
            <w:pPr>
              <w:jc w:val="center"/>
              <w:rPr>
                <w:rFonts w:cstheme="minorHAnsi"/>
                <w:sz w:val="16"/>
                <w:szCs w:val="16"/>
              </w:rPr>
            </w:pPr>
            <w:r w:rsidRPr="00E04FDC">
              <w:rPr>
                <w:rFonts w:cstheme="minorHAnsi"/>
                <w:sz w:val="16"/>
                <w:szCs w:val="16"/>
              </w:rPr>
              <w:t>3.00</w:t>
            </w:r>
            <w:r w:rsidR="00734250" w:rsidRPr="00E04FDC">
              <w:rPr>
                <w:rFonts w:cstheme="minorHAnsi"/>
                <w:sz w:val="16"/>
                <w:szCs w:val="16"/>
              </w:rPr>
              <w:t xml:space="preserve">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£12</w:t>
            </w:r>
          </w:p>
        </w:tc>
        <w:tc>
          <w:tcPr>
            <w:tcW w:w="8930" w:type="dxa"/>
          </w:tcPr>
          <w:p w:rsidR="00734250" w:rsidRPr="00E04FDC" w:rsidRDefault="00734250" w:rsidP="002256B9">
            <w:pPr>
              <w:rPr>
                <w:rFonts w:cstheme="minorHAnsi"/>
                <w:sz w:val="16"/>
                <w:szCs w:val="16"/>
              </w:rPr>
            </w:pPr>
            <w:r w:rsidRPr="00E04FDC">
              <w:rPr>
                <w:rFonts w:cstheme="minorHAnsi"/>
                <w:sz w:val="16"/>
                <w:szCs w:val="16"/>
                <w:shd w:val="clear" w:color="auto" w:fill="FFFFFF"/>
              </w:rPr>
              <w:t>Home of the Throckmorton family since 1409.  It holds a unique place in English history with its close connections to the Gunpowder Plot of 1605. It is one the last remaining Roman Catholic ho</w:t>
            </w:r>
            <w:r w:rsidR="00E43E39" w:rsidRPr="00E04FDC">
              <w:rPr>
                <w:rFonts w:cstheme="minorHAnsi"/>
                <w:sz w:val="16"/>
                <w:szCs w:val="16"/>
                <w:shd w:val="clear" w:color="auto" w:fill="FFFFFF"/>
              </w:rPr>
              <w:t>mes in the country to retain it</w:t>
            </w:r>
            <w:r w:rsidRPr="00E04FDC">
              <w:rPr>
                <w:rFonts w:cstheme="minorHAnsi"/>
                <w:sz w:val="16"/>
                <w:szCs w:val="16"/>
                <w:shd w:val="clear" w:color="auto" w:fill="FFFFFF"/>
              </w:rPr>
              <w:t xml:space="preserve">s historic treasures, one of the best collections of portraits and memorabilia from one family in Tudor times. The 25 acres of gardens include a walled garden, bog garden, orchard, formal garden, riverside walks and more. There is also a restaurant and coffee shop, picnic area and shop.  </w:t>
            </w:r>
            <w:r w:rsidRPr="007903C5">
              <w:rPr>
                <w:rFonts w:cstheme="minorHAnsi"/>
                <w:b/>
                <w:sz w:val="16"/>
                <w:szCs w:val="16"/>
              </w:rPr>
              <w:t xml:space="preserve">Entry: </w:t>
            </w:r>
            <w:r w:rsidRPr="007903C5">
              <w:rPr>
                <w:rStyle w:val="onshow2"/>
                <w:rFonts w:cstheme="minorHAnsi"/>
                <w:b/>
                <w:color w:val="2C2C2C"/>
                <w:sz w:val="16"/>
                <w:szCs w:val="16"/>
              </w:rPr>
              <w:t>Our</w:t>
            </w:r>
            <w:r w:rsidRPr="00E04FDC">
              <w:rPr>
                <w:rStyle w:val="onshow2"/>
                <w:rFonts w:cstheme="minorHAnsi"/>
                <w:b/>
                <w:color w:val="2C2C2C"/>
                <w:sz w:val="16"/>
                <w:szCs w:val="16"/>
              </w:rPr>
              <w:t xml:space="preserve"> National Trust special rate applies -  £9.30 per person.</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Sun 8</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sz w:val="16"/>
                <w:szCs w:val="16"/>
              </w:rPr>
            </w:pPr>
            <w:r w:rsidRPr="00E04FDC">
              <w:rPr>
                <w:rFonts w:cstheme="minorHAnsi"/>
                <w:sz w:val="16"/>
                <w:szCs w:val="16"/>
              </w:rPr>
              <w:t>Greenwich</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Historic town</w:t>
            </w:r>
          </w:p>
        </w:tc>
        <w:tc>
          <w:tcPr>
            <w:tcW w:w="851" w:type="dxa"/>
          </w:tcPr>
          <w:p w:rsidR="00734250" w:rsidRPr="00E04FDC" w:rsidRDefault="00734250" w:rsidP="00FB5DD4">
            <w:pPr>
              <w:jc w:val="center"/>
              <w:rPr>
                <w:rFonts w:cstheme="minorHAnsi"/>
                <w:sz w:val="16"/>
                <w:szCs w:val="16"/>
              </w:rPr>
            </w:pPr>
            <w:r w:rsidRPr="00E04FDC">
              <w:rPr>
                <w:rFonts w:cstheme="minorHAnsi"/>
                <w:sz w:val="16"/>
                <w:szCs w:val="16"/>
              </w:rPr>
              <w:t>9.</w:t>
            </w:r>
            <w:r w:rsidR="00FB5DD4" w:rsidRPr="00E04FDC">
              <w:rPr>
                <w:rFonts w:cstheme="minorHAnsi"/>
                <w:sz w:val="16"/>
                <w:szCs w:val="16"/>
              </w:rPr>
              <w:t>45</w:t>
            </w:r>
            <w:r w:rsidRPr="00E04FDC">
              <w:rPr>
                <w:rFonts w:cstheme="minorHAnsi"/>
                <w:sz w:val="16"/>
                <w:szCs w:val="16"/>
              </w:rPr>
              <w:t xml:space="preserve">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3.45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£19</w:t>
            </w:r>
          </w:p>
        </w:tc>
        <w:tc>
          <w:tcPr>
            <w:tcW w:w="8930" w:type="dxa"/>
          </w:tcPr>
          <w:p w:rsidR="00734250" w:rsidRPr="00E04FDC" w:rsidRDefault="00734250" w:rsidP="00143D27">
            <w:pPr>
              <w:rPr>
                <w:rFonts w:cstheme="minorHAnsi"/>
                <w:sz w:val="16"/>
                <w:szCs w:val="16"/>
              </w:rPr>
            </w:pPr>
            <w:r w:rsidRPr="00E04FDC">
              <w:rPr>
                <w:rFonts w:cstheme="minorHAnsi"/>
                <w:sz w:val="16"/>
                <w:szCs w:val="16"/>
              </w:rPr>
              <w:t xml:space="preserve">Greenwich is a very popular tourist destination. Famous landmarks include Greenwich Park, The Royal Observatory, </w:t>
            </w:r>
            <w:hyperlink r:id="rId34" w:tgtFrame="_blank" w:history="1">
              <w:r w:rsidRPr="00E04FDC">
                <w:rPr>
                  <w:rStyle w:val="Hyperlink"/>
                  <w:rFonts w:cstheme="minorHAnsi"/>
                  <w:color w:val="auto"/>
                  <w:sz w:val="16"/>
                  <w:szCs w:val="16"/>
                </w:rPr>
                <w:t>Cutty Sark,</w:t>
              </w:r>
            </w:hyperlink>
            <w:r w:rsidRPr="00E04FDC">
              <w:rPr>
                <w:rFonts w:cstheme="minorHAnsi"/>
                <w:sz w:val="16"/>
                <w:szCs w:val="16"/>
              </w:rPr>
              <w:t xml:space="preserve"> </w:t>
            </w:r>
            <w:hyperlink r:id="rId35" w:tgtFrame="_blank" w:history="1">
              <w:r w:rsidRPr="00E04FDC">
                <w:rPr>
                  <w:rStyle w:val="Hyperlink"/>
                  <w:rFonts w:cstheme="minorHAnsi"/>
                  <w:color w:val="auto"/>
                  <w:sz w:val="16"/>
                  <w:szCs w:val="16"/>
                </w:rPr>
                <w:t>National Maritime Museum</w:t>
              </w:r>
            </w:hyperlink>
            <w:r w:rsidRPr="00E04FDC">
              <w:rPr>
                <w:rFonts w:cstheme="minorHAnsi"/>
                <w:sz w:val="16"/>
                <w:szCs w:val="16"/>
              </w:rPr>
              <w:t xml:space="preserve">, and the </w:t>
            </w:r>
            <w:hyperlink r:id="rId36" w:tgtFrame="_blank" w:history="1">
              <w:r w:rsidRPr="00E04FDC">
                <w:rPr>
                  <w:rStyle w:val="Hyperlink"/>
                  <w:rFonts w:cstheme="minorHAnsi"/>
                  <w:color w:val="auto"/>
                  <w:sz w:val="16"/>
                  <w:szCs w:val="16"/>
                </w:rPr>
                <w:t>Old Royal Naval College</w:t>
              </w:r>
            </w:hyperlink>
            <w:r w:rsidRPr="00E04FDC">
              <w:rPr>
                <w:rFonts w:cstheme="minorHAnsi"/>
                <w:sz w:val="16"/>
                <w:szCs w:val="16"/>
              </w:rPr>
              <w:t xml:space="preserve"> . River cruises are a good way to see parts of London. Some attractions are free (eg National Maritime Museum) and some have entry fees.</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Mon 9</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The Lamb, Little Harrowden</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Pub lunch</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11.15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2.30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£10</w:t>
            </w:r>
          </w:p>
        </w:tc>
        <w:tc>
          <w:tcPr>
            <w:tcW w:w="8930" w:type="dxa"/>
          </w:tcPr>
          <w:p w:rsidR="00734250" w:rsidRPr="00E04FDC" w:rsidRDefault="00734250" w:rsidP="00143D27">
            <w:pPr>
              <w:shd w:val="clear" w:color="auto" w:fill="FFFFFF"/>
              <w:rPr>
                <w:rFonts w:eastAsia="Times New Roman" w:cstheme="minorHAnsi"/>
                <w:color w:val="000000"/>
                <w:sz w:val="16"/>
                <w:szCs w:val="16"/>
                <w:lang w:eastAsia="en-GB"/>
              </w:rPr>
            </w:pPr>
            <w:r w:rsidRPr="00E04FDC">
              <w:rPr>
                <w:rFonts w:eastAsia="Times New Roman" w:cstheme="minorHAnsi"/>
                <w:color w:val="000000"/>
                <w:sz w:val="16"/>
                <w:szCs w:val="16"/>
                <w:lang w:eastAsia="en-GB"/>
              </w:rPr>
              <w:t xml:space="preserve">The Lamb in Little Harrowden is a stones throw from Wellingborough &amp; Kettering. They offer quality and freshly prepared pub food, excellent ales and award winning wines. </w:t>
            </w:r>
            <w:r w:rsidRPr="007903C5">
              <w:rPr>
                <w:rFonts w:eastAsia="Times New Roman" w:cstheme="minorHAnsi"/>
                <w:b/>
                <w:color w:val="000000"/>
                <w:sz w:val="16"/>
                <w:szCs w:val="16"/>
                <w:lang w:eastAsia="en-GB"/>
              </w:rPr>
              <w:t>2 Course Seniors Lunch £8.00</w:t>
            </w:r>
            <w:r w:rsidRPr="00E04FDC">
              <w:rPr>
                <w:rFonts w:eastAsia="Times New Roman" w:cstheme="minorHAnsi"/>
                <w:color w:val="000000"/>
                <w:sz w:val="16"/>
                <w:szCs w:val="16"/>
                <w:lang w:eastAsia="en-GB"/>
              </w:rPr>
              <w:t xml:space="preserve"> (As at Oct 2017)</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Tues 10</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Crich Tram Museum</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Museum / Tourist Attraction</w:t>
            </w:r>
          </w:p>
        </w:tc>
        <w:tc>
          <w:tcPr>
            <w:tcW w:w="851" w:type="dxa"/>
          </w:tcPr>
          <w:p w:rsidR="00734250" w:rsidRPr="00E04FDC" w:rsidRDefault="00734250" w:rsidP="00FB5DD4">
            <w:pPr>
              <w:jc w:val="center"/>
              <w:rPr>
                <w:rFonts w:cstheme="minorHAnsi"/>
                <w:sz w:val="16"/>
                <w:szCs w:val="16"/>
              </w:rPr>
            </w:pPr>
            <w:r w:rsidRPr="00E04FDC">
              <w:rPr>
                <w:rFonts w:cstheme="minorHAnsi"/>
                <w:sz w:val="16"/>
                <w:szCs w:val="16"/>
              </w:rPr>
              <w:t>10.</w:t>
            </w:r>
            <w:r w:rsidR="00FB5DD4" w:rsidRPr="00E04FDC">
              <w:rPr>
                <w:rFonts w:cstheme="minorHAnsi"/>
                <w:sz w:val="16"/>
                <w:szCs w:val="16"/>
              </w:rPr>
              <w:t>30</w:t>
            </w:r>
            <w:r w:rsidRPr="00E04FDC">
              <w:rPr>
                <w:rFonts w:cstheme="minorHAnsi"/>
                <w:sz w:val="16"/>
                <w:szCs w:val="16"/>
              </w:rPr>
              <w:t xml:space="preserve">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734250" w:rsidRPr="00E04FDC" w:rsidRDefault="00734250" w:rsidP="009A5233">
            <w:pPr>
              <w:rPr>
                <w:rFonts w:cstheme="minorHAnsi"/>
                <w:sz w:val="16"/>
                <w:szCs w:val="16"/>
              </w:rPr>
            </w:pPr>
            <w:r w:rsidRPr="00E04FDC">
              <w:rPr>
                <w:rFonts w:cstheme="minorHAnsi"/>
                <w:sz w:val="16"/>
                <w:szCs w:val="16"/>
              </w:rPr>
              <w:t>Crich Tramway Museum, an authentic village with cobbled streets, overhead wires and trams. Ride on a tram through the village and get off at one or more of the stops to look round (there is a wheelchair accessible tram). The village includes an exhibition hall,  a tram depot with a collection of restored trams,  workshop viewing gallery, woodland walks, tea rooms and restaurant.</w:t>
            </w:r>
            <w:r w:rsidR="005D57D7" w:rsidRPr="00E04FDC">
              <w:rPr>
                <w:rFonts w:cstheme="minorHAnsi"/>
                <w:sz w:val="16"/>
                <w:szCs w:val="16"/>
              </w:rPr>
              <w:t xml:space="preserve"> </w:t>
            </w:r>
            <w:r w:rsidR="005D57D7" w:rsidRPr="007903C5">
              <w:rPr>
                <w:rFonts w:cstheme="minorHAnsi"/>
                <w:b/>
                <w:sz w:val="16"/>
                <w:szCs w:val="16"/>
              </w:rPr>
              <w:t>Enry Cost: £10.50</w:t>
            </w:r>
            <w:r w:rsidR="005D57D7" w:rsidRPr="00E04FDC">
              <w:rPr>
                <w:rFonts w:cstheme="minorHAnsi"/>
                <w:sz w:val="16"/>
                <w:szCs w:val="16"/>
              </w:rPr>
              <w:t xml:space="preserve"> </w:t>
            </w:r>
            <w:r w:rsidRPr="00E04FDC">
              <w:rPr>
                <w:rFonts w:cstheme="minorHAnsi"/>
                <w:sz w:val="16"/>
                <w:szCs w:val="16"/>
              </w:rPr>
              <w:t xml:space="preserve"> </w:t>
            </w:r>
            <w:r w:rsidR="005D57D7" w:rsidRPr="00E04FDC">
              <w:rPr>
                <w:rFonts w:cstheme="minorHAnsi"/>
                <w:b/>
                <w:sz w:val="16"/>
                <w:szCs w:val="16"/>
              </w:rPr>
              <w:t>(Assuming we have a minimum of 10 passengers)</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11</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sz w:val="16"/>
                <w:szCs w:val="16"/>
              </w:rPr>
            </w:pPr>
            <w:r w:rsidRPr="00E04FDC">
              <w:rPr>
                <w:rFonts w:cstheme="minorHAnsi"/>
                <w:sz w:val="16"/>
                <w:szCs w:val="16"/>
              </w:rPr>
              <w:t>Hatfield House</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House &amp; Gardens</w:t>
            </w:r>
          </w:p>
        </w:tc>
        <w:tc>
          <w:tcPr>
            <w:tcW w:w="851" w:type="dxa"/>
          </w:tcPr>
          <w:p w:rsidR="00734250" w:rsidRPr="00E04FDC" w:rsidRDefault="009871DB" w:rsidP="009871DB">
            <w:pPr>
              <w:jc w:val="center"/>
              <w:rPr>
                <w:rFonts w:cstheme="minorHAnsi"/>
                <w:sz w:val="16"/>
                <w:szCs w:val="16"/>
              </w:rPr>
            </w:pPr>
            <w:r w:rsidRPr="00E04FDC">
              <w:rPr>
                <w:rFonts w:cstheme="minorHAnsi"/>
                <w:sz w:val="16"/>
                <w:szCs w:val="16"/>
              </w:rPr>
              <w:t>10</w:t>
            </w:r>
            <w:r w:rsidR="00734250" w:rsidRPr="00E04FDC">
              <w:rPr>
                <w:rFonts w:cstheme="minorHAnsi"/>
                <w:sz w:val="16"/>
                <w:szCs w:val="16"/>
              </w:rPr>
              <w:t>.</w:t>
            </w:r>
            <w:r w:rsidRPr="00E04FDC">
              <w:rPr>
                <w:rFonts w:cstheme="minorHAnsi"/>
                <w:sz w:val="16"/>
                <w:szCs w:val="16"/>
              </w:rPr>
              <w:t xml:space="preserve">15 </w:t>
            </w:r>
            <w:r w:rsidR="00734250" w:rsidRPr="00E04FDC">
              <w:rPr>
                <w:rFonts w:cstheme="minorHAnsi"/>
                <w:sz w:val="16"/>
                <w:szCs w:val="16"/>
              </w:rPr>
              <w:t>am</w:t>
            </w:r>
          </w:p>
        </w:tc>
        <w:tc>
          <w:tcPr>
            <w:tcW w:w="884" w:type="dxa"/>
          </w:tcPr>
          <w:p w:rsidR="00734250" w:rsidRPr="00E04FDC" w:rsidRDefault="00734250" w:rsidP="009871DB">
            <w:pPr>
              <w:jc w:val="center"/>
              <w:rPr>
                <w:rFonts w:cstheme="minorHAnsi"/>
                <w:sz w:val="16"/>
                <w:szCs w:val="16"/>
              </w:rPr>
            </w:pPr>
            <w:r w:rsidRPr="00E04FDC">
              <w:rPr>
                <w:rFonts w:cstheme="minorHAnsi"/>
                <w:sz w:val="16"/>
                <w:szCs w:val="16"/>
              </w:rPr>
              <w:t>3.</w:t>
            </w:r>
            <w:r w:rsidR="009871DB" w:rsidRPr="00E04FDC">
              <w:rPr>
                <w:rFonts w:cstheme="minorHAnsi"/>
                <w:sz w:val="16"/>
                <w:szCs w:val="16"/>
              </w:rPr>
              <w:t xml:space="preserve">15 </w:t>
            </w:r>
            <w:r w:rsidRPr="00E04FDC">
              <w:rPr>
                <w:rFonts w:cstheme="minorHAnsi"/>
                <w:sz w:val="16"/>
                <w:szCs w:val="16"/>
              </w:rPr>
              <w:t>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£16</w:t>
            </w:r>
          </w:p>
        </w:tc>
        <w:tc>
          <w:tcPr>
            <w:tcW w:w="8930" w:type="dxa"/>
          </w:tcPr>
          <w:p w:rsidR="00734250" w:rsidRPr="00E04FDC" w:rsidRDefault="00734250" w:rsidP="006415E6">
            <w:pPr>
              <w:rPr>
                <w:rFonts w:cstheme="minorHAnsi"/>
                <w:sz w:val="16"/>
                <w:szCs w:val="16"/>
              </w:rPr>
            </w:pPr>
            <w:r w:rsidRPr="00E04FDC">
              <w:rPr>
                <w:rFonts w:cstheme="minorHAnsi"/>
                <w:sz w:val="16"/>
                <w:szCs w:val="16"/>
              </w:rPr>
              <w:t>Hatfield House is the home of the 7</w:t>
            </w:r>
            <w:r w:rsidRPr="00E04FDC">
              <w:rPr>
                <w:rFonts w:cstheme="minorHAnsi"/>
                <w:sz w:val="16"/>
                <w:szCs w:val="16"/>
                <w:vertAlign w:val="superscript"/>
              </w:rPr>
              <w:t>th</w:t>
            </w:r>
            <w:r w:rsidRPr="00E04FDC">
              <w:rPr>
                <w:rFonts w:cstheme="minorHAnsi"/>
                <w:sz w:val="16"/>
                <w:szCs w:val="16"/>
              </w:rPr>
              <w:t xml:space="preserve"> Marquess and Marchioness of Salisbury and their family. With stunning examples of Jacobean craftmanship throughout the house and a number of gardens and attractions to explore there is something for everyone. </w:t>
            </w:r>
            <w:r w:rsidRPr="007903C5">
              <w:rPr>
                <w:rFonts w:cstheme="minorHAnsi"/>
                <w:b/>
                <w:sz w:val="16"/>
                <w:szCs w:val="16"/>
              </w:rPr>
              <w:t>Entry: Adult £</w:t>
            </w:r>
            <w:r w:rsidR="00C82610" w:rsidRPr="007903C5">
              <w:rPr>
                <w:rFonts w:cstheme="minorHAnsi"/>
                <w:b/>
                <w:sz w:val="16"/>
                <w:szCs w:val="16"/>
              </w:rPr>
              <w:t>19</w:t>
            </w:r>
            <w:r w:rsidR="006415E6" w:rsidRPr="007903C5">
              <w:rPr>
                <w:rFonts w:cstheme="minorHAnsi"/>
                <w:b/>
                <w:sz w:val="16"/>
                <w:szCs w:val="16"/>
              </w:rPr>
              <w:t xml:space="preserve">.00, Seniors </w:t>
            </w:r>
            <w:r w:rsidR="00C82610" w:rsidRPr="007903C5">
              <w:rPr>
                <w:rFonts w:cstheme="minorHAnsi"/>
                <w:b/>
                <w:sz w:val="16"/>
                <w:szCs w:val="16"/>
              </w:rPr>
              <w:t xml:space="preserve"> £18</w:t>
            </w:r>
            <w:r w:rsidR="006415E6" w:rsidRPr="007903C5">
              <w:rPr>
                <w:rFonts w:cstheme="minorHAnsi"/>
                <w:b/>
                <w:sz w:val="16"/>
                <w:szCs w:val="16"/>
              </w:rPr>
              <w:t>.00</w:t>
            </w:r>
          </w:p>
        </w:tc>
      </w:tr>
      <w:tr w:rsidR="00734250" w:rsidRPr="009B79C4" w:rsidTr="00FC189D">
        <w:trPr>
          <w:trHeight w:val="57"/>
        </w:trPr>
        <w:tc>
          <w:tcPr>
            <w:tcW w:w="1079" w:type="dxa"/>
          </w:tcPr>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Thurs 12</w:t>
            </w:r>
            <w:r w:rsidRPr="00E04FDC">
              <w:rPr>
                <w:rFonts w:cstheme="minorHAnsi"/>
                <w:sz w:val="16"/>
                <w:szCs w:val="16"/>
                <w:vertAlign w:val="superscript"/>
              </w:rPr>
              <w:t>th</w:t>
            </w:r>
          </w:p>
        </w:tc>
        <w:tc>
          <w:tcPr>
            <w:tcW w:w="2466" w:type="dxa"/>
          </w:tcPr>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Burton on Trent</w:t>
            </w:r>
          </w:p>
        </w:tc>
        <w:tc>
          <w:tcPr>
            <w:tcW w:w="1559" w:type="dxa"/>
          </w:tcPr>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Shopping/Tourist attraction</w:t>
            </w:r>
          </w:p>
        </w:tc>
        <w:tc>
          <w:tcPr>
            <w:tcW w:w="851" w:type="dxa"/>
          </w:tcPr>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10.15 am</w:t>
            </w:r>
          </w:p>
        </w:tc>
        <w:tc>
          <w:tcPr>
            <w:tcW w:w="884" w:type="dxa"/>
          </w:tcPr>
          <w:p w:rsidR="00076176" w:rsidRPr="00E04FDC" w:rsidRDefault="00076176" w:rsidP="00FC189D">
            <w:pPr>
              <w:jc w:val="center"/>
              <w:rPr>
                <w:rFonts w:cstheme="minorHAnsi"/>
                <w:sz w:val="16"/>
                <w:szCs w:val="16"/>
              </w:rPr>
            </w:pPr>
          </w:p>
          <w:p w:rsidR="00076176" w:rsidRPr="00E04FDC" w:rsidRDefault="00076176"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3.30 pm</w:t>
            </w:r>
          </w:p>
        </w:tc>
        <w:tc>
          <w:tcPr>
            <w:tcW w:w="598" w:type="dxa"/>
          </w:tcPr>
          <w:p w:rsidR="00076176" w:rsidRPr="00E04FDC" w:rsidRDefault="00076176" w:rsidP="00FC189D">
            <w:pPr>
              <w:jc w:val="center"/>
              <w:rPr>
                <w:rFonts w:cstheme="minorHAnsi"/>
                <w:color w:val="000000"/>
                <w:sz w:val="16"/>
                <w:szCs w:val="16"/>
              </w:rPr>
            </w:pPr>
          </w:p>
          <w:p w:rsidR="00076176" w:rsidRPr="00E04FDC" w:rsidRDefault="00076176"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£14</w:t>
            </w:r>
          </w:p>
        </w:tc>
        <w:tc>
          <w:tcPr>
            <w:tcW w:w="8930" w:type="dxa"/>
          </w:tcPr>
          <w:p w:rsidR="00076176" w:rsidRPr="00E04FDC" w:rsidRDefault="00076176" w:rsidP="002C46DC">
            <w:pPr>
              <w:jc w:val="both"/>
              <w:rPr>
                <w:rFonts w:cstheme="minorHAnsi"/>
                <w:sz w:val="16"/>
                <w:szCs w:val="16"/>
              </w:rPr>
            </w:pPr>
          </w:p>
          <w:p w:rsidR="00076176" w:rsidRPr="00E04FDC" w:rsidRDefault="00076176" w:rsidP="002C46DC">
            <w:pPr>
              <w:jc w:val="both"/>
              <w:rPr>
                <w:rFonts w:cstheme="minorHAnsi"/>
                <w:sz w:val="16"/>
                <w:szCs w:val="16"/>
              </w:rPr>
            </w:pPr>
          </w:p>
          <w:p w:rsidR="00734250" w:rsidRPr="00E04FDC" w:rsidRDefault="00734250" w:rsidP="002C46DC">
            <w:pPr>
              <w:jc w:val="both"/>
              <w:rPr>
                <w:rFonts w:cstheme="minorHAnsi"/>
                <w:sz w:val="16"/>
                <w:szCs w:val="16"/>
              </w:rPr>
            </w:pPr>
            <w:r w:rsidRPr="00E04FDC">
              <w:rPr>
                <w:rFonts w:cstheme="minorHAnsi"/>
                <w:sz w:val="16"/>
                <w:szCs w:val="16"/>
              </w:rPr>
              <w:lastRenderedPageBreak/>
              <w:t xml:space="preserve">Premier shopping centre, boasting three excellent shopping centres, with a good mix of specialist shops and the country's leading retailers. The largest town in the National Forest, internationally known as the capital of British brewing. The River Trent and the Trent and Mersey canal wind their way through the town. The town has many fine buildings including the  Town Hall, St. Margaret's Church, St. Paul's and St Mowdens Church. Close to the shops is  the Coors Visitor Centre (formerly the Bass Museum), which tells the story of Bass, Brewing and Beer, with frequently changing exhibitions, interactive galleries, and unique collection of horse-drawn and motorised historic vehicles and Shire Horses. </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lastRenderedPageBreak/>
              <w:t>Fri 13</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sz w:val="16"/>
                <w:szCs w:val="16"/>
              </w:rPr>
            </w:pPr>
            <w:r w:rsidRPr="00E04FDC">
              <w:rPr>
                <w:rFonts w:cstheme="minorHAnsi"/>
                <w:sz w:val="16"/>
                <w:szCs w:val="16"/>
              </w:rPr>
              <w:t>RSPB Sandy</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Nature Reserve</w:t>
            </w:r>
          </w:p>
        </w:tc>
        <w:tc>
          <w:tcPr>
            <w:tcW w:w="851" w:type="dxa"/>
          </w:tcPr>
          <w:p w:rsidR="00734250" w:rsidRPr="00E04FDC" w:rsidRDefault="00734250" w:rsidP="009871DB">
            <w:pPr>
              <w:jc w:val="center"/>
              <w:rPr>
                <w:rFonts w:cstheme="minorHAnsi"/>
                <w:sz w:val="16"/>
                <w:szCs w:val="16"/>
              </w:rPr>
            </w:pPr>
            <w:r w:rsidRPr="00E04FDC">
              <w:rPr>
                <w:rFonts w:cstheme="minorHAnsi"/>
                <w:sz w:val="16"/>
                <w:szCs w:val="16"/>
              </w:rPr>
              <w:t>10</w:t>
            </w:r>
            <w:r w:rsidR="009871DB" w:rsidRPr="00E04FDC">
              <w:rPr>
                <w:rFonts w:cstheme="minorHAnsi"/>
                <w:sz w:val="16"/>
                <w:szCs w:val="16"/>
              </w:rPr>
              <w:t xml:space="preserve">.30 </w:t>
            </w:r>
            <w:r w:rsidRPr="00E04FDC">
              <w:rPr>
                <w:rFonts w:cstheme="minorHAnsi"/>
                <w:sz w:val="16"/>
                <w:szCs w:val="16"/>
              </w:rPr>
              <w:t>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£18</w:t>
            </w:r>
          </w:p>
        </w:tc>
        <w:tc>
          <w:tcPr>
            <w:tcW w:w="8930" w:type="dxa"/>
          </w:tcPr>
          <w:p w:rsidR="00734250" w:rsidRPr="00E04FDC" w:rsidRDefault="00734250" w:rsidP="00694598">
            <w:pPr>
              <w:rPr>
                <w:rFonts w:cstheme="minorHAnsi"/>
                <w:b/>
                <w:sz w:val="16"/>
                <w:szCs w:val="16"/>
                <w:u w:val="single"/>
              </w:rPr>
            </w:pPr>
            <w:r w:rsidRPr="00E04FDC">
              <w:rPr>
                <w:rFonts w:cstheme="minorHAnsi"/>
                <w:color w:val="000000"/>
                <w:sz w:val="16"/>
                <w:szCs w:val="16"/>
                <w:shd w:val="clear" w:color="auto" w:fill="FFFFFF"/>
              </w:rPr>
              <w:t xml:space="preserve">The Lodge Nature Reserve and Gardens is a very special place, offering an exceptionally rich combination of wildlife and heritage experiences. The woodland, heath and acid grassland here cover an area of some 220 hectares, and now form the largest stretch of heathland in Bedfordshire. There are a number of scenic walks for varying abilities where you will see many varieties of birds and animals. </w:t>
            </w:r>
            <w:r w:rsidRPr="00E04FDC">
              <w:rPr>
                <w:rFonts w:cstheme="minorHAnsi"/>
                <w:b/>
                <w:color w:val="000000"/>
                <w:sz w:val="16"/>
                <w:szCs w:val="16"/>
                <w:shd w:val="clear" w:color="auto" w:fill="FFFFFF"/>
              </w:rPr>
              <w:t>Entry is FREE</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Mon 16</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Sudeley Castle</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House &amp; Gardens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10.15 am</w:t>
            </w:r>
          </w:p>
        </w:tc>
        <w:tc>
          <w:tcPr>
            <w:tcW w:w="884" w:type="dxa"/>
          </w:tcPr>
          <w:p w:rsidR="00734250" w:rsidRPr="00E04FDC" w:rsidRDefault="00734250" w:rsidP="009871DB">
            <w:pPr>
              <w:jc w:val="center"/>
              <w:rPr>
                <w:rFonts w:cstheme="minorHAnsi"/>
                <w:sz w:val="16"/>
                <w:szCs w:val="16"/>
              </w:rPr>
            </w:pPr>
            <w:r w:rsidRPr="00E04FDC">
              <w:rPr>
                <w:rFonts w:cstheme="minorHAnsi"/>
                <w:sz w:val="16"/>
                <w:szCs w:val="16"/>
              </w:rPr>
              <w:t>3.</w:t>
            </w:r>
            <w:r w:rsidR="009871DB" w:rsidRPr="00E04FDC">
              <w:rPr>
                <w:rFonts w:cstheme="minorHAnsi"/>
                <w:sz w:val="16"/>
                <w:szCs w:val="16"/>
              </w:rPr>
              <w:t>3</w:t>
            </w:r>
            <w:r w:rsidRPr="00E04FDC">
              <w:rPr>
                <w:rFonts w:cstheme="minorHAnsi"/>
                <w:sz w:val="16"/>
                <w:szCs w:val="16"/>
              </w:rPr>
              <w:t>0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734250" w:rsidRPr="00E04FDC" w:rsidRDefault="00734250" w:rsidP="009C7430">
            <w:pPr>
              <w:jc w:val="both"/>
              <w:rPr>
                <w:rFonts w:cstheme="minorHAnsi"/>
                <w:sz w:val="16"/>
                <w:szCs w:val="16"/>
              </w:rPr>
            </w:pPr>
            <w:r w:rsidRPr="00E04FDC">
              <w:rPr>
                <w:rFonts w:cstheme="minorHAnsi"/>
                <w:color w:val="000000" w:themeColor="text1"/>
                <w:sz w:val="16"/>
                <w:szCs w:val="16"/>
                <w:shd w:val="clear" w:color="auto" w:fill="FFFFFF"/>
              </w:rPr>
              <w:t>In the heart of the Cotswolds Sudeley Castle is the only private castle in England to</w:t>
            </w:r>
            <w:r w:rsidR="007D0C83" w:rsidRPr="00E04FDC">
              <w:rPr>
                <w:rFonts w:cstheme="minorHAnsi"/>
                <w:color w:val="000000" w:themeColor="text1"/>
                <w:sz w:val="16"/>
                <w:szCs w:val="16"/>
                <w:shd w:val="clear" w:color="auto" w:fill="FFFFFF"/>
              </w:rPr>
              <w:t xml:space="preserve"> have a queen buried within its</w:t>
            </w:r>
            <w:r w:rsidRPr="00E04FDC">
              <w:rPr>
                <w:rFonts w:cstheme="minorHAnsi"/>
                <w:color w:val="000000" w:themeColor="text1"/>
                <w:sz w:val="16"/>
                <w:szCs w:val="16"/>
                <w:shd w:val="clear" w:color="auto" w:fill="FFFFFF"/>
              </w:rPr>
              <w:t xml:space="preserve"> grounds – Katherine Parr, the last of Henry VIII’s  six wives. Visitors  can walk round  a number of the Castle rooms and learn the fascinati</w:t>
            </w:r>
            <w:r w:rsidR="007D0C83" w:rsidRPr="00E04FDC">
              <w:rPr>
                <w:rFonts w:cstheme="minorHAnsi"/>
                <w:color w:val="000000" w:themeColor="text1"/>
                <w:sz w:val="16"/>
                <w:szCs w:val="16"/>
                <w:shd w:val="clear" w:color="auto" w:fill="FFFFFF"/>
              </w:rPr>
              <w:t>ng history of the Castle and it</w:t>
            </w:r>
            <w:r w:rsidRPr="00E04FDC">
              <w:rPr>
                <w:rFonts w:cstheme="minorHAnsi"/>
                <w:color w:val="000000" w:themeColor="text1"/>
                <w:sz w:val="16"/>
                <w:szCs w:val="16"/>
                <w:shd w:val="clear" w:color="auto" w:fill="FFFFFF"/>
              </w:rPr>
              <w:t>s royal connections. You can also look round the 15th Century church where Katherine Parr lies entombed,  explore the themed garden areas, visit the Terrace Café  and browse round the Visitor Centre shop</w:t>
            </w:r>
            <w:r w:rsidRPr="007903C5">
              <w:rPr>
                <w:rFonts w:cstheme="minorHAnsi"/>
                <w:b/>
                <w:color w:val="000000" w:themeColor="text1"/>
                <w:sz w:val="16"/>
                <w:szCs w:val="16"/>
                <w:shd w:val="clear" w:color="auto" w:fill="FFFFFF"/>
              </w:rPr>
              <w:t>. Entry:  Adults £12.50, Concession £11.50 (Assuming we have a mimimum of 10 people).</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Tues 17</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Knebworth House</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House and Gardens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 xml:space="preserve">10.00 am </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 xml:space="preserve">3.30 pm </w:t>
            </w:r>
          </w:p>
        </w:tc>
        <w:tc>
          <w:tcPr>
            <w:tcW w:w="598" w:type="dxa"/>
          </w:tcPr>
          <w:p w:rsidR="00734250" w:rsidRPr="00E04FDC" w:rsidRDefault="009362A3" w:rsidP="00FC189D">
            <w:pPr>
              <w:jc w:val="center"/>
              <w:rPr>
                <w:rFonts w:cstheme="minorHAnsi"/>
                <w:color w:val="000000"/>
                <w:sz w:val="16"/>
                <w:szCs w:val="16"/>
              </w:rPr>
            </w:pPr>
            <w:r w:rsidRPr="00E04FDC">
              <w:rPr>
                <w:rFonts w:cstheme="minorHAnsi"/>
                <w:color w:val="000000"/>
                <w:sz w:val="16"/>
                <w:szCs w:val="16"/>
              </w:rPr>
              <w:t>£16</w:t>
            </w:r>
          </w:p>
        </w:tc>
        <w:tc>
          <w:tcPr>
            <w:tcW w:w="8930" w:type="dxa"/>
          </w:tcPr>
          <w:p w:rsidR="00734250" w:rsidRPr="00E04FDC" w:rsidRDefault="00734250" w:rsidP="00415DBF">
            <w:pPr>
              <w:rPr>
                <w:rFonts w:cstheme="minorHAnsi"/>
                <w:sz w:val="16"/>
                <w:szCs w:val="16"/>
              </w:rPr>
            </w:pPr>
            <w:r w:rsidRPr="00E04FDC">
              <w:rPr>
                <w:rFonts w:cstheme="minorHAnsi"/>
                <w:sz w:val="16"/>
                <w:szCs w:val="16"/>
              </w:rPr>
              <w:t>Knebworth House dates back to Tudor times and every generation of the Lytton f</w:t>
            </w:r>
            <w:r w:rsidR="00321C0C" w:rsidRPr="00E04FDC">
              <w:rPr>
                <w:rFonts w:cstheme="minorHAnsi"/>
                <w:sz w:val="16"/>
                <w:szCs w:val="16"/>
              </w:rPr>
              <w:t>amily  has left something of it</w:t>
            </w:r>
            <w:r w:rsidRPr="00E04FDC">
              <w:rPr>
                <w:rFonts w:cstheme="minorHAnsi"/>
                <w:sz w:val="16"/>
                <w:szCs w:val="16"/>
              </w:rPr>
              <w:t xml:space="preserve">s style and taste over 500 years. The exterior has turrets, domes and gargoyles. Stories and heirlooms reflect the family’s contribution to literature, politics and foreign service and visits by characters as diverse as Charles Dickens and  Winston Churchill  There are 28 acres of formal gardens, including a maze, </w:t>
            </w:r>
            <w:r w:rsidR="00321C0C" w:rsidRPr="00E04FDC">
              <w:rPr>
                <w:rFonts w:cstheme="minorHAnsi"/>
                <w:sz w:val="16"/>
                <w:szCs w:val="16"/>
              </w:rPr>
              <w:t>colourful borders, a walled vege</w:t>
            </w:r>
            <w:r w:rsidRPr="00E04FDC">
              <w:rPr>
                <w:rFonts w:cstheme="minorHAnsi"/>
                <w:sz w:val="16"/>
                <w:szCs w:val="16"/>
              </w:rPr>
              <w:t xml:space="preserve">table garden and a wilderness area. </w:t>
            </w:r>
            <w:r w:rsidRPr="007903C5">
              <w:rPr>
                <w:rFonts w:cstheme="minorHAnsi"/>
                <w:b/>
                <w:sz w:val="16"/>
                <w:szCs w:val="16"/>
              </w:rPr>
              <w:t>Entry:  Adults £13, Seniors £12.50.</w:t>
            </w:r>
            <w:r w:rsidRPr="00E04FDC">
              <w:rPr>
                <w:rFonts w:cstheme="minorHAnsi"/>
                <w:sz w:val="16"/>
                <w:szCs w:val="16"/>
              </w:rPr>
              <w:t xml:space="preserve"> </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18</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Hunstanton</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Seaside</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w:t>
            </w:r>
            <w:r w:rsidR="009871DB" w:rsidRPr="00E04FDC">
              <w:rPr>
                <w:rFonts w:cstheme="minorHAnsi"/>
                <w:sz w:val="16"/>
                <w:szCs w:val="16"/>
              </w:rPr>
              <w:t xml:space="preserve">.00 </w:t>
            </w:r>
            <w:r w:rsidRPr="00E04FDC">
              <w:rPr>
                <w:rFonts w:cstheme="minorHAnsi"/>
                <w:sz w:val="16"/>
                <w:szCs w:val="16"/>
              </w:rPr>
              <w:t>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5</w:t>
            </w:r>
            <w:r w:rsidR="009871DB" w:rsidRPr="00E04FDC">
              <w:rPr>
                <w:rFonts w:cstheme="minorHAnsi"/>
                <w:sz w:val="16"/>
                <w:szCs w:val="16"/>
              </w:rPr>
              <w:t xml:space="preserve">.00 </w:t>
            </w:r>
            <w:r w:rsidRPr="00E04FDC">
              <w:rPr>
                <w:rFonts w:cstheme="minorHAnsi"/>
                <w:sz w:val="16"/>
                <w:szCs w:val="16"/>
              </w:rPr>
              <w:t>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£23</w:t>
            </w:r>
          </w:p>
        </w:tc>
        <w:tc>
          <w:tcPr>
            <w:tcW w:w="8930" w:type="dxa"/>
          </w:tcPr>
          <w:p w:rsidR="00734250" w:rsidRPr="00E04FDC" w:rsidRDefault="00734250" w:rsidP="00396199">
            <w:pPr>
              <w:rPr>
                <w:rFonts w:cstheme="minorHAnsi"/>
                <w:b/>
                <w:sz w:val="16"/>
                <w:szCs w:val="16"/>
                <w:u w:val="single"/>
              </w:rPr>
            </w:pPr>
            <w:r w:rsidRPr="00E04FDC">
              <w:rPr>
                <w:rFonts w:cstheme="minorHAnsi"/>
                <w:sz w:val="16"/>
                <w:szCs w:val="16"/>
              </w:rPr>
              <w:t>Very popular bustling east coast seaside resort with expansive sandy beaches, funfair, attractions and fish &amp; chips!</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Thurs 19</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Hampstead</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Historic Town</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9.30am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£16</w:t>
            </w:r>
          </w:p>
        </w:tc>
        <w:tc>
          <w:tcPr>
            <w:tcW w:w="8930" w:type="dxa"/>
          </w:tcPr>
          <w:p w:rsidR="00734250" w:rsidRPr="00E04FDC" w:rsidRDefault="00734250" w:rsidP="004E56BD">
            <w:pPr>
              <w:rPr>
                <w:rFonts w:cstheme="minorHAnsi"/>
                <w:b/>
                <w:sz w:val="16"/>
                <w:szCs w:val="16"/>
                <w:u w:val="single"/>
              </w:rPr>
            </w:pPr>
            <w:r w:rsidRPr="00E04FDC">
              <w:rPr>
                <w:rFonts w:cstheme="minorHAnsi"/>
                <w:color w:val="222222"/>
                <w:sz w:val="16"/>
                <w:szCs w:val="16"/>
                <w:shd w:val="clear" w:color="auto" w:fill="FFFFFF"/>
              </w:rPr>
              <w:t xml:space="preserve">Known as Hampstead Village this is an affluent residential community long favoured by academics, artists and media figures. It is said </w:t>
            </w:r>
            <w:r w:rsidR="007F08A8" w:rsidRPr="00E04FDC">
              <w:rPr>
                <w:rFonts w:cstheme="minorHAnsi"/>
                <w:color w:val="222222"/>
                <w:sz w:val="16"/>
                <w:szCs w:val="16"/>
                <w:shd w:val="clear" w:color="auto" w:fill="FFFFFF"/>
              </w:rPr>
              <w:t>to have more millionaires in it</w:t>
            </w:r>
            <w:r w:rsidRPr="00E04FDC">
              <w:rPr>
                <w:rFonts w:cstheme="minorHAnsi"/>
                <w:color w:val="222222"/>
                <w:sz w:val="16"/>
                <w:szCs w:val="16"/>
                <w:shd w:val="clear" w:color="auto" w:fill="FFFFFF"/>
              </w:rPr>
              <w:t xml:space="preserve">s boundary than any other area of the UK.There is </w:t>
            </w:r>
            <w:r w:rsidR="007F08A8" w:rsidRPr="00E04FDC">
              <w:rPr>
                <w:rFonts w:cstheme="minorHAnsi"/>
                <w:color w:val="222222"/>
                <w:sz w:val="16"/>
                <w:szCs w:val="16"/>
                <w:shd w:val="clear" w:color="auto" w:fill="FFFFFF"/>
              </w:rPr>
              <w:t>a mixture of chain shops and ind</w:t>
            </w:r>
            <w:r w:rsidRPr="00E04FDC">
              <w:rPr>
                <w:rFonts w:cstheme="minorHAnsi"/>
                <w:color w:val="222222"/>
                <w:sz w:val="16"/>
                <w:szCs w:val="16"/>
                <w:shd w:val="clear" w:color="auto" w:fill="FFFFFF"/>
              </w:rPr>
              <w:t>ependent</w:t>
            </w:r>
            <w:r w:rsidR="007F08A8" w:rsidRPr="00E04FDC">
              <w:rPr>
                <w:rFonts w:cstheme="minorHAnsi"/>
                <w:color w:val="222222"/>
                <w:sz w:val="16"/>
                <w:szCs w:val="16"/>
                <w:shd w:val="clear" w:color="auto" w:fill="FFFFFF"/>
              </w:rPr>
              <w:t>’</w:t>
            </w:r>
            <w:r w:rsidRPr="00E04FDC">
              <w:rPr>
                <w:rFonts w:cstheme="minorHAnsi"/>
                <w:color w:val="222222"/>
                <w:sz w:val="16"/>
                <w:szCs w:val="16"/>
                <w:shd w:val="clear" w:color="auto" w:fill="FFFFFF"/>
              </w:rPr>
              <w:t>s and an ecletic mix of places to eat and drink. Boutique shops and upmarket restaurants occupy the Georgian buildings and alleyways. Close by is the famous Hampstead Heat</w:t>
            </w:r>
            <w:r w:rsidR="007F08A8" w:rsidRPr="00E04FDC">
              <w:rPr>
                <w:rFonts w:cstheme="minorHAnsi"/>
                <w:color w:val="222222"/>
                <w:sz w:val="16"/>
                <w:szCs w:val="16"/>
                <w:shd w:val="clear" w:color="auto" w:fill="FFFFFF"/>
              </w:rPr>
              <w:t>h with it</w:t>
            </w:r>
            <w:r w:rsidRPr="00E04FDC">
              <w:rPr>
                <w:rFonts w:cstheme="minorHAnsi"/>
                <w:color w:val="222222"/>
                <w:sz w:val="16"/>
                <w:szCs w:val="16"/>
                <w:shd w:val="clear" w:color="auto" w:fill="FFFFFF"/>
              </w:rPr>
              <w:t>s meadows, woodland, swimming ponds and city views from Parliament Hill.</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Fri 20</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Woodlands Garden Centre, Hinckley</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Garden Centre</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11.15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3.15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£10</w:t>
            </w:r>
          </w:p>
        </w:tc>
        <w:tc>
          <w:tcPr>
            <w:tcW w:w="8930" w:type="dxa"/>
          </w:tcPr>
          <w:p w:rsidR="00734250" w:rsidRPr="00E04FDC" w:rsidRDefault="00734250" w:rsidP="009C0D6E">
            <w:pPr>
              <w:rPr>
                <w:rFonts w:cstheme="minorHAnsi"/>
                <w:sz w:val="16"/>
                <w:szCs w:val="16"/>
              </w:rPr>
            </w:pPr>
            <w:r w:rsidRPr="00E04FDC">
              <w:rPr>
                <w:rFonts w:cstheme="minorHAnsi"/>
                <w:sz w:val="16"/>
                <w:szCs w:val="16"/>
              </w:rPr>
              <w:t>Large Garden Centre, part of Gardening Club Group, in Stapleton (near Hinckley). Woodlands hosts  a number of retail outlets including Cotton Trader, Lakeland, Edinburgh Woollen Mill and The Works. There is also a large restaurant.</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Mon 23</w:t>
            </w:r>
            <w:r w:rsidRPr="00E04FDC">
              <w:rPr>
                <w:rFonts w:cstheme="minorHAnsi"/>
                <w:sz w:val="16"/>
                <w:szCs w:val="16"/>
                <w:vertAlign w:val="superscript"/>
              </w:rPr>
              <w:t>rd</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Worcester</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Historic City</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734250" w:rsidRPr="00E04FDC" w:rsidRDefault="00734250" w:rsidP="009C0D6E">
            <w:pPr>
              <w:rPr>
                <w:rFonts w:cstheme="minorHAnsi"/>
                <w:sz w:val="16"/>
                <w:szCs w:val="16"/>
              </w:rPr>
            </w:pPr>
            <w:r w:rsidRPr="00E04FDC">
              <w:rPr>
                <w:rFonts w:cstheme="minorHAnsi"/>
                <w:sz w:val="16"/>
                <w:szCs w:val="16"/>
              </w:rPr>
              <w:t>An ancient city with much to offer. There are 2 main shopping centres plus High Street specialist shops and a market. There is the river where you can walk or take a cruise. There is the Royal Worcester porcelain factory to look round, and finally the famous Cathedral. All are relatively close together. There will be a drop off close to the town centre and another one by the Cathedral.</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Tues 24</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National Memorial Arboreteum</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Memorial Gardens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£14</w:t>
            </w:r>
          </w:p>
        </w:tc>
        <w:tc>
          <w:tcPr>
            <w:tcW w:w="8930" w:type="dxa"/>
          </w:tcPr>
          <w:p w:rsidR="00734250" w:rsidRPr="00E04FDC" w:rsidRDefault="00734250" w:rsidP="009C0D6E">
            <w:pPr>
              <w:rPr>
                <w:rFonts w:cstheme="minorHAnsi"/>
                <w:sz w:val="16"/>
                <w:szCs w:val="16"/>
              </w:rPr>
            </w:pPr>
            <w:r w:rsidRPr="00E04FDC">
              <w:rPr>
                <w:rFonts w:cstheme="minorHAnsi"/>
                <w:sz w:val="16"/>
                <w:szCs w:val="16"/>
              </w:rPr>
              <w:t xml:space="preserve">150 acres of trees &amp; memorial gardens – to both military and civilian services. The arboretum is constantly  evolving with new memorials. This is a beautiful and interesting place to walk round with a wide range of memorials and numerous varieties of trees. One very moving area is the building that tells the story of the Far East Prisoners of War including the construction of the railway over the River Kwai. One side of the arboretum is bordered by the River Tame, a lovely place to walk and view the wildlife. There is a road train (with commentary) that circuits the Arboretum (small cost). Mobility scooters are available (book in advance). </w:t>
            </w:r>
            <w:r w:rsidRPr="007903C5">
              <w:rPr>
                <w:rFonts w:cstheme="minorHAnsi"/>
                <w:b/>
                <w:sz w:val="16"/>
                <w:szCs w:val="16"/>
              </w:rPr>
              <w:t>Entry is free</w:t>
            </w:r>
            <w:r w:rsidRPr="00E04FDC">
              <w:rPr>
                <w:rFonts w:cstheme="minorHAnsi"/>
                <w:sz w:val="16"/>
                <w:szCs w:val="16"/>
              </w:rPr>
              <w:t>.</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25</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Castle Ashby Gardens</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Gardens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10.45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3.00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£10</w:t>
            </w:r>
          </w:p>
        </w:tc>
        <w:tc>
          <w:tcPr>
            <w:tcW w:w="8930" w:type="dxa"/>
          </w:tcPr>
          <w:p w:rsidR="00734250" w:rsidRPr="00E04FDC" w:rsidRDefault="00734250" w:rsidP="00AF1539">
            <w:pPr>
              <w:pStyle w:val="NormalWeb"/>
              <w:shd w:val="clear" w:color="auto" w:fill="FFFFFF"/>
              <w:spacing w:before="0" w:beforeAutospacing="0" w:after="0" w:afterAutospacing="0"/>
              <w:textAlignment w:val="baseline"/>
              <w:rPr>
                <w:rFonts w:asciiTheme="minorHAnsi" w:hAnsiTheme="minorHAnsi" w:cstheme="minorHAnsi"/>
                <w:sz w:val="16"/>
                <w:szCs w:val="16"/>
              </w:rPr>
            </w:pPr>
            <w:r w:rsidRPr="00E04FDC">
              <w:rPr>
                <w:rFonts w:asciiTheme="minorHAnsi" w:hAnsiTheme="minorHAnsi" w:cstheme="minorHAnsi"/>
                <w:sz w:val="16"/>
                <w:szCs w:val="16"/>
              </w:rPr>
              <w:t>Set in the heart of</w:t>
            </w:r>
            <w:r w:rsidR="00AF1539" w:rsidRPr="00E04FDC">
              <w:rPr>
                <w:rFonts w:asciiTheme="minorHAnsi" w:hAnsiTheme="minorHAnsi" w:cstheme="minorHAnsi"/>
                <w:sz w:val="16"/>
                <w:szCs w:val="16"/>
              </w:rPr>
              <w:t xml:space="preserve"> a</w:t>
            </w:r>
            <w:r w:rsidRPr="00E04FDC">
              <w:rPr>
                <w:rFonts w:asciiTheme="minorHAnsi" w:hAnsiTheme="minorHAnsi" w:cstheme="minorHAnsi"/>
                <w:sz w:val="16"/>
                <w:szCs w:val="16"/>
              </w:rPr>
              <w:t xml:space="preserve"> 1</w:t>
            </w:r>
            <w:r w:rsidR="00AF1539" w:rsidRPr="00E04FDC">
              <w:rPr>
                <w:rFonts w:asciiTheme="minorHAnsi" w:hAnsiTheme="minorHAnsi" w:cstheme="minorHAnsi"/>
                <w:sz w:val="16"/>
                <w:szCs w:val="16"/>
              </w:rPr>
              <w:t>0,</w:t>
            </w:r>
            <w:r w:rsidRPr="00E04FDC">
              <w:rPr>
                <w:rFonts w:asciiTheme="minorHAnsi" w:hAnsiTheme="minorHAnsi" w:cstheme="minorHAnsi"/>
                <w:sz w:val="16"/>
                <w:szCs w:val="16"/>
              </w:rPr>
              <w:t xml:space="preserve">000 acre estate, the 25 acre gardens are a combination of styles, including the Italian garden, Orangery, secret garden, Maltese cross, butterfly garden, </w:t>
            </w:r>
            <w:r w:rsidR="00AF1539" w:rsidRPr="00E04FDC">
              <w:rPr>
                <w:rFonts w:asciiTheme="minorHAnsi" w:hAnsiTheme="minorHAnsi" w:cstheme="minorHAnsi"/>
                <w:sz w:val="16"/>
                <w:szCs w:val="16"/>
              </w:rPr>
              <w:t>f</w:t>
            </w:r>
            <w:r w:rsidR="00BC7A5F" w:rsidRPr="00E04FDC">
              <w:rPr>
                <w:rFonts w:asciiTheme="minorHAnsi" w:hAnsiTheme="minorHAnsi" w:cstheme="minorHAnsi"/>
                <w:sz w:val="16"/>
                <w:szCs w:val="16"/>
              </w:rPr>
              <w:t>uchsia House, rainbow border and</w:t>
            </w:r>
            <w:r w:rsidRPr="00E04FDC">
              <w:rPr>
                <w:rFonts w:asciiTheme="minorHAnsi" w:hAnsiTheme="minorHAnsi" w:cstheme="minorHAnsi"/>
                <w:sz w:val="16"/>
                <w:szCs w:val="16"/>
              </w:rPr>
              <w:t xml:space="preserve"> arboretum. Explore the gardens and visit the farmyard and plant centre. There is also the Walled Garden Tea Room. </w:t>
            </w:r>
            <w:r w:rsidRPr="007903C5">
              <w:rPr>
                <w:rFonts w:asciiTheme="minorHAnsi" w:hAnsiTheme="minorHAnsi" w:cstheme="minorHAnsi"/>
                <w:b/>
                <w:sz w:val="16"/>
                <w:szCs w:val="16"/>
              </w:rPr>
              <w:t>Entry: Adults £7.00, Seniors £6.50.</w:t>
            </w:r>
          </w:p>
        </w:tc>
      </w:tr>
      <w:tr w:rsidR="00734250" w:rsidRPr="009B79C4" w:rsidTr="005E2ABC">
        <w:trPr>
          <w:trHeight w:val="1471"/>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Thurs 26</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Milton Keynes/ Milton Keynes Museum</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Shopping / Museum</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10.30 am</w:t>
            </w:r>
          </w:p>
        </w:tc>
        <w:tc>
          <w:tcPr>
            <w:tcW w:w="884" w:type="dxa"/>
          </w:tcPr>
          <w:p w:rsidR="00734250" w:rsidRPr="00E04FDC" w:rsidRDefault="00734250" w:rsidP="00AF1539">
            <w:pPr>
              <w:jc w:val="center"/>
              <w:rPr>
                <w:rFonts w:cstheme="minorHAnsi"/>
                <w:sz w:val="16"/>
                <w:szCs w:val="16"/>
              </w:rPr>
            </w:pPr>
            <w:r w:rsidRPr="00E04FDC">
              <w:rPr>
                <w:rFonts w:cstheme="minorHAnsi"/>
                <w:sz w:val="16"/>
                <w:szCs w:val="16"/>
              </w:rPr>
              <w:t>3.</w:t>
            </w:r>
            <w:r w:rsidR="00AF1539" w:rsidRPr="00E04FDC">
              <w:rPr>
                <w:rFonts w:cstheme="minorHAnsi"/>
                <w:sz w:val="16"/>
                <w:szCs w:val="16"/>
              </w:rPr>
              <w:t>0</w:t>
            </w:r>
            <w:r w:rsidRPr="00E04FDC">
              <w:rPr>
                <w:rFonts w:cstheme="minorHAnsi"/>
                <w:sz w:val="16"/>
                <w:szCs w:val="16"/>
              </w:rPr>
              <w:t>0 pm</w:t>
            </w:r>
          </w:p>
        </w:tc>
        <w:tc>
          <w:tcPr>
            <w:tcW w:w="598" w:type="dxa"/>
          </w:tcPr>
          <w:p w:rsidR="00734250" w:rsidRPr="00E04FDC" w:rsidRDefault="009362A3" w:rsidP="00FC189D">
            <w:pPr>
              <w:jc w:val="center"/>
              <w:rPr>
                <w:rFonts w:cstheme="minorHAnsi"/>
                <w:color w:val="000000"/>
                <w:sz w:val="16"/>
                <w:szCs w:val="16"/>
              </w:rPr>
            </w:pPr>
            <w:r w:rsidRPr="00E04FDC">
              <w:rPr>
                <w:rFonts w:cstheme="minorHAnsi"/>
                <w:color w:val="000000"/>
                <w:sz w:val="16"/>
                <w:szCs w:val="16"/>
              </w:rPr>
              <w:t>£11</w:t>
            </w:r>
          </w:p>
        </w:tc>
        <w:tc>
          <w:tcPr>
            <w:tcW w:w="8930" w:type="dxa"/>
          </w:tcPr>
          <w:p w:rsidR="00734250" w:rsidRPr="00E04FDC" w:rsidRDefault="00734250" w:rsidP="00694598">
            <w:pPr>
              <w:rPr>
                <w:rFonts w:cstheme="minorHAnsi"/>
                <w:b/>
                <w:sz w:val="16"/>
                <w:szCs w:val="16"/>
              </w:rPr>
            </w:pPr>
            <w:r w:rsidRPr="00E04FDC">
              <w:rPr>
                <w:rFonts w:cstheme="minorHAnsi"/>
                <w:b/>
                <w:sz w:val="16"/>
                <w:szCs w:val="16"/>
              </w:rPr>
              <w:t>Choice of 2 destinations:</w:t>
            </w:r>
          </w:p>
          <w:p w:rsidR="00734250" w:rsidRPr="00E04FDC" w:rsidRDefault="00734250" w:rsidP="004E56BD">
            <w:pPr>
              <w:pStyle w:val="ListParagraph"/>
              <w:numPr>
                <w:ilvl w:val="0"/>
                <w:numId w:val="42"/>
              </w:numPr>
              <w:rPr>
                <w:rFonts w:cstheme="minorHAnsi"/>
                <w:sz w:val="16"/>
                <w:szCs w:val="16"/>
              </w:rPr>
            </w:pPr>
            <w:r w:rsidRPr="00E04FDC">
              <w:rPr>
                <w:rFonts w:cstheme="minorHAnsi"/>
                <w:sz w:val="16"/>
                <w:szCs w:val="16"/>
              </w:rPr>
              <w:t xml:space="preserve">Milton Keynes  The Centre:MK – a shopping centre with over 200 shops and restaurants. </w:t>
            </w:r>
          </w:p>
          <w:p w:rsidR="00734250" w:rsidRPr="00E04FDC" w:rsidRDefault="00734250" w:rsidP="007278BD">
            <w:pPr>
              <w:pStyle w:val="ListParagraph"/>
              <w:numPr>
                <w:ilvl w:val="0"/>
                <w:numId w:val="42"/>
              </w:numPr>
              <w:rPr>
                <w:rFonts w:cstheme="minorHAnsi"/>
                <w:sz w:val="16"/>
                <w:szCs w:val="16"/>
              </w:rPr>
            </w:pPr>
            <w:r w:rsidRPr="00E04FDC">
              <w:rPr>
                <w:rFonts w:cstheme="minorHAnsi"/>
                <w:sz w:val="16"/>
                <w:szCs w:val="16"/>
              </w:rPr>
              <w:t xml:space="preserve">Milton Keynes Museum – </w:t>
            </w:r>
            <w:r w:rsidRPr="00E04FDC">
              <w:rPr>
                <w:rFonts w:cstheme="minorHAnsi"/>
                <w:b/>
                <w:sz w:val="16"/>
                <w:szCs w:val="16"/>
              </w:rPr>
              <w:t>Well worth a visit</w:t>
            </w:r>
            <w:r w:rsidRPr="00E04FDC">
              <w:rPr>
                <w:rFonts w:cstheme="minorHAnsi"/>
                <w:sz w:val="16"/>
                <w:szCs w:val="16"/>
              </w:rPr>
              <w:t xml:space="preserve">. A fascinating trip down memory lane, this museum reflects the history of the area with exhibits ranging from agricultural, transport, horses, farming, gardens, telecommunications, etc. There is a </w:t>
            </w:r>
            <w:r w:rsidR="002C61DF" w:rsidRPr="00E04FDC">
              <w:rPr>
                <w:rFonts w:cstheme="minorHAnsi"/>
                <w:sz w:val="16"/>
                <w:szCs w:val="16"/>
              </w:rPr>
              <w:t>street of shops with a butcher, Post Office, chemist</w:t>
            </w:r>
            <w:r w:rsidRPr="00E04FDC">
              <w:rPr>
                <w:rFonts w:cstheme="minorHAnsi"/>
                <w:sz w:val="16"/>
                <w:szCs w:val="16"/>
              </w:rPr>
              <w:t xml:space="preserve"> and a cinema. There is also an old schoolroom, parlour and kitchen, a pianola (that you can play yourself) and more.  There is also a large gallery telling the story of transport - from a sedan chair to Clive Sinclair’s C5,  canal boat, an enormous tram and more. </w:t>
            </w:r>
            <w:r w:rsidRPr="007903C5">
              <w:rPr>
                <w:rFonts w:cstheme="minorHAnsi"/>
                <w:b/>
                <w:sz w:val="16"/>
                <w:szCs w:val="16"/>
              </w:rPr>
              <w:t>Entry: Adults £</w:t>
            </w:r>
            <w:r w:rsidR="007278BD" w:rsidRPr="007903C5">
              <w:rPr>
                <w:rFonts w:cstheme="minorHAnsi"/>
                <w:b/>
                <w:sz w:val="16"/>
                <w:szCs w:val="16"/>
              </w:rPr>
              <w:t>9</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Fri 27</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Canons Ashby</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House/Gardens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12.30 pm</w:t>
            </w:r>
          </w:p>
        </w:tc>
        <w:tc>
          <w:tcPr>
            <w:tcW w:w="884" w:type="dxa"/>
          </w:tcPr>
          <w:p w:rsidR="00734250" w:rsidRPr="00E04FDC" w:rsidRDefault="00734250" w:rsidP="00AF1539">
            <w:pPr>
              <w:jc w:val="center"/>
              <w:rPr>
                <w:rFonts w:cstheme="minorHAnsi"/>
                <w:sz w:val="16"/>
                <w:szCs w:val="16"/>
              </w:rPr>
            </w:pPr>
            <w:r w:rsidRPr="00E04FDC">
              <w:rPr>
                <w:rFonts w:cstheme="minorHAnsi"/>
                <w:sz w:val="16"/>
                <w:szCs w:val="16"/>
              </w:rPr>
              <w:t>3.</w:t>
            </w:r>
            <w:r w:rsidR="00AF1539" w:rsidRPr="00E04FDC">
              <w:rPr>
                <w:rFonts w:cstheme="minorHAnsi"/>
                <w:sz w:val="16"/>
                <w:szCs w:val="16"/>
              </w:rPr>
              <w:t>30</w:t>
            </w:r>
            <w:r w:rsidRPr="00E04FDC">
              <w:rPr>
                <w:rFonts w:cstheme="minorHAnsi"/>
                <w:sz w:val="16"/>
                <w:szCs w:val="16"/>
              </w:rPr>
              <w:t xml:space="preserve">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£9</w:t>
            </w:r>
          </w:p>
        </w:tc>
        <w:tc>
          <w:tcPr>
            <w:tcW w:w="8930" w:type="dxa"/>
          </w:tcPr>
          <w:p w:rsidR="00734250" w:rsidRPr="00E04FDC" w:rsidRDefault="00734250" w:rsidP="00C82610">
            <w:pPr>
              <w:rPr>
                <w:rFonts w:cstheme="minorHAnsi"/>
                <w:sz w:val="16"/>
                <w:szCs w:val="16"/>
              </w:rPr>
            </w:pPr>
            <w:r w:rsidRPr="00E04FDC">
              <w:rPr>
                <w:rFonts w:cstheme="minorHAnsi"/>
                <w:sz w:val="16"/>
                <w:szCs w:val="16"/>
              </w:rPr>
              <w:t xml:space="preserve">Canons Ashby House is a Grade 1 listed Elizabethan manor house set in tranquil surroundings </w:t>
            </w:r>
            <w:r w:rsidRPr="00E04FDC">
              <w:rPr>
                <w:rFonts w:cstheme="minorHAnsi"/>
                <w:sz w:val="16"/>
                <w:szCs w:val="16"/>
                <w:lang w:val="en"/>
              </w:rPr>
              <w:t>The house and gardens have survived largely unaltered since 1710 and are presented as they were during the time of Sir Henry Dryden, a Victorian  passionate about the past. The house features grand rooms, stunning tapestries and Jacobean plasterwork, contrasting with the domestic detail of the servants' quarters. The gardens include terraced gardens, a formal garden and parkland. There is also historic Priory Church to visit. Refreshments are available at the Stables Tearooms.</w:t>
            </w:r>
            <w:r w:rsidRPr="00E04FDC">
              <w:rPr>
                <w:rStyle w:val="onshow2"/>
                <w:rFonts w:cstheme="minorHAnsi"/>
                <w:b/>
                <w:color w:val="2C2C2C"/>
                <w:sz w:val="16"/>
                <w:szCs w:val="16"/>
              </w:rPr>
              <w:t xml:space="preserve"> Our National Trust special rate applies -  £</w:t>
            </w:r>
            <w:r w:rsidR="00C82610" w:rsidRPr="00E04FDC">
              <w:rPr>
                <w:rStyle w:val="onshow2"/>
                <w:rFonts w:cstheme="minorHAnsi"/>
                <w:b/>
                <w:color w:val="2C2C2C"/>
                <w:sz w:val="16"/>
                <w:szCs w:val="16"/>
              </w:rPr>
              <w:t xml:space="preserve">6 </w:t>
            </w:r>
            <w:r w:rsidRPr="00E04FDC">
              <w:rPr>
                <w:rStyle w:val="onshow2"/>
                <w:rFonts w:cstheme="minorHAnsi"/>
                <w:b/>
                <w:color w:val="2C2C2C"/>
                <w:sz w:val="16"/>
                <w:szCs w:val="16"/>
              </w:rPr>
              <w:t>per person.</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Mon 30</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Boundary Mills - Walsall</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Shopping</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10.15 am</w:t>
            </w:r>
          </w:p>
        </w:tc>
        <w:tc>
          <w:tcPr>
            <w:tcW w:w="884" w:type="dxa"/>
          </w:tcPr>
          <w:p w:rsidR="00734250" w:rsidRPr="00E04FDC" w:rsidRDefault="00734250" w:rsidP="00AF1539">
            <w:pPr>
              <w:jc w:val="center"/>
              <w:rPr>
                <w:rFonts w:cstheme="minorHAnsi"/>
                <w:sz w:val="16"/>
                <w:szCs w:val="16"/>
              </w:rPr>
            </w:pPr>
            <w:r w:rsidRPr="00E04FDC">
              <w:rPr>
                <w:rFonts w:cstheme="minorHAnsi"/>
                <w:sz w:val="16"/>
                <w:szCs w:val="16"/>
              </w:rPr>
              <w:t>3.</w:t>
            </w:r>
            <w:r w:rsidR="00AF1539" w:rsidRPr="00E04FDC">
              <w:rPr>
                <w:rFonts w:cstheme="minorHAnsi"/>
                <w:sz w:val="16"/>
                <w:szCs w:val="16"/>
              </w:rPr>
              <w:t>00</w:t>
            </w:r>
            <w:r w:rsidRPr="00E04FDC">
              <w:rPr>
                <w:rFonts w:cstheme="minorHAnsi"/>
                <w:sz w:val="16"/>
                <w:szCs w:val="16"/>
              </w:rPr>
              <w:t xml:space="preserve">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£13</w:t>
            </w:r>
          </w:p>
        </w:tc>
        <w:tc>
          <w:tcPr>
            <w:tcW w:w="8930" w:type="dxa"/>
          </w:tcPr>
          <w:p w:rsidR="00734250" w:rsidRPr="00E04FDC" w:rsidRDefault="00734250" w:rsidP="00FC6188">
            <w:pPr>
              <w:rPr>
                <w:rFonts w:cstheme="minorHAnsi"/>
                <w:sz w:val="16"/>
                <w:szCs w:val="16"/>
              </w:rPr>
            </w:pPr>
            <w:r w:rsidRPr="00E04FDC">
              <w:rPr>
                <w:rFonts w:cstheme="minorHAnsi"/>
                <w:sz w:val="16"/>
                <w:szCs w:val="16"/>
              </w:rPr>
              <w:t>Shopping under one roof. Boundary Mills  offers huge choice and discounted prices against leading brands in ladies and men’s leisure, outdoor and occasion wear, footwear and lingerie; luggage, bags and accessories; home furnishings, cookware, china and glassware; art, crafts and gifts There is also a large restaurant.</w:t>
            </w:r>
          </w:p>
        </w:tc>
      </w:tr>
      <w:tr w:rsidR="00734250" w:rsidRPr="009B79C4" w:rsidTr="00FC189D">
        <w:trPr>
          <w:trHeight w:val="57"/>
        </w:trPr>
        <w:tc>
          <w:tcPr>
            <w:tcW w:w="1079" w:type="dxa"/>
          </w:tcPr>
          <w:p w:rsidR="007A3E3A" w:rsidRPr="00E04FDC" w:rsidRDefault="007A3E3A" w:rsidP="00FC189D">
            <w:pPr>
              <w:jc w:val="center"/>
              <w:rPr>
                <w:rFonts w:cstheme="minorHAnsi"/>
                <w:sz w:val="16"/>
                <w:szCs w:val="16"/>
              </w:rPr>
            </w:pPr>
          </w:p>
          <w:p w:rsidR="007A3E3A" w:rsidRPr="00E04FDC" w:rsidRDefault="007A3E3A" w:rsidP="00FC189D">
            <w:pPr>
              <w:jc w:val="center"/>
              <w:rPr>
                <w:rFonts w:cstheme="minorHAnsi"/>
                <w:sz w:val="16"/>
                <w:szCs w:val="16"/>
              </w:rPr>
            </w:pPr>
          </w:p>
          <w:p w:rsidR="007A3E3A" w:rsidRPr="00E04FDC" w:rsidRDefault="007A3E3A"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Tues 31</w:t>
            </w:r>
            <w:r w:rsidRPr="00E04FDC">
              <w:rPr>
                <w:rFonts w:cstheme="minorHAnsi"/>
                <w:sz w:val="16"/>
                <w:szCs w:val="16"/>
                <w:vertAlign w:val="superscript"/>
              </w:rPr>
              <w:t>st</w:t>
            </w:r>
          </w:p>
        </w:tc>
        <w:tc>
          <w:tcPr>
            <w:tcW w:w="2466" w:type="dxa"/>
          </w:tcPr>
          <w:p w:rsidR="007A3E3A" w:rsidRPr="00E04FDC" w:rsidRDefault="007A3E3A" w:rsidP="00FC189D">
            <w:pPr>
              <w:jc w:val="center"/>
              <w:rPr>
                <w:rFonts w:cstheme="minorHAnsi"/>
                <w:color w:val="000000"/>
                <w:sz w:val="16"/>
                <w:szCs w:val="16"/>
              </w:rPr>
            </w:pPr>
          </w:p>
          <w:p w:rsidR="007A3E3A" w:rsidRPr="00E04FDC" w:rsidRDefault="007A3E3A" w:rsidP="00FC189D">
            <w:pPr>
              <w:jc w:val="center"/>
              <w:rPr>
                <w:rFonts w:cstheme="minorHAnsi"/>
                <w:color w:val="000000"/>
                <w:sz w:val="16"/>
                <w:szCs w:val="16"/>
              </w:rPr>
            </w:pPr>
          </w:p>
          <w:p w:rsidR="007A3E3A" w:rsidRPr="00E04FDC" w:rsidRDefault="007A3E3A"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Rockingham Castle</w:t>
            </w:r>
          </w:p>
        </w:tc>
        <w:tc>
          <w:tcPr>
            <w:tcW w:w="1559" w:type="dxa"/>
          </w:tcPr>
          <w:p w:rsidR="007A3E3A" w:rsidRPr="00E04FDC" w:rsidRDefault="007A3E3A" w:rsidP="00FC189D">
            <w:pPr>
              <w:jc w:val="center"/>
              <w:rPr>
                <w:rFonts w:cstheme="minorHAnsi"/>
                <w:color w:val="000000"/>
                <w:sz w:val="16"/>
                <w:szCs w:val="16"/>
              </w:rPr>
            </w:pPr>
          </w:p>
          <w:p w:rsidR="007A3E3A" w:rsidRPr="00E04FDC" w:rsidRDefault="007A3E3A" w:rsidP="00FC189D">
            <w:pPr>
              <w:jc w:val="center"/>
              <w:rPr>
                <w:rFonts w:cstheme="minorHAnsi"/>
                <w:color w:val="000000"/>
                <w:sz w:val="16"/>
                <w:szCs w:val="16"/>
              </w:rPr>
            </w:pPr>
          </w:p>
          <w:p w:rsidR="007A3E3A" w:rsidRPr="00E04FDC" w:rsidRDefault="007A3E3A"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Castle &amp; Gardens</w:t>
            </w:r>
          </w:p>
        </w:tc>
        <w:tc>
          <w:tcPr>
            <w:tcW w:w="851" w:type="dxa"/>
          </w:tcPr>
          <w:p w:rsidR="007A3E3A" w:rsidRPr="00E04FDC" w:rsidRDefault="007A3E3A" w:rsidP="00FC189D">
            <w:pPr>
              <w:jc w:val="center"/>
              <w:rPr>
                <w:rFonts w:cstheme="minorHAnsi"/>
                <w:sz w:val="16"/>
                <w:szCs w:val="16"/>
              </w:rPr>
            </w:pPr>
          </w:p>
          <w:p w:rsidR="007A3E3A" w:rsidRPr="00E04FDC" w:rsidRDefault="007A3E3A" w:rsidP="00FC189D">
            <w:pPr>
              <w:jc w:val="center"/>
              <w:rPr>
                <w:rFonts w:cstheme="minorHAnsi"/>
                <w:sz w:val="16"/>
                <w:szCs w:val="16"/>
              </w:rPr>
            </w:pPr>
          </w:p>
          <w:p w:rsidR="007A3E3A" w:rsidRPr="00E04FDC" w:rsidRDefault="007A3E3A"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11.00 am</w:t>
            </w:r>
          </w:p>
        </w:tc>
        <w:tc>
          <w:tcPr>
            <w:tcW w:w="884" w:type="dxa"/>
          </w:tcPr>
          <w:p w:rsidR="007A3E3A" w:rsidRPr="00E04FDC" w:rsidRDefault="007A3E3A" w:rsidP="00FC189D">
            <w:pPr>
              <w:jc w:val="center"/>
              <w:rPr>
                <w:rFonts w:cstheme="minorHAnsi"/>
                <w:sz w:val="16"/>
                <w:szCs w:val="16"/>
              </w:rPr>
            </w:pPr>
          </w:p>
          <w:p w:rsidR="007A3E3A" w:rsidRPr="00E04FDC" w:rsidRDefault="007A3E3A" w:rsidP="00FC189D">
            <w:pPr>
              <w:jc w:val="center"/>
              <w:rPr>
                <w:rFonts w:cstheme="minorHAnsi"/>
                <w:sz w:val="16"/>
                <w:szCs w:val="16"/>
              </w:rPr>
            </w:pPr>
          </w:p>
          <w:p w:rsidR="007A3E3A" w:rsidRPr="00E04FDC" w:rsidRDefault="007A3E3A"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3.45 pm</w:t>
            </w:r>
          </w:p>
        </w:tc>
        <w:tc>
          <w:tcPr>
            <w:tcW w:w="598" w:type="dxa"/>
          </w:tcPr>
          <w:p w:rsidR="007A3E3A" w:rsidRPr="00E04FDC" w:rsidRDefault="007A3E3A" w:rsidP="00FC189D">
            <w:pPr>
              <w:jc w:val="center"/>
              <w:rPr>
                <w:rFonts w:cstheme="minorHAnsi"/>
                <w:color w:val="000000"/>
                <w:sz w:val="16"/>
                <w:szCs w:val="16"/>
              </w:rPr>
            </w:pPr>
          </w:p>
          <w:p w:rsidR="007A3E3A" w:rsidRPr="00E04FDC" w:rsidRDefault="007A3E3A" w:rsidP="00FC189D">
            <w:pPr>
              <w:jc w:val="center"/>
              <w:rPr>
                <w:rFonts w:cstheme="minorHAnsi"/>
                <w:color w:val="000000"/>
                <w:sz w:val="16"/>
                <w:szCs w:val="16"/>
              </w:rPr>
            </w:pPr>
          </w:p>
          <w:p w:rsidR="007A3E3A" w:rsidRPr="00E04FDC" w:rsidRDefault="007A3E3A" w:rsidP="00FC189D">
            <w:pPr>
              <w:jc w:val="center"/>
              <w:rPr>
                <w:rFonts w:cstheme="minorHAnsi"/>
                <w:color w:val="000000"/>
                <w:sz w:val="16"/>
                <w:szCs w:val="16"/>
              </w:rPr>
            </w:pPr>
          </w:p>
          <w:p w:rsidR="00734250" w:rsidRPr="00E04FDC" w:rsidRDefault="009362A3" w:rsidP="00FC189D">
            <w:pPr>
              <w:jc w:val="center"/>
              <w:rPr>
                <w:rFonts w:cstheme="minorHAnsi"/>
                <w:color w:val="000000"/>
                <w:sz w:val="16"/>
                <w:szCs w:val="16"/>
              </w:rPr>
            </w:pPr>
            <w:r w:rsidRPr="00E04FDC">
              <w:rPr>
                <w:rFonts w:cstheme="minorHAnsi"/>
                <w:color w:val="000000"/>
                <w:sz w:val="16"/>
                <w:szCs w:val="16"/>
              </w:rPr>
              <w:lastRenderedPageBreak/>
              <w:t>£14</w:t>
            </w:r>
          </w:p>
        </w:tc>
        <w:tc>
          <w:tcPr>
            <w:tcW w:w="8930" w:type="dxa"/>
          </w:tcPr>
          <w:p w:rsidR="007A3E3A" w:rsidRPr="00E04FDC" w:rsidRDefault="007A3E3A" w:rsidP="0009669B">
            <w:pPr>
              <w:rPr>
                <w:rFonts w:cstheme="minorHAnsi"/>
                <w:sz w:val="16"/>
                <w:szCs w:val="16"/>
              </w:rPr>
            </w:pPr>
          </w:p>
          <w:p w:rsidR="007A3E3A" w:rsidRPr="00E04FDC" w:rsidRDefault="007A3E3A" w:rsidP="0009669B">
            <w:pPr>
              <w:rPr>
                <w:rFonts w:cstheme="minorHAnsi"/>
                <w:sz w:val="16"/>
                <w:szCs w:val="16"/>
              </w:rPr>
            </w:pPr>
          </w:p>
          <w:p w:rsidR="007A3E3A" w:rsidRPr="00E04FDC" w:rsidRDefault="007A3E3A" w:rsidP="0009669B">
            <w:pPr>
              <w:rPr>
                <w:rFonts w:cstheme="minorHAnsi"/>
                <w:sz w:val="16"/>
                <w:szCs w:val="16"/>
              </w:rPr>
            </w:pPr>
          </w:p>
          <w:p w:rsidR="00734250" w:rsidRPr="00E04FDC" w:rsidRDefault="00734250" w:rsidP="0009669B">
            <w:pPr>
              <w:rPr>
                <w:rFonts w:cstheme="minorHAnsi"/>
                <w:sz w:val="16"/>
                <w:szCs w:val="16"/>
              </w:rPr>
            </w:pPr>
            <w:r w:rsidRPr="00E04FDC">
              <w:rPr>
                <w:rFonts w:cstheme="minorHAnsi"/>
                <w:sz w:val="16"/>
                <w:szCs w:val="16"/>
              </w:rPr>
              <w:lastRenderedPageBreak/>
              <w:t>Built by order of William The Conqueror, Rockingham Castle was host to many medieval kings. It was converted in the 16</w:t>
            </w:r>
            <w:r w:rsidRPr="00E04FDC">
              <w:rPr>
                <w:rFonts w:cstheme="minorHAnsi"/>
                <w:sz w:val="16"/>
                <w:szCs w:val="16"/>
                <w:vertAlign w:val="superscript"/>
              </w:rPr>
              <w:t>th</w:t>
            </w:r>
            <w:r w:rsidRPr="00E04FDC">
              <w:rPr>
                <w:rFonts w:cstheme="minorHAnsi"/>
                <w:sz w:val="16"/>
                <w:szCs w:val="16"/>
              </w:rPr>
              <w:t xml:space="preserve"> Century to a Tudor house. It looks over the Welland Valley with fine views of five counties. The ramparts enclose 12 acres of sweeping lawns, formal and informal gardens set among the medieval fortifications. There is a circular Rose Garden and a magnificent wild garden in the ravine below. Outside tours run (free) at 12.30pm and 1.30pm. There is also a Tea Room and gift Shop. </w:t>
            </w:r>
            <w:r w:rsidRPr="007903C5">
              <w:rPr>
                <w:rFonts w:cstheme="minorHAnsi"/>
                <w:b/>
                <w:sz w:val="16"/>
                <w:szCs w:val="16"/>
              </w:rPr>
              <w:t>Entry: £12.00</w:t>
            </w:r>
            <w:r w:rsidRPr="00E04FDC">
              <w:rPr>
                <w:rFonts w:cstheme="minorHAnsi"/>
                <w:sz w:val="16"/>
                <w:szCs w:val="16"/>
              </w:rPr>
              <w:t>.</w:t>
            </w:r>
          </w:p>
        </w:tc>
      </w:tr>
      <w:tr w:rsidR="00734250" w:rsidRPr="009B79C4" w:rsidTr="00FC189D">
        <w:trPr>
          <w:trHeight w:val="57"/>
        </w:trPr>
        <w:tc>
          <w:tcPr>
            <w:tcW w:w="1079" w:type="dxa"/>
          </w:tcPr>
          <w:p w:rsidR="00734250" w:rsidRPr="00076176" w:rsidRDefault="00A3545D" w:rsidP="00FC189D">
            <w:pPr>
              <w:jc w:val="center"/>
              <w:rPr>
                <w:b/>
                <w:sz w:val="18"/>
                <w:szCs w:val="18"/>
                <w:u w:val="single"/>
              </w:rPr>
            </w:pPr>
            <w:r>
              <w:rPr>
                <w:b/>
                <w:noProof w:val="0"/>
                <w:sz w:val="24"/>
                <w:szCs w:val="24"/>
              </w:rPr>
              <w:lastRenderedPageBreak/>
              <w:pict w14:anchorId="725F651F">
                <v:rect id="_x0000_s1466" style="position:absolute;left:0;text-align:left;margin-left:170.05pt;margin-top:734.95pt;width:267pt;height:50.25pt;z-index:252152832;mso-position-horizontal-relative:text;mso-position-vertical-relative:text" o:preferrelative="t" filled="f" stroked="f" insetpen="t" o:cliptowrap="t">
                  <v:imagedata r:id="rId16" o:title=""/>
                  <v:path o:extrusionok="f"/>
                  <o:lock v:ext="edit" aspectratio="t"/>
                </v:rect>
                <o:OLEObject Type="Embed" ProgID="CorelDRAW.Graphic.11" ShapeID="_x0000_s1466" DrawAspect="Content" ObjectID="_1581167186" r:id="rId37"/>
              </w:pict>
            </w:r>
            <w:r w:rsidR="00734250" w:rsidRPr="00076176">
              <w:rPr>
                <w:b/>
                <w:lang w:val="en-US"/>
              </w:rPr>
              <w:br w:type="page"/>
            </w:r>
            <w:r>
              <w:rPr>
                <w:b/>
                <w:noProof w:val="0"/>
                <w:sz w:val="24"/>
                <w:szCs w:val="24"/>
              </w:rPr>
              <w:pict w14:anchorId="50B74D9F">
                <v:rect id="_x0000_s1467" style="position:absolute;left:0;text-align:left;margin-left:170.05pt;margin-top:734.95pt;width:267pt;height:50.25pt;z-index:252153856" o:preferrelative="t" filled="f" stroked="f" insetpen="t" o:cliptowrap="t">
                  <v:imagedata r:id="rId16" o:title=""/>
                  <v:path o:extrusionok="f"/>
                  <o:lock v:ext="edit" aspectratio="t"/>
                </v:rect>
                <o:OLEObject Type="Embed" ProgID="CorelDRAW.Graphic.11" ShapeID="_x0000_s1467" DrawAspect="Content" ObjectID="_1581167187" r:id="rId38"/>
              </w:pict>
            </w:r>
            <w:r>
              <w:rPr>
                <w:b/>
                <w:noProof w:val="0"/>
                <w:sz w:val="24"/>
                <w:szCs w:val="24"/>
              </w:rPr>
              <w:pict w14:anchorId="2329B43D">
                <v:rect id="_x0000_s1468" style="position:absolute;left:0;text-align:left;margin-left:170.05pt;margin-top:734.95pt;width:267pt;height:50.25pt;z-index:252154880" o:preferrelative="t" filled="f" stroked="f" insetpen="t" o:cliptowrap="t">
                  <v:imagedata r:id="rId16" o:title=""/>
                  <v:path o:extrusionok="f"/>
                  <o:lock v:ext="edit" aspectratio="t"/>
                </v:rect>
                <o:OLEObject Type="Embed" ProgID="CorelDRAW.Graphic.11" ShapeID="_x0000_s1468" DrawAspect="Content" ObjectID="_1581167188" r:id="rId39"/>
              </w:pict>
            </w:r>
            <w:r>
              <w:rPr>
                <w:b/>
                <w:noProof w:val="0"/>
                <w:sz w:val="24"/>
                <w:szCs w:val="24"/>
              </w:rPr>
              <w:pict w14:anchorId="11F45C15">
                <v:rect id="_x0000_s1469" style="position:absolute;left:0;text-align:left;margin-left:170.05pt;margin-top:734.95pt;width:267pt;height:50.25pt;z-index:252155904" o:preferrelative="t" filled="f" stroked="f" insetpen="t" o:cliptowrap="t">
                  <v:imagedata r:id="rId16" o:title=""/>
                  <v:path o:extrusionok="f"/>
                  <o:lock v:ext="edit" aspectratio="t"/>
                </v:rect>
                <o:OLEObject Type="Embed" ProgID="CorelDRAW.Graphic.11" ShapeID="_x0000_s1469" DrawAspect="Content" ObjectID="_1581167189" r:id="rId40"/>
              </w:pict>
            </w:r>
            <w:r w:rsidR="00734250" w:rsidRPr="00076176">
              <w:rPr>
                <w:b/>
                <w:lang w:val="en-US"/>
              </w:rPr>
              <w:t>August</w:t>
            </w:r>
          </w:p>
        </w:tc>
        <w:tc>
          <w:tcPr>
            <w:tcW w:w="2466" w:type="dxa"/>
          </w:tcPr>
          <w:p w:rsidR="00734250" w:rsidRPr="00076176" w:rsidRDefault="00734250" w:rsidP="00FC189D">
            <w:pPr>
              <w:jc w:val="center"/>
              <w:rPr>
                <w:b/>
                <w:sz w:val="18"/>
                <w:szCs w:val="18"/>
                <w:u w:val="single"/>
              </w:rPr>
            </w:pPr>
            <w:r w:rsidRPr="00076176">
              <w:rPr>
                <w:b/>
                <w:sz w:val="18"/>
                <w:szCs w:val="18"/>
                <w:u w:val="single"/>
              </w:rPr>
              <w:t>Destination</w:t>
            </w:r>
          </w:p>
        </w:tc>
        <w:tc>
          <w:tcPr>
            <w:tcW w:w="1559" w:type="dxa"/>
          </w:tcPr>
          <w:p w:rsidR="00734250" w:rsidRPr="00076176" w:rsidRDefault="00734250" w:rsidP="00FC189D">
            <w:pPr>
              <w:jc w:val="center"/>
              <w:rPr>
                <w:b/>
                <w:sz w:val="18"/>
                <w:szCs w:val="18"/>
                <w:u w:val="single"/>
              </w:rPr>
            </w:pPr>
            <w:r w:rsidRPr="00076176">
              <w:rPr>
                <w:b/>
                <w:sz w:val="18"/>
                <w:szCs w:val="18"/>
                <w:u w:val="single"/>
              </w:rPr>
              <w:t>Type of Trip</w:t>
            </w:r>
          </w:p>
        </w:tc>
        <w:tc>
          <w:tcPr>
            <w:tcW w:w="851" w:type="dxa"/>
          </w:tcPr>
          <w:p w:rsidR="00734250" w:rsidRPr="00076176" w:rsidRDefault="00734250" w:rsidP="00FC189D">
            <w:pPr>
              <w:jc w:val="center"/>
              <w:rPr>
                <w:b/>
                <w:sz w:val="18"/>
                <w:szCs w:val="18"/>
                <w:u w:val="single"/>
              </w:rPr>
            </w:pPr>
            <w:r w:rsidRPr="00076176">
              <w:rPr>
                <w:b/>
                <w:sz w:val="18"/>
                <w:szCs w:val="18"/>
                <w:u w:val="single"/>
              </w:rPr>
              <w:t>Depart</w:t>
            </w:r>
          </w:p>
        </w:tc>
        <w:tc>
          <w:tcPr>
            <w:tcW w:w="884" w:type="dxa"/>
          </w:tcPr>
          <w:p w:rsidR="00734250" w:rsidRPr="00076176" w:rsidRDefault="00734250" w:rsidP="00FC189D">
            <w:pPr>
              <w:jc w:val="center"/>
              <w:rPr>
                <w:b/>
                <w:sz w:val="18"/>
                <w:szCs w:val="18"/>
                <w:u w:val="single"/>
              </w:rPr>
            </w:pPr>
            <w:r w:rsidRPr="00076176">
              <w:rPr>
                <w:b/>
                <w:sz w:val="18"/>
                <w:szCs w:val="18"/>
                <w:u w:val="single"/>
              </w:rPr>
              <w:t>Return</w:t>
            </w:r>
          </w:p>
        </w:tc>
        <w:tc>
          <w:tcPr>
            <w:tcW w:w="598" w:type="dxa"/>
          </w:tcPr>
          <w:p w:rsidR="00734250" w:rsidRPr="00076176" w:rsidRDefault="00734250" w:rsidP="00FC189D">
            <w:pPr>
              <w:jc w:val="center"/>
              <w:rPr>
                <w:b/>
                <w:sz w:val="18"/>
                <w:szCs w:val="18"/>
                <w:u w:val="single"/>
              </w:rPr>
            </w:pPr>
            <w:r w:rsidRPr="00076176">
              <w:rPr>
                <w:b/>
                <w:sz w:val="18"/>
                <w:szCs w:val="18"/>
                <w:u w:val="single"/>
              </w:rPr>
              <w:t>Cost</w:t>
            </w:r>
          </w:p>
        </w:tc>
        <w:tc>
          <w:tcPr>
            <w:tcW w:w="8930" w:type="dxa"/>
          </w:tcPr>
          <w:p w:rsidR="00734250" w:rsidRPr="00076176" w:rsidRDefault="00734250" w:rsidP="007A25B1">
            <w:pPr>
              <w:rPr>
                <w:b/>
                <w:sz w:val="18"/>
                <w:szCs w:val="18"/>
                <w:u w:val="single"/>
              </w:rPr>
            </w:pPr>
            <w:r w:rsidRPr="00076176">
              <w:rPr>
                <w:b/>
                <w:sz w:val="18"/>
                <w:szCs w:val="18"/>
                <w:u w:val="single"/>
              </w:rPr>
              <w:t>Information</w:t>
            </w:r>
          </w:p>
        </w:tc>
      </w:tr>
      <w:tr w:rsidR="00734250" w:rsidRPr="009B79C4" w:rsidTr="004E569D">
        <w:trPr>
          <w:trHeight w:val="1615"/>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1</w:t>
            </w:r>
            <w:r w:rsidRPr="00E04FDC">
              <w:rPr>
                <w:rFonts w:cstheme="minorHAnsi"/>
                <w:sz w:val="16"/>
                <w:szCs w:val="16"/>
                <w:vertAlign w:val="superscript"/>
              </w:rPr>
              <w:t>st</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Oxford / Oxford Botanical Gardens</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Historic City/Gardens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10.15am</w:t>
            </w:r>
          </w:p>
        </w:tc>
        <w:tc>
          <w:tcPr>
            <w:tcW w:w="884" w:type="dxa"/>
          </w:tcPr>
          <w:p w:rsidR="00734250" w:rsidRPr="00E04FDC" w:rsidRDefault="00734250" w:rsidP="008C5B01">
            <w:pPr>
              <w:jc w:val="center"/>
              <w:rPr>
                <w:rFonts w:cstheme="minorHAnsi"/>
                <w:sz w:val="16"/>
                <w:szCs w:val="16"/>
              </w:rPr>
            </w:pPr>
            <w:r w:rsidRPr="00E04FDC">
              <w:rPr>
                <w:rFonts w:cstheme="minorHAnsi"/>
                <w:sz w:val="16"/>
                <w:szCs w:val="16"/>
              </w:rPr>
              <w:t>3.</w:t>
            </w:r>
            <w:r w:rsidR="008C5B01" w:rsidRPr="00E04FDC">
              <w:rPr>
                <w:rFonts w:cstheme="minorHAnsi"/>
                <w:sz w:val="16"/>
                <w:szCs w:val="16"/>
              </w:rPr>
              <w:t xml:space="preserve">30 </w:t>
            </w:r>
            <w:r w:rsidRPr="00E04FDC">
              <w:rPr>
                <w:rFonts w:cstheme="minorHAnsi"/>
                <w:sz w:val="16"/>
                <w:szCs w:val="16"/>
              </w:rPr>
              <w:t>pm</w:t>
            </w:r>
          </w:p>
        </w:tc>
        <w:tc>
          <w:tcPr>
            <w:tcW w:w="598" w:type="dxa"/>
          </w:tcPr>
          <w:p w:rsidR="00734250" w:rsidRPr="00E04FDC" w:rsidRDefault="009362A3" w:rsidP="00F26DC4">
            <w:pPr>
              <w:jc w:val="center"/>
              <w:rPr>
                <w:rFonts w:cstheme="minorHAnsi"/>
                <w:sz w:val="16"/>
                <w:szCs w:val="16"/>
              </w:rPr>
            </w:pPr>
            <w:r w:rsidRPr="00E04FDC">
              <w:rPr>
                <w:rFonts w:cstheme="minorHAnsi"/>
                <w:sz w:val="16"/>
                <w:szCs w:val="16"/>
              </w:rPr>
              <w:t>£14</w:t>
            </w:r>
          </w:p>
        </w:tc>
        <w:tc>
          <w:tcPr>
            <w:tcW w:w="8930" w:type="dxa"/>
          </w:tcPr>
          <w:p w:rsidR="00734250" w:rsidRPr="00E04FDC" w:rsidRDefault="00734250" w:rsidP="00F26DC4">
            <w:pPr>
              <w:pStyle w:val="NoSpacing"/>
              <w:rPr>
                <w:rFonts w:cstheme="minorHAnsi"/>
                <w:b/>
                <w:sz w:val="16"/>
                <w:szCs w:val="16"/>
              </w:rPr>
            </w:pPr>
            <w:r w:rsidRPr="00E04FDC">
              <w:rPr>
                <w:rFonts w:cstheme="minorHAnsi"/>
                <w:b/>
                <w:sz w:val="16"/>
                <w:szCs w:val="16"/>
              </w:rPr>
              <w:t>Choice of 2 destinations:-</w:t>
            </w:r>
          </w:p>
          <w:p w:rsidR="00734250" w:rsidRPr="00E04FDC" w:rsidRDefault="00734250" w:rsidP="00F26DC4">
            <w:pPr>
              <w:pStyle w:val="NoSpacing"/>
              <w:numPr>
                <w:ilvl w:val="0"/>
                <w:numId w:val="44"/>
              </w:numPr>
              <w:rPr>
                <w:rFonts w:cstheme="minorHAnsi"/>
                <w:sz w:val="16"/>
                <w:szCs w:val="16"/>
              </w:rPr>
            </w:pPr>
            <w:r w:rsidRPr="00E04FDC">
              <w:rPr>
                <w:rFonts w:cstheme="minorHAnsi"/>
                <w:sz w:val="16"/>
                <w:szCs w:val="16"/>
              </w:rPr>
              <w:t>Oxford city centre. A famous city that has a number of historic buidings, colleges and museums, such as the Ashmolean and the Pitt Rivers Museums. There are a large number of shops both indoor and outdoor plus an indoor market. There is also the newly opened £500 million re-development of the Westgate Centre, with approx. 100 new shops including John Lewis.</w:t>
            </w:r>
          </w:p>
          <w:p w:rsidR="00734250" w:rsidRPr="00E04FDC" w:rsidRDefault="00734250" w:rsidP="00F26DC4">
            <w:pPr>
              <w:pStyle w:val="NoSpacing"/>
              <w:numPr>
                <w:ilvl w:val="0"/>
                <w:numId w:val="44"/>
              </w:numPr>
              <w:rPr>
                <w:rFonts w:cstheme="minorHAnsi"/>
                <w:sz w:val="16"/>
                <w:szCs w:val="16"/>
              </w:rPr>
            </w:pPr>
            <w:r w:rsidRPr="00E04FDC">
              <w:rPr>
                <w:rFonts w:cstheme="minorHAnsi"/>
                <w:sz w:val="16"/>
                <w:szCs w:val="16"/>
              </w:rPr>
              <w:t>The Botanic</w:t>
            </w:r>
            <w:r w:rsidR="00966B54" w:rsidRPr="00E04FDC">
              <w:rPr>
                <w:rFonts w:cstheme="minorHAnsi"/>
                <w:sz w:val="16"/>
                <w:szCs w:val="16"/>
              </w:rPr>
              <w:t>al</w:t>
            </w:r>
            <w:r w:rsidRPr="00E04FDC">
              <w:rPr>
                <w:rFonts w:cstheme="minorHAnsi"/>
                <w:sz w:val="16"/>
                <w:szCs w:val="16"/>
              </w:rPr>
              <w:t xml:space="preserve"> Garden was founded in 1621. The gardens include 7 glasshouses that covering a range of climactic conditions. There are 2 gardens – the Walled Garden and the Lower Garden, both cover a wide </w:t>
            </w:r>
            <w:r w:rsidR="00966B54" w:rsidRPr="00E04FDC">
              <w:rPr>
                <w:rFonts w:cstheme="minorHAnsi"/>
                <w:sz w:val="16"/>
                <w:szCs w:val="16"/>
              </w:rPr>
              <w:t>r</w:t>
            </w:r>
            <w:r w:rsidRPr="00E04FDC">
              <w:rPr>
                <w:rFonts w:cstheme="minorHAnsi"/>
                <w:sz w:val="16"/>
                <w:szCs w:val="16"/>
              </w:rPr>
              <w:t xml:space="preserve">ange of plant species.  </w:t>
            </w:r>
            <w:r w:rsidRPr="007903C5">
              <w:rPr>
                <w:rFonts w:cstheme="minorHAnsi"/>
                <w:b/>
                <w:sz w:val="16"/>
                <w:szCs w:val="16"/>
              </w:rPr>
              <w:t>Entry: Adults £5.00 Concessions £3.50</w:t>
            </w:r>
            <w:r w:rsidRPr="00E04FDC">
              <w:rPr>
                <w:rFonts w:cstheme="minorHAnsi"/>
                <w:sz w:val="16"/>
                <w:szCs w:val="16"/>
              </w:rPr>
              <w:t>.</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Thurs 2</w:t>
            </w:r>
            <w:r w:rsidRPr="00E04FDC">
              <w:rPr>
                <w:rFonts w:cstheme="minorHAnsi"/>
                <w:sz w:val="16"/>
                <w:szCs w:val="16"/>
                <w:vertAlign w:val="superscript"/>
              </w:rPr>
              <w:t>nd</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Newark Antique Fair</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Fair</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10.00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 pm</w:t>
            </w:r>
          </w:p>
        </w:tc>
        <w:tc>
          <w:tcPr>
            <w:tcW w:w="598" w:type="dxa"/>
          </w:tcPr>
          <w:p w:rsidR="00734250" w:rsidRPr="00E04FDC" w:rsidRDefault="009362A3" w:rsidP="00FC189D">
            <w:pPr>
              <w:jc w:val="center"/>
              <w:rPr>
                <w:rFonts w:cstheme="minorHAnsi"/>
                <w:sz w:val="16"/>
                <w:szCs w:val="16"/>
              </w:rPr>
            </w:pPr>
            <w:r w:rsidRPr="00E04FDC">
              <w:rPr>
                <w:rFonts w:cstheme="minorHAnsi"/>
                <w:sz w:val="16"/>
                <w:szCs w:val="16"/>
              </w:rPr>
              <w:t>£15</w:t>
            </w:r>
          </w:p>
        </w:tc>
        <w:tc>
          <w:tcPr>
            <w:tcW w:w="8930" w:type="dxa"/>
          </w:tcPr>
          <w:p w:rsidR="00734250" w:rsidRPr="00E04FDC" w:rsidRDefault="00734250" w:rsidP="00B66A12">
            <w:pPr>
              <w:rPr>
                <w:rFonts w:cstheme="minorHAnsi"/>
                <w:sz w:val="16"/>
                <w:szCs w:val="16"/>
              </w:rPr>
            </w:pPr>
            <w:r w:rsidRPr="00E04FDC">
              <w:rPr>
                <w:rFonts w:cstheme="minorHAnsi"/>
                <w:sz w:val="16"/>
                <w:szCs w:val="16"/>
              </w:rPr>
              <w:t>The International Antiques and Collectors Fair at Newark is described as the biggest event of its kind in Europe. It has up to 2500 stands and attracts dealers and buyers from around the world. T</w:t>
            </w:r>
            <w:r w:rsidRPr="00E04FDC">
              <w:rPr>
                <w:rFonts w:cstheme="minorHAnsi"/>
                <w:sz w:val="16"/>
                <w:szCs w:val="16"/>
                <w:shd w:val="clear" w:color="auto" w:fill="FFFFFF"/>
              </w:rPr>
              <w:t xml:space="preserve">here is quite possibly every item you could imagine including furniture,jewellery , sports memorabilia,  paintings, and fine antiques. </w:t>
            </w:r>
            <w:r w:rsidRPr="007903C5">
              <w:rPr>
                <w:rFonts w:cstheme="minorHAnsi"/>
                <w:b/>
                <w:sz w:val="16"/>
                <w:szCs w:val="16"/>
                <w:shd w:val="clear" w:color="auto" w:fill="FFFFFF"/>
              </w:rPr>
              <w:t>Entry: £10.00</w:t>
            </w:r>
            <w:r w:rsidRPr="00E04FDC">
              <w:rPr>
                <w:rFonts w:cstheme="minorHAnsi"/>
                <w:sz w:val="16"/>
                <w:szCs w:val="16"/>
                <w:shd w:val="clear" w:color="auto" w:fill="FFFFFF"/>
              </w:rPr>
              <w:t xml:space="preserve"> </w:t>
            </w:r>
            <w:r w:rsidRPr="00E04FDC">
              <w:rPr>
                <w:rFonts w:cstheme="minorHAnsi"/>
                <w:b/>
                <w:sz w:val="16"/>
                <w:szCs w:val="16"/>
                <w:shd w:val="clear" w:color="auto" w:fill="FFFFFF"/>
              </w:rPr>
              <w:t>(Assuming  we have a minimum of 10 people)</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Fri 3</w:t>
            </w:r>
            <w:r w:rsidRPr="00E04FDC">
              <w:rPr>
                <w:rFonts w:cstheme="minorHAnsi"/>
                <w:sz w:val="16"/>
                <w:szCs w:val="16"/>
                <w:vertAlign w:val="superscript"/>
              </w:rPr>
              <w:t>rd</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Charlecote House</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House/Gardens</w:t>
            </w:r>
          </w:p>
        </w:tc>
        <w:tc>
          <w:tcPr>
            <w:tcW w:w="851" w:type="dxa"/>
          </w:tcPr>
          <w:p w:rsidR="00734250" w:rsidRPr="00E04FDC" w:rsidRDefault="007278BD" w:rsidP="00FC189D">
            <w:pPr>
              <w:jc w:val="center"/>
              <w:rPr>
                <w:rFonts w:cstheme="minorHAnsi"/>
                <w:sz w:val="16"/>
                <w:szCs w:val="16"/>
              </w:rPr>
            </w:pPr>
            <w:r w:rsidRPr="00E04FDC">
              <w:rPr>
                <w:rFonts w:cstheme="minorHAnsi"/>
                <w:sz w:val="16"/>
                <w:szCs w:val="16"/>
              </w:rPr>
              <w:t>11.00am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3.30pm</w:t>
            </w:r>
          </w:p>
        </w:tc>
        <w:tc>
          <w:tcPr>
            <w:tcW w:w="598" w:type="dxa"/>
          </w:tcPr>
          <w:p w:rsidR="00734250" w:rsidRPr="00E04FDC" w:rsidRDefault="009362A3" w:rsidP="00FC189D">
            <w:pPr>
              <w:jc w:val="center"/>
              <w:rPr>
                <w:rFonts w:cstheme="minorHAnsi"/>
                <w:sz w:val="16"/>
                <w:szCs w:val="16"/>
              </w:rPr>
            </w:pPr>
            <w:r w:rsidRPr="00E04FDC">
              <w:rPr>
                <w:rFonts w:cstheme="minorHAnsi"/>
                <w:sz w:val="16"/>
                <w:szCs w:val="16"/>
              </w:rPr>
              <w:t>£11</w:t>
            </w:r>
          </w:p>
        </w:tc>
        <w:tc>
          <w:tcPr>
            <w:tcW w:w="8930" w:type="dxa"/>
          </w:tcPr>
          <w:p w:rsidR="00734250" w:rsidRPr="00E04FDC" w:rsidRDefault="00734250" w:rsidP="007278BD">
            <w:pPr>
              <w:widowControl w:val="0"/>
              <w:rPr>
                <w:rFonts w:cstheme="minorHAnsi"/>
                <w:b/>
                <w:sz w:val="16"/>
                <w:szCs w:val="16"/>
                <w:u w:val="single"/>
              </w:rPr>
            </w:pPr>
            <w:r w:rsidRPr="00E04FDC">
              <w:rPr>
                <w:rFonts w:cstheme="minorHAnsi"/>
                <w:sz w:val="16"/>
                <w:szCs w:val="16"/>
              </w:rPr>
              <w:t xml:space="preserve">Overlooking the River Avon Charlecote Park has been  part of the of rural Warwickshire landscape for centuries. Still the Lucy family home after 900 years, you can explore the vision of the Victorian owners George Lucy and his wife, the Mary Elizabeth, who extended their home and filled it with treasures from their European travels. The kitchen is brought to life in cooking and costume. Across the courtyard you can explore the laundry,  brewhouse and the stables which house  the family’s carriage collection. The gardens include a formal parterre  and a shady woodland garden with rare plants and borders full of colourful herbaceous planting. The parkland offers views across the River Avon and herds of Jacob sheep and fallow deer roam freely. </w:t>
            </w:r>
            <w:r w:rsidRPr="007903C5">
              <w:rPr>
                <w:rStyle w:val="onshow2"/>
                <w:rFonts w:cstheme="minorHAnsi"/>
                <w:b/>
                <w:sz w:val="16"/>
                <w:szCs w:val="16"/>
              </w:rPr>
              <w:t>Our National Trust special rate applies -  £9.60 per person</w:t>
            </w:r>
          </w:p>
        </w:tc>
      </w:tr>
      <w:tr w:rsidR="00734250" w:rsidRPr="009B79C4" w:rsidTr="00BC0FED">
        <w:trPr>
          <w:trHeight w:val="805"/>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Mon 6</w:t>
            </w:r>
            <w:r w:rsidRPr="00E04FDC">
              <w:rPr>
                <w:rFonts w:cstheme="minorHAnsi"/>
                <w:sz w:val="16"/>
                <w:szCs w:val="16"/>
                <w:vertAlign w:val="superscript"/>
              </w:rPr>
              <w:t>th</w:t>
            </w:r>
          </w:p>
        </w:tc>
        <w:tc>
          <w:tcPr>
            <w:tcW w:w="2466" w:type="dxa"/>
          </w:tcPr>
          <w:p w:rsidR="00734250" w:rsidRPr="00E04FDC" w:rsidRDefault="00734250" w:rsidP="00734250">
            <w:pPr>
              <w:jc w:val="center"/>
              <w:rPr>
                <w:rFonts w:cstheme="minorHAnsi"/>
                <w:color w:val="000000"/>
                <w:sz w:val="16"/>
                <w:szCs w:val="16"/>
              </w:rPr>
            </w:pPr>
            <w:r w:rsidRPr="00E04FDC">
              <w:rPr>
                <w:rFonts w:cstheme="minorHAnsi"/>
                <w:color w:val="000000"/>
                <w:sz w:val="16"/>
                <w:szCs w:val="16"/>
              </w:rPr>
              <w:t>Abingdon-on-Thames</w:t>
            </w:r>
          </w:p>
        </w:tc>
        <w:tc>
          <w:tcPr>
            <w:tcW w:w="1559" w:type="dxa"/>
          </w:tcPr>
          <w:p w:rsidR="00734250" w:rsidRPr="00E04FDC" w:rsidRDefault="00734250" w:rsidP="00734250">
            <w:pPr>
              <w:rPr>
                <w:rFonts w:cstheme="minorHAnsi"/>
                <w:sz w:val="16"/>
                <w:szCs w:val="16"/>
              </w:rPr>
            </w:pPr>
            <w:r w:rsidRPr="00E04FDC">
              <w:rPr>
                <w:rFonts w:cstheme="minorHAnsi"/>
                <w:sz w:val="16"/>
                <w:szCs w:val="16"/>
              </w:rPr>
              <w:t>Historic Town/Shopping</w:t>
            </w:r>
          </w:p>
        </w:tc>
        <w:tc>
          <w:tcPr>
            <w:tcW w:w="851" w:type="dxa"/>
          </w:tcPr>
          <w:p w:rsidR="00734250" w:rsidRPr="00E04FDC" w:rsidRDefault="00734250" w:rsidP="00734250">
            <w:pPr>
              <w:rPr>
                <w:rFonts w:cstheme="minorHAnsi"/>
                <w:sz w:val="16"/>
                <w:szCs w:val="16"/>
              </w:rPr>
            </w:pPr>
            <w:r w:rsidRPr="00E04FDC">
              <w:rPr>
                <w:rFonts w:cstheme="minorHAnsi"/>
                <w:sz w:val="16"/>
                <w:szCs w:val="16"/>
              </w:rPr>
              <w:t xml:space="preserve">10.15 am </w:t>
            </w:r>
          </w:p>
        </w:tc>
        <w:tc>
          <w:tcPr>
            <w:tcW w:w="884" w:type="dxa"/>
          </w:tcPr>
          <w:p w:rsidR="00734250" w:rsidRPr="00E04FDC" w:rsidRDefault="00734250" w:rsidP="00734250">
            <w:pPr>
              <w:rPr>
                <w:rFonts w:cstheme="minorHAnsi"/>
                <w:sz w:val="16"/>
                <w:szCs w:val="16"/>
              </w:rPr>
            </w:pPr>
            <w:r w:rsidRPr="00E04FDC">
              <w:rPr>
                <w:rFonts w:cstheme="minorHAnsi"/>
                <w:sz w:val="16"/>
                <w:szCs w:val="16"/>
              </w:rPr>
              <w:t>3.00 pm</w:t>
            </w:r>
          </w:p>
        </w:tc>
        <w:tc>
          <w:tcPr>
            <w:tcW w:w="598" w:type="dxa"/>
          </w:tcPr>
          <w:p w:rsidR="00734250" w:rsidRPr="00E04FDC" w:rsidRDefault="00D83FC8" w:rsidP="00734250">
            <w:pPr>
              <w:jc w:val="center"/>
              <w:rPr>
                <w:rFonts w:cstheme="minorHAnsi"/>
                <w:sz w:val="16"/>
                <w:szCs w:val="16"/>
              </w:rPr>
            </w:pPr>
            <w:r w:rsidRPr="00E04FDC">
              <w:rPr>
                <w:rFonts w:cstheme="minorHAnsi"/>
                <w:sz w:val="16"/>
                <w:szCs w:val="16"/>
              </w:rPr>
              <w:t>£13</w:t>
            </w:r>
          </w:p>
        </w:tc>
        <w:tc>
          <w:tcPr>
            <w:tcW w:w="8930" w:type="dxa"/>
          </w:tcPr>
          <w:p w:rsidR="00734250" w:rsidRPr="00E04FDC" w:rsidRDefault="00734250" w:rsidP="00734250">
            <w:pPr>
              <w:rPr>
                <w:rFonts w:cstheme="minorHAnsi"/>
                <w:sz w:val="16"/>
                <w:szCs w:val="16"/>
              </w:rPr>
            </w:pPr>
            <w:r w:rsidRPr="00E04FDC">
              <w:rPr>
                <w:rFonts w:cstheme="minorHAnsi"/>
                <w:sz w:val="16"/>
                <w:szCs w:val="16"/>
              </w:rPr>
              <w:t>Described as a historic, modern market town set in rural Oxfordshire. The town centre contains a blend of buildings and architecture dating from 1100 to the present day. The town’s Abbey Shopping Centre and surrounding streets contain a wide variety of shops, restaurants and public houses, whilst a short walk takes you to the Ri</w:t>
            </w:r>
            <w:r w:rsidR="000D7444" w:rsidRPr="00E04FDC">
              <w:rPr>
                <w:rFonts w:cstheme="minorHAnsi"/>
                <w:sz w:val="16"/>
                <w:szCs w:val="16"/>
              </w:rPr>
              <w:t>ver Thames with it</w:t>
            </w:r>
            <w:r w:rsidRPr="00E04FDC">
              <w:rPr>
                <w:rFonts w:cstheme="minorHAnsi"/>
                <w:sz w:val="16"/>
                <w:szCs w:val="16"/>
              </w:rPr>
              <w:t>s Abbey Meadow and riverside walks. Today is market day.</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Tues 7</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Gloucester Quays</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Shopping/ Tourist Attractions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10.00 am</w:t>
            </w:r>
          </w:p>
        </w:tc>
        <w:tc>
          <w:tcPr>
            <w:tcW w:w="884" w:type="dxa"/>
          </w:tcPr>
          <w:p w:rsidR="00734250" w:rsidRPr="00E04FDC" w:rsidRDefault="00734250" w:rsidP="00091AA8">
            <w:pPr>
              <w:jc w:val="center"/>
              <w:rPr>
                <w:rFonts w:cstheme="minorHAnsi"/>
                <w:sz w:val="16"/>
                <w:szCs w:val="16"/>
              </w:rPr>
            </w:pPr>
            <w:r w:rsidRPr="00E04FDC">
              <w:rPr>
                <w:rFonts w:cstheme="minorHAnsi"/>
                <w:sz w:val="16"/>
                <w:szCs w:val="16"/>
              </w:rPr>
              <w:t>3.</w:t>
            </w:r>
            <w:r w:rsidR="00091AA8" w:rsidRPr="00E04FDC">
              <w:rPr>
                <w:rFonts w:cstheme="minorHAnsi"/>
                <w:sz w:val="16"/>
                <w:szCs w:val="16"/>
              </w:rPr>
              <w:t>15</w:t>
            </w:r>
            <w:r w:rsidRPr="00E04FDC">
              <w:rPr>
                <w:rFonts w:cstheme="minorHAnsi"/>
                <w:sz w:val="16"/>
                <w:szCs w:val="16"/>
              </w:rPr>
              <w:t xml:space="preserve">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734250" w:rsidRPr="00E04FDC" w:rsidRDefault="00734250" w:rsidP="00BD6D4E">
            <w:pPr>
              <w:rPr>
                <w:rFonts w:cstheme="minorHAnsi"/>
                <w:sz w:val="16"/>
                <w:szCs w:val="16"/>
              </w:rPr>
            </w:pPr>
            <w:r w:rsidRPr="00E04FDC">
              <w:rPr>
                <w:rFonts w:cstheme="minorHAnsi"/>
                <w:sz w:val="16"/>
                <w:szCs w:val="16"/>
              </w:rPr>
              <w:t xml:space="preserve">Situated on the waterfront Gloucester Quays is an outlet centre with over 50 stores, offering a mix of high street and designer labels at up to 70% discount off recommended retail prices. Range includes ladies and menswear, accessories, jewellery, homewear, footwear etc and includes names such as M&amp;S, Next, Roman, Klass, Clarks, Osprey, Gap, Calvin Klein and many more.There is also a wide range of restaurants and cafes.  Close by is the interesting Waterways Museum and the town centre is about a 15 minute walk away. </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8</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Mystery Tour 3</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Mystery Tour</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10.00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5.00pm –  Approx at  Dav</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£14</w:t>
            </w:r>
          </w:p>
        </w:tc>
        <w:tc>
          <w:tcPr>
            <w:tcW w:w="8930" w:type="dxa"/>
          </w:tcPr>
          <w:p w:rsidR="00734250" w:rsidRPr="00E04FDC" w:rsidRDefault="00734250" w:rsidP="00694598">
            <w:pPr>
              <w:rPr>
                <w:rFonts w:cstheme="minorHAnsi"/>
                <w:b/>
                <w:sz w:val="16"/>
                <w:szCs w:val="16"/>
                <w:u w:val="single"/>
              </w:rPr>
            </w:pPr>
            <w:r w:rsidRPr="00E04FDC">
              <w:rPr>
                <w:rFonts w:cstheme="minorHAnsi"/>
                <w:sz w:val="16"/>
                <w:szCs w:val="16"/>
              </w:rPr>
              <w:t>Mystery tour with stops for refreshments, lunch and browsing.  Typically there are likely to be 3 stops, one being long enough to have lunch.</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Thurs 9</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Festival of Quilts NEC</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Show</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9.30am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£12</w:t>
            </w:r>
          </w:p>
        </w:tc>
        <w:tc>
          <w:tcPr>
            <w:tcW w:w="8930" w:type="dxa"/>
          </w:tcPr>
          <w:p w:rsidR="00734250" w:rsidRPr="00E04FDC" w:rsidRDefault="00734250" w:rsidP="007A3E3A">
            <w:pPr>
              <w:rPr>
                <w:rFonts w:cstheme="minorHAnsi"/>
                <w:sz w:val="16"/>
                <w:szCs w:val="16"/>
              </w:rPr>
            </w:pPr>
            <w:r w:rsidRPr="00E04FDC">
              <w:rPr>
                <w:rFonts w:cstheme="minorHAnsi"/>
                <w:sz w:val="16"/>
                <w:szCs w:val="16"/>
              </w:rPr>
              <w:t xml:space="preserve">Stitching, Sewing and Hobbycrafts Show at the NEC. Avid knitters, stitchers, hobbyists and crafters will be in their element with endless supplies, innovations, new product launches, demonstrations and workshops designed to encourage and inspire your creativity – there’s no better place to stock up and revel in creative craft inspiration! Entry also to Simply Christmas, Art Materials Live and Cake International. </w:t>
            </w:r>
            <w:r w:rsidRPr="007903C5">
              <w:rPr>
                <w:rFonts w:cstheme="minorHAnsi"/>
                <w:b/>
                <w:sz w:val="16"/>
                <w:szCs w:val="16"/>
              </w:rPr>
              <w:t>Entry: Adults £</w:t>
            </w:r>
            <w:r w:rsidR="007A3E3A" w:rsidRPr="007903C5">
              <w:rPr>
                <w:rFonts w:cstheme="minorHAnsi"/>
                <w:b/>
                <w:sz w:val="16"/>
                <w:szCs w:val="16"/>
              </w:rPr>
              <w:t>16.50 (2017 prices, 2018 prices not available at time of printing)</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Fri 10</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Shrewsbury Flower Show</w:t>
            </w:r>
          </w:p>
          <w:p w:rsidR="00734250" w:rsidRPr="00E04FDC" w:rsidRDefault="00734250" w:rsidP="00FC189D">
            <w:pPr>
              <w:jc w:val="center"/>
              <w:rPr>
                <w:rFonts w:cstheme="minorHAnsi"/>
                <w:color w:val="000000"/>
                <w:sz w:val="16"/>
                <w:szCs w:val="16"/>
              </w:rPr>
            </w:pP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Show</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9.30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£17</w:t>
            </w:r>
          </w:p>
        </w:tc>
        <w:tc>
          <w:tcPr>
            <w:tcW w:w="8930" w:type="dxa"/>
          </w:tcPr>
          <w:p w:rsidR="00734250" w:rsidRPr="00E04FDC" w:rsidRDefault="00734250" w:rsidP="00926C7F">
            <w:pPr>
              <w:rPr>
                <w:rFonts w:cstheme="minorHAnsi"/>
                <w:sz w:val="16"/>
                <w:szCs w:val="16"/>
              </w:rPr>
            </w:pPr>
            <w:r w:rsidRPr="00E04FDC">
              <w:rPr>
                <w:rFonts w:cstheme="minorHAnsi"/>
                <w:sz w:val="16"/>
                <w:szCs w:val="16"/>
              </w:rPr>
              <w:t xml:space="preserve">The Shrewsbury Flower Show is held in the lovely riverside venue of  Quarry Park, close to the town centre. The show is packed with things to see and do.  Marquees will be packed with flowers, food, crafts and things to buy. In the main arena there will be an array of entertainment from top class show jumping through to male voice choirs and  live music. There will be marquees with floral displays and floral art, foodhall, show gardens, arts &amp; crafts and a wide range of exhibitors. Experts will be giving lectures and the celebrity chef this year is John Torode.  </w:t>
            </w:r>
            <w:r w:rsidRPr="007903C5">
              <w:rPr>
                <w:rFonts w:cstheme="minorHAnsi"/>
                <w:b/>
                <w:sz w:val="16"/>
                <w:szCs w:val="16"/>
              </w:rPr>
              <w:t>Entry: Adult £25.00, Seniors £23.00</w:t>
            </w:r>
            <w:r w:rsidRPr="00E04FDC">
              <w:rPr>
                <w:rFonts w:cstheme="minorHAnsi"/>
                <w:sz w:val="16"/>
                <w:szCs w:val="16"/>
              </w:rPr>
              <w:t xml:space="preserve"> </w:t>
            </w:r>
            <w:r w:rsidRPr="00E04FDC">
              <w:rPr>
                <w:rFonts w:cstheme="minorHAnsi"/>
                <w:b/>
                <w:sz w:val="16"/>
                <w:szCs w:val="16"/>
              </w:rPr>
              <w:t>(</w:t>
            </w:r>
            <w:r w:rsidR="00926C7F" w:rsidRPr="00E04FDC">
              <w:rPr>
                <w:rFonts w:cstheme="minorHAnsi"/>
                <w:b/>
                <w:sz w:val="16"/>
                <w:szCs w:val="16"/>
              </w:rPr>
              <w:t>DACT have purchased</w:t>
            </w:r>
            <w:r w:rsidRPr="00E04FDC">
              <w:rPr>
                <w:rFonts w:cstheme="minorHAnsi"/>
                <w:b/>
                <w:sz w:val="16"/>
                <w:szCs w:val="16"/>
              </w:rPr>
              <w:t xml:space="preserve"> the tickets</w:t>
            </w:r>
            <w:r w:rsidR="00926C7F" w:rsidRPr="00E04FDC">
              <w:rPr>
                <w:rFonts w:cstheme="minorHAnsi"/>
                <w:b/>
                <w:sz w:val="16"/>
                <w:szCs w:val="16"/>
              </w:rPr>
              <w:t xml:space="preserve"> for this event</w:t>
            </w:r>
            <w:r w:rsidRPr="00E04FDC">
              <w:rPr>
                <w:rFonts w:cstheme="minorHAnsi"/>
                <w:b/>
                <w:sz w:val="16"/>
                <w:szCs w:val="16"/>
              </w:rPr>
              <w:t>).</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Mon 13</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Green Man- Lavendon/ St Emmaus</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Pub Lunch/ Shopping</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11.15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3.00 pm approx.</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£11</w:t>
            </w:r>
          </w:p>
        </w:tc>
        <w:tc>
          <w:tcPr>
            <w:tcW w:w="8930" w:type="dxa"/>
          </w:tcPr>
          <w:p w:rsidR="00734250" w:rsidRPr="00E04FDC" w:rsidRDefault="00734250" w:rsidP="00A97C87">
            <w:pPr>
              <w:rPr>
                <w:rFonts w:cstheme="minorHAnsi"/>
                <w:sz w:val="16"/>
                <w:szCs w:val="16"/>
              </w:rPr>
            </w:pPr>
            <w:r w:rsidRPr="00E04FDC">
              <w:rPr>
                <w:rFonts w:cstheme="minorHAnsi"/>
                <w:sz w:val="16"/>
                <w:szCs w:val="16"/>
              </w:rPr>
              <w:t xml:space="preserve">First stop is at The Green Man, a pleasant thatched roof pub in the village of Lavendon, part of the Old English group of pubs. Extensive menu plus a Value Menu. Close by is Carlton and Emmaus Village. This is a charity project where donated goods are offered for sale in a large emporium – selling bric-a-brac, furniture, boutique items, paintings, crockery, elecrical goods and much more. There is also a Bistro offering a range of food and drinks. An interesting place to visit. </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Tues 14</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Skegness</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Seaside</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9.00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5.00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£23</w:t>
            </w:r>
          </w:p>
        </w:tc>
        <w:tc>
          <w:tcPr>
            <w:tcW w:w="8930" w:type="dxa"/>
          </w:tcPr>
          <w:p w:rsidR="00734250" w:rsidRPr="00E04FDC" w:rsidRDefault="00734250" w:rsidP="00BD6D4E">
            <w:pPr>
              <w:rPr>
                <w:rFonts w:cstheme="minorHAnsi"/>
                <w:sz w:val="16"/>
                <w:szCs w:val="16"/>
              </w:rPr>
            </w:pPr>
            <w:r w:rsidRPr="00E04FDC">
              <w:rPr>
                <w:rFonts w:cstheme="minorHAnsi"/>
                <w:sz w:val="16"/>
                <w:szCs w:val="16"/>
              </w:rPr>
              <w:t>Very popular bustling east coast seaside resort with expansive sandy beaches, funfair, attractions and fish &amp; chips!</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15</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Trentham Gardens</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Gardens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9.30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3.15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£17</w:t>
            </w:r>
          </w:p>
        </w:tc>
        <w:tc>
          <w:tcPr>
            <w:tcW w:w="8930" w:type="dxa"/>
          </w:tcPr>
          <w:p w:rsidR="00734250" w:rsidRPr="00E04FDC" w:rsidRDefault="00734250" w:rsidP="006415E6">
            <w:pPr>
              <w:rPr>
                <w:rFonts w:cstheme="minorHAnsi"/>
                <w:sz w:val="16"/>
                <w:szCs w:val="16"/>
              </w:rPr>
            </w:pPr>
            <w:r w:rsidRPr="00E04FDC">
              <w:rPr>
                <w:rFonts w:cstheme="minorHAnsi"/>
                <w:b/>
                <w:sz w:val="16"/>
                <w:szCs w:val="16"/>
              </w:rPr>
              <w:t>BBC Countryfile’s Garden of the year for 2015</w:t>
            </w:r>
            <w:r w:rsidRPr="00E04FDC">
              <w:rPr>
                <w:rFonts w:cstheme="minorHAnsi"/>
                <w:sz w:val="16"/>
                <w:szCs w:val="16"/>
              </w:rPr>
              <w:t xml:space="preserve">. Grand Italian Gardens, stunning pleasure gardens, show gardens, woodland walks, a lake and much more. Today you should be able to take a train or boat ride to the café at the very end of the large lake (Addtl cost). Outside of the Gardens is a large wooden chalet style retail village and a very large Garden Centre.  A great day out. </w:t>
            </w:r>
            <w:r w:rsidRPr="007903C5">
              <w:rPr>
                <w:rFonts w:cstheme="minorHAnsi"/>
                <w:b/>
                <w:sz w:val="16"/>
                <w:szCs w:val="16"/>
              </w:rPr>
              <w:t>Entry: Adult £8.64</w:t>
            </w:r>
            <w:r w:rsidRPr="00E04FDC">
              <w:rPr>
                <w:rFonts w:cstheme="minorHAnsi"/>
                <w:sz w:val="16"/>
                <w:szCs w:val="16"/>
              </w:rPr>
              <w:t xml:space="preserve">, </w:t>
            </w:r>
            <w:r w:rsidR="00A41E46" w:rsidRPr="00E04FDC">
              <w:rPr>
                <w:rFonts w:cstheme="minorHAnsi"/>
                <w:b/>
                <w:sz w:val="16"/>
                <w:szCs w:val="16"/>
              </w:rPr>
              <w:t>(Assuming we have</w:t>
            </w:r>
            <w:r w:rsidR="006415E6" w:rsidRPr="00E04FDC">
              <w:rPr>
                <w:rFonts w:cstheme="minorHAnsi"/>
                <w:b/>
                <w:sz w:val="16"/>
                <w:szCs w:val="16"/>
              </w:rPr>
              <w:t xml:space="preserve"> aminimum of</w:t>
            </w:r>
            <w:r w:rsidR="00A41E46" w:rsidRPr="00E04FDC">
              <w:rPr>
                <w:rFonts w:cstheme="minorHAnsi"/>
                <w:b/>
                <w:sz w:val="16"/>
                <w:szCs w:val="16"/>
              </w:rPr>
              <w:t xml:space="preserve"> 12 passengers)</w:t>
            </w:r>
          </w:p>
        </w:tc>
      </w:tr>
      <w:tr w:rsidR="00734250" w:rsidRPr="009B79C4" w:rsidTr="00FC189D">
        <w:trPr>
          <w:trHeight w:val="57"/>
        </w:trPr>
        <w:tc>
          <w:tcPr>
            <w:tcW w:w="1079" w:type="dxa"/>
          </w:tcPr>
          <w:p w:rsidR="007A3E3A" w:rsidRPr="00E04FDC" w:rsidRDefault="007A3E3A"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Thurs 16</w:t>
            </w:r>
            <w:r w:rsidRPr="00E04FDC">
              <w:rPr>
                <w:rFonts w:cstheme="minorHAnsi"/>
                <w:sz w:val="16"/>
                <w:szCs w:val="16"/>
                <w:vertAlign w:val="superscript"/>
              </w:rPr>
              <w:t>th</w:t>
            </w:r>
          </w:p>
        </w:tc>
        <w:tc>
          <w:tcPr>
            <w:tcW w:w="2466" w:type="dxa"/>
          </w:tcPr>
          <w:p w:rsidR="007A3E3A" w:rsidRPr="00E04FDC" w:rsidRDefault="007A3E3A"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Henley-on-Thames</w:t>
            </w:r>
          </w:p>
        </w:tc>
        <w:tc>
          <w:tcPr>
            <w:tcW w:w="1559" w:type="dxa"/>
          </w:tcPr>
          <w:p w:rsidR="007A3E3A" w:rsidRPr="00E04FDC" w:rsidRDefault="007A3E3A"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Market/ Farmers Market</w:t>
            </w:r>
          </w:p>
        </w:tc>
        <w:tc>
          <w:tcPr>
            <w:tcW w:w="851" w:type="dxa"/>
          </w:tcPr>
          <w:p w:rsidR="007A3E3A" w:rsidRPr="00E04FDC" w:rsidRDefault="007A3E3A"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10.15am</w:t>
            </w:r>
          </w:p>
        </w:tc>
        <w:tc>
          <w:tcPr>
            <w:tcW w:w="884" w:type="dxa"/>
          </w:tcPr>
          <w:p w:rsidR="007A3E3A" w:rsidRPr="00E04FDC" w:rsidRDefault="007A3E3A" w:rsidP="00FC189D">
            <w:pPr>
              <w:jc w:val="center"/>
              <w:rPr>
                <w:rFonts w:cstheme="minorHAnsi"/>
                <w:sz w:val="16"/>
                <w:szCs w:val="16"/>
              </w:rPr>
            </w:pPr>
          </w:p>
          <w:p w:rsidR="00734250" w:rsidRPr="00E04FDC" w:rsidRDefault="00734250" w:rsidP="00FC189D">
            <w:pPr>
              <w:jc w:val="center"/>
              <w:rPr>
                <w:rFonts w:cstheme="minorHAnsi"/>
                <w:sz w:val="16"/>
                <w:szCs w:val="16"/>
              </w:rPr>
            </w:pPr>
            <w:r w:rsidRPr="00E04FDC">
              <w:rPr>
                <w:rFonts w:cstheme="minorHAnsi"/>
                <w:sz w:val="16"/>
                <w:szCs w:val="16"/>
              </w:rPr>
              <w:lastRenderedPageBreak/>
              <w:t>3.15pm</w:t>
            </w:r>
          </w:p>
        </w:tc>
        <w:tc>
          <w:tcPr>
            <w:tcW w:w="598" w:type="dxa"/>
          </w:tcPr>
          <w:p w:rsidR="007A3E3A" w:rsidRPr="00E04FDC" w:rsidRDefault="007A3E3A" w:rsidP="00FC189D">
            <w:pPr>
              <w:jc w:val="center"/>
              <w:rPr>
                <w:rFonts w:cstheme="minorHAnsi"/>
                <w:color w:val="000000"/>
                <w:sz w:val="16"/>
                <w:szCs w:val="16"/>
              </w:rPr>
            </w:pPr>
          </w:p>
          <w:p w:rsidR="00734250" w:rsidRPr="00E04FDC" w:rsidRDefault="00734250" w:rsidP="00FC189D">
            <w:pPr>
              <w:jc w:val="center"/>
              <w:rPr>
                <w:rFonts w:cstheme="minorHAnsi"/>
                <w:color w:val="000000"/>
                <w:sz w:val="16"/>
                <w:szCs w:val="16"/>
              </w:rPr>
            </w:pPr>
            <w:r w:rsidRPr="00E04FDC">
              <w:rPr>
                <w:rFonts w:cstheme="minorHAnsi"/>
                <w:color w:val="000000"/>
                <w:sz w:val="16"/>
                <w:szCs w:val="16"/>
              </w:rPr>
              <w:lastRenderedPageBreak/>
              <w:t>£15</w:t>
            </w:r>
          </w:p>
        </w:tc>
        <w:tc>
          <w:tcPr>
            <w:tcW w:w="8930" w:type="dxa"/>
          </w:tcPr>
          <w:p w:rsidR="007A3E3A" w:rsidRPr="00E04FDC" w:rsidRDefault="007A3E3A" w:rsidP="00836AC1">
            <w:pPr>
              <w:rPr>
                <w:rFonts w:cstheme="minorHAnsi"/>
                <w:sz w:val="16"/>
                <w:szCs w:val="16"/>
              </w:rPr>
            </w:pPr>
          </w:p>
          <w:p w:rsidR="00734250" w:rsidRPr="00E04FDC" w:rsidRDefault="00734250" w:rsidP="00836AC1">
            <w:pPr>
              <w:rPr>
                <w:rFonts w:cstheme="minorHAnsi"/>
                <w:sz w:val="16"/>
                <w:szCs w:val="16"/>
              </w:rPr>
            </w:pPr>
            <w:r w:rsidRPr="00E04FDC">
              <w:rPr>
                <w:rFonts w:cstheme="minorHAnsi"/>
                <w:sz w:val="16"/>
                <w:szCs w:val="16"/>
              </w:rPr>
              <w:lastRenderedPageBreak/>
              <w:t>On the banks of the River Thames Henley is world famous for its rowing events. It is a 12</w:t>
            </w:r>
            <w:r w:rsidRPr="00E04FDC">
              <w:rPr>
                <w:rFonts w:cstheme="minorHAnsi"/>
                <w:sz w:val="16"/>
                <w:szCs w:val="16"/>
                <w:vertAlign w:val="superscript"/>
              </w:rPr>
              <w:t>th</w:t>
            </w:r>
            <w:r w:rsidRPr="00E04FDC">
              <w:rPr>
                <w:rFonts w:cstheme="minorHAnsi"/>
                <w:sz w:val="16"/>
                <w:szCs w:val="16"/>
              </w:rPr>
              <w:t xml:space="preserve"> century market town with over 300 buildings designated as being of special architectural or historic interest, including St Marys Church, the Town Hall, Market Place and Henley Bridge. Thursday is market day and on this Thursday there should also be a farmers market.</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lastRenderedPageBreak/>
              <w:t>Fri 17</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Stamford</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Historic Town/shopping</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3.15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734250" w:rsidRPr="00E04FDC" w:rsidRDefault="00734250" w:rsidP="00BD6D4E">
            <w:pPr>
              <w:rPr>
                <w:rFonts w:cstheme="minorHAnsi"/>
                <w:sz w:val="16"/>
                <w:szCs w:val="16"/>
              </w:rPr>
            </w:pPr>
            <w:r w:rsidRPr="00E04FDC">
              <w:rPr>
                <w:rFonts w:cstheme="minorHAnsi"/>
                <w:sz w:val="16"/>
                <w:szCs w:val="16"/>
              </w:rPr>
              <w:t>Market day in Stamford, a small Lincons</w:t>
            </w:r>
            <w:r w:rsidR="001A2516" w:rsidRPr="00E04FDC">
              <w:rPr>
                <w:rFonts w:cstheme="minorHAnsi"/>
                <w:sz w:val="16"/>
                <w:szCs w:val="16"/>
              </w:rPr>
              <w:t>hire market town famous for its</w:t>
            </w:r>
            <w:r w:rsidRPr="00E04FDC">
              <w:rPr>
                <w:rFonts w:cstheme="minorHAnsi"/>
                <w:sz w:val="16"/>
                <w:szCs w:val="16"/>
              </w:rPr>
              <w:t xml:space="preserve"> Lincolnshire stone buildings. It has narrow streets and courtyards with specialist shops &amp; boutiques in addition to the larger high street shops. Close by is the River Welland  with a park area where you can walk or just sit. The popular market spreads through the town centre streets selling a wide range of products.</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Sun 19</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Hampton Court Palace</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House &amp; Gardens</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9.30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£19</w:t>
            </w:r>
          </w:p>
        </w:tc>
        <w:tc>
          <w:tcPr>
            <w:tcW w:w="8930" w:type="dxa"/>
          </w:tcPr>
          <w:p w:rsidR="00734250" w:rsidRPr="00E04FDC" w:rsidRDefault="00EA5060" w:rsidP="004824EA">
            <w:pPr>
              <w:jc w:val="both"/>
              <w:rPr>
                <w:rFonts w:cstheme="minorHAnsi"/>
                <w:sz w:val="16"/>
                <w:szCs w:val="16"/>
              </w:rPr>
            </w:pPr>
            <w:r w:rsidRPr="00E04FDC">
              <w:rPr>
                <w:rFonts w:cstheme="minorHAnsi"/>
                <w:sz w:val="16"/>
                <w:szCs w:val="16"/>
              </w:rPr>
              <w:t xml:space="preserve">Hampton Court is </w:t>
            </w:r>
            <w:r w:rsidR="00734250" w:rsidRPr="00E04FDC">
              <w:rPr>
                <w:rFonts w:cstheme="minorHAnsi"/>
                <w:sz w:val="16"/>
                <w:szCs w:val="16"/>
              </w:rPr>
              <w:t>in fact 2 palaces – one built by Cardinal Wolsey &amp; later by Henry V111. Alongside is a baroque palace built by William 11 &amp; Mary 11. Overall it is extensive in size &amp; steeped in royal history. Outside are 60 acres of beautifully maintained gardens, plus the famous maze.  Entry Cost:  Adult £20.90, Concession £17.10 (Excluding voluntary donation).</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Mon 20</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Poplars Garden Centre, Toddington</w:t>
            </w:r>
          </w:p>
        </w:tc>
        <w:tc>
          <w:tcPr>
            <w:tcW w:w="1559" w:type="dxa"/>
          </w:tcPr>
          <w:p w:rsidR="00734250" w:rsidRPr="00E04FDC" w:rsidRDefault="00091AA8" w:rsidP="00091AA8">
            <w:pPr>
              <w:jc w:val="center"/>
              <w:rPr>
                <w:rFonts w:cstheme="minorHAnsi"/>
                <w:color w:val="000000"/>
                <w:sz w:val="16"/>
                <w:szCs w:val="16"/>
              </w:rPr>
            </w:pPr>
            <w:r w:rsidRPr="00E04FDC">
              <w:rPr>
                <w:rFonts w:cstheme="minorHAnsi"/>
                <w:color w:val="000000"/>
                <w:sz w:val="16"/>
                <w:szCs w:val="16"/>
              </w:rPr>
              <w:t>G</w:t>
            </w:r>
            <w:r w:rsidR="00734250" w:rsidRPr="00E04FDC">
              <w:rPr>
                <w:rFonts w:cstheme="minorHAnsi"/>
                <w:color w:val="000000"/>
                <w:sz w:val="16"/>
                <w:szCs w:val="16"/>
              </w:rPr>
              <w:t>arden</w:t>
            </w:r>
            <w:r w:rsidRPr="00E04FDC">
              <w:rPr>
                <w:rFonts w:cstheme="minorHAnsi"/>
                <w:color w:val="000000"/>
                <w:sz w:val="16"/>
                <w:szCs w:val="16"/>
              </w:rPr>
              <w:t xml:space="preserve"> C</w:t>
            </w:r>
            <w:r w:rsidR="00734250" w:rsidRPr="00E04FDC">
              <w:rPr>
                <w:rFonts w:cstheme="minorHAnsi"/>
                <w:color w:val="000000"/>
                <w:sz w:val="16"/>
                <w:szCs w:val="16"/>
              </w:rPr>
              <w:t>entre</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11.15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3.00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£11</w:t>
            </w:r>
          </w:p>
        </w:tc>
        <w:tc>
          <w:tcPr>
            <w:tcW w:w="8930" w:type="dxa"/>
          </w:tcPr>
          <w:p w:rsidR="00734250" w:rsidRPr="00E04FDC" w:rsidRDefault="00734250" w:rsidP="00BD6D4E">
            <w:pPr>
              <w:rPr>
                <w:rFonts w:cstheme="minorHAnsi"/>
                <w:sz w:val="16"/>
                <w:szCs w:val="16"/>
              </w:rPr>
            </w:pPr>
            <w:r w:rsidRPr="00E04FDC">
              <w:rPr>
                <w:rFonts w:cstheme="minorHAnsi"/>
                <w:sz w:val="16"/>
                <w:szCs w:val="16"/>
              </w:rPr>
              <w:t>Poplars is an award winning independent family business claiming to one of Britain’s best Garden Centres having everything you could possibly need for your Garden. It has one of the largest gift shops in the country. Poplars Pantry offers a wide choice of home cooked foods. Wheelchair accessible location</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Tues 21</w:t>
            </w:r>
            <w:r w:rsidRPr="00E04FDC">
              <w:rPr>
                <w:rFonts w:cstheme="minorHAnsi"/>
                <w:sz w:val="16"/>
                <w:szCs w:val="16"/>
                <w:vertAlign w:val="superscript"/>
              </w:rPr>
              <w:t>st</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Gloucester and Warwickshire Railway</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Railway</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9.</w:t>
            </w:r>
            <w:r w:rsidR="007A3E3A" w:rsidRPr="00E04FDC">
              <w:rPr>
                <w:rFonts w:cstheme="minorHAnsi"/>
                <w:sz w:val="16"/>
                <w:szCs w:val="16"/>
              </w:rPr>
              <w:t>15</w:t>
            </w:r>
            <w:r w:rsidRPr="00E04FDC">
              <w:rPr>
                <w:rFonts w:cstheme="minorHAnsi"/>
                <w:sz w:val="16"/>
                <w:szCs w:val="16"/>
              </w:rPr>
              <w:t xml:space="preserve"> am</w:t>
            </w:r>
          </w:p>
          <w:p w:rsidR="00734250" w:rsidRPr="00E04FDC" w:rsidRDefault="00734250" w:rsidP="00FC189D">
            <w:pPr>
              <w:tabs>
                <w:tab w:val="left" w:pos="490"/>
              </w:tabs>
              <w:jc w:val="center"/>
              <w:rPr>
                <w:rFonts w:cstheme="minorHAnsi"/>
                <w:sz w:val="16"/>
                <w:szCs w:val="16"/>
              </w:rPr>
            </w:pPr>
          </w:p>
        </w:tc>
        <w:tc>
          <w:tcPr>
            <w:tcW w:w="884" w:type="dxa"/>
          </w:tcPr>
          <w:p w:rsidR="00734250" w:rsidRPr="00E04FDC" w:rsidRDefault="00734250" w:rsidP="007A3E3A">
            <w:pPr>
              <w:jc w:val="center"/>
              <w:rPr>
                <w:rFonts w:cstheme="minorHAnsi"/>
                <w:sz w:val="16"/>
                <w:szCs w:val="16"/>
              </w:rPr>
            </w:pPr>
            <w:r w:rsidRPr="00E04FDC">
              <w:rPr>
                <w:rFonts w:cstheme="minorHAnsi"/>
                <w:sz w:val="16"/>
                <w:szCs w:val="16"/>
              </w:rPr>
              <w:t>3.</w:t>
            </w:r>
            <w:r w:rsidR="007A3E3A" w:rsidRPr="00E04FDC">
              <w:rPr>
                <w:rFonts w:cstheme="minorHAnsi"/>
                <w:sz w:val="16"/>
                <w:szCs w:val="16"/>
              </w:rPr>
              <w:t>15</w:t>
            </w:r>
            <w:r w:rsidRPr="00E04FDC">
              <w:rPr>
                <w:rFonts w:cstheme="minorHAnsi"/>
                <w:sz w:val="16"/>
                <w:szCs w:val="16"/>
              </w:rPr>
              <w:t xml:space="preserve">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£14</w:t>
            </w:r>
          </w:p>
        </w:tc>
        <w:tc>
          <w:tcPr>
            <w:tcW w:w="8930" w:type="dxa"/>
          </w:tcPr>
          <w:p w:rsidR="00734250" w:rsidRPr="00E04FDC" w:rsidRDefault="00734250" w:rsidP="0057455B">
            <w:pPr>
              <w:rPr>
                <w:rFonts w:cstheme="minorHAnsi"/>
                <w:b/>
                <w:sz w:val="16"/>
                <w:szCs w:val="16"/>
              </w:rPr>
            </w:pPr>
            <w:r w:rsidRPr="00E04FDC">
              <w:rPr>
                <w:rFonts w:cstheme="minorHAnsi"/>
                <w:sz w:val="16"/>
                <w:szCs w:val="16"/>
              </w:rPr>
              <w:t xml:space="preserve">Take a ride on a steam or diesel train through the Cotswolds. The GWR runs between </w:t>
            </w:r>
            <w:r w:rsidR="0057455B" w:rsidRPr="00E04FDC">
              <w:rPr>
                <w:rFonts w:cstheme="minorHAnsi"/>
                <w:sz w:val="16"/>
                <w:szCs w:val="16"/>
              </w:rPr>
              <w:t>Broadway</w:t>
            </w:r>
            <w:r w:rsidRPr="00E04FDC">
              <w:rPr>
                <w:rFonts w:cstheme="minorHAnsi"/>
                <w:sz w:val="16"/>
                <w:szCs w:val="16"/>
              </w:rPr>
              <w:t xml:space="preserve"> and Cheltenham Race Course, with stops at Winchcombe and Gotherington. Various stations have tea rooms. Toddington has a small museum, a viewing area behind the loco sheds and a small display of classic vehicles. Various ticket options are available. </w:t>
            </w:r>
            <w:r w:rsidRPr="007903C5">
              <w:rPr>
                <w:rFonts w:cstheme="minorHAnsi"/>
                <w:b/>
                <w:sz w:val="16"/>
                <w:szCs w:val="16"/>
              </w:rPr>
              <w:t>Return ticket is £16.20 adult, £15.30 over 60s.</w:t>
            </w:r>
            <w:r w:rsidRPr="00E04FDC">
              <w:rPr>
                <w:rFonts w:cstheme="minorHAnsi"/>
                <w:sz w:val="16"/>
                <w:szCs w:val="16"/>
              </w:rPr>
              <w:t xml:space="preserve">  </w:t>
            </w:r>
            <w:r w:rsidR="00091AA8" w:rsidRPr="00E04FDC">
              <w:rPr>
                <w:rFonts w:cstheme="minorHAnsi"/>
                <w:b/>
                <w:sz w:val="16"/>
                <w:szCs w:val="16"/>
              </w:rPr>
              <w:t xml:space="preserve">(Assuming we have </w:t>
            </w:r>
            <w:r w:rsidR="006415E6" w:rsidRPr="00E04FDC">
              <w:rPr>
                <w:rFonts w:cstheme="minorHAnsi"/>
                <w:b/>
                <w:sz w:val="16"/>
                <w:szCs w:val="16"/>
              </w:rPr>
              <w:t xml:space="preserve">a minimum of </w:t>
            </w:r>
            <w:r w:rsidR="00091AA8" w:rsidRPr="00E04FDC">
              <w:rPr>
                <w:rFonts w:cstheme="minorHAnsi"/>
                <w:b/>
                <w:sz w:val="16"/>
                <w:szCs w:val="16"/>
              </w:rPr>
              <w:t>10 passengers).</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Wed 22</w:t>
            </w:r>
            <w:r w:rsidRPr="00E04FDC">
              <w:rPr>
                <w:rFonts w:cstheme="minorHAnsi"/>
                <w:sz w:val="16"/>
                <w:szCs w:val="16"/>
                <w:vertAlign w:val="superscript"/>
              </w:rPr>
              <w:t>nd</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Soho House</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House/ Gardens</w:t>
            </w:r>
          </w:p>
        </w:tc>
        <w:tc>
          <w:tcPr>
            <w:tcW w:w="851" w:type="dxa"/>
          </w:tcPr>
          <w:p w:rsidR="00734250" w:rsidRPr="00E04FDC" w:rsidRDefault="00734250" w:rsidP="00A41E46">
            <w:pPr>
              <w:jc w:val="center"/>
              <w:rPr>
                <w:rFonts w:cstheme="minorHAnsi"/>
                <w:sz w:val="16"/>
                <w:szCs w:val="16"/>
              </w:rPr>
            </w:pPr>
            <w:r w:rsidRPr="00E04FDC">
              <w:rPr>
                <w:rFonts w:cstheme="minorHAnsi"/>
                <w:sz w:val="16"/>
                <w:szCs w:val="16"/>
              </w:rPr>
              <w:t>10</w:t>
            </w:r>
            <w:r w:rsidR="00A41E46" w:rsidRPr="00E04FDC">
              <w:rPr>
                <w:rFonts w:cstheme="minorHAnsi"/>
                <w:sz w:val="16"/>
                <w:szCs w:val="16"/>
              </w:rPr>
              <w:t>.00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w:t>
            </w:r>
            <w:r w:rsidR="00A41E46" w:rsidRPr="00E04FDC">
              <w:rPr>
                <w:rFonts w:cstheme="minorHAnsi"/>
                <w:sz w:val="16"/>
                <w:szCs w:val="16"/>
              </w:rPr>
              <w:t xml:space="preserve">.00 </w:t>
            </w:r>
            <w:r w:rsidRPr="00E04FDC">
              <w:rPr>
                <w:rFonts w:cstheme="minorHAnsi"/>
                <w:sz w:val="16"/>
                <w:szCs w:val="16"/>
              </w:rPr>
              <w:t>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£12</w:t>
            </w:r>
          </w:p>
        </w:tc>
        <w:tc>
          <w:tcPr>
            <w:tcW w:w="8930" w:type="dxa"/>
          </w:tcPr>
          <w:p w:rsidR="00734250" w:rsidRPr="00E04FDC" w:rsidRDefault="00734250" w:rsidP="00694598">
            <w:pPr>
              <w:rPr>
                <w:rFonts w:cstheme="minorHAnsi"/>
                <w:b/>
                <w:sz w:val="16"/>
                <w:szCs w:val="16"/>
                <w:u w:val="single"/>
              </w:rPr>
            </w:pPr>
            <w:r w:rsidRPr="00E04FDC">
              <w:rPr>
                <w:rFonts w:cstheme="minorHAnsi"/>
                <w:sz w:val="16"/>
                <w:szCs w:val="16"/>
                <w:shd w:val="clear" w:color="auto" w:fill="FFFFFF"/>
              </w:rPr>
              <w:t>Soho House is a Grade II* listed 18th-century house in Handsworth, England. It was the home of entrepreneur Matthew Boulton from 1766 until his death in 1809, and a regular meeting-place of the Lunar Society of Birmingham</w:t>
            </w:r>
            <w:r w:rsidR="007D69D3" w:rsidRPr="00E04FDC">
              <w:rPr>
                <w:rFonts w:cstheme="minorHAnsi"/>
                <w:sz w:val="16"/>
                <w:szCs w:val="16"/>
                <w:shd w:val="clear" w:color="auto" w:fill="FFFFFF"/>
              </w:rPr>
              <w:t xml:space="preserve"> </w:t>
            </w:r>
            <w:r w:rsidR="007D69D3" w:rsidRPr="007903C5">
              <w:rPr>
                <w:rFonts w:cstheme="minorHAnsi"/>
                <w:b/>
                <w:sz w:val="16"/>
                <w:szCs w:val="16"/>
                <w:shd w:val="clear" w:color="auto" w:fill="FFFFFF"/>
              </w:rPr>
              <w:t>ENTRY:</w:t>
            </w:r>
            <w:r w:rsidR="00A97C87" w:rsidRPr="007903C5">
              <w:rPr>
                <w:rFonts w:cstheme="minorHAnsi"/>
                <w:b/>
                <w:sz w:val="16"/>
                <w:szCs w:val="16"/>
                <w:shd w:val="clear" w:color="auto" w:fill="FFFFFF"/>
              </w:rPr>
              <w:t xml:space="preserve"> £7</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Thurs 23</w:t>
            </w:r>
            <w:r w:rsidRPr="00E04FDC">
              <w:rPr>
                <w:rFonts w:cstheme="minorHAnsi"/>
                <w:sz w:val="16"/>
                <w:szCs w:val="16"/>
                <w:vertAlign w:val="superscript"/>
              </w:rPr>
              <w:t>rd</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Winchester</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Historic City</w:t>
            </w:r>
          </w:p>
        </w:tc>
        <w:tc>
          <w:tcPr>
            <w:tcW w:w="851" w:type="dxa"/>
          </w:tcPr>
          <w:p w:rsidR="00734250" w:rsidRPr="00E04FDC" w:rsidRDefault="00734250" w:rsidP="00A41E46">
            <w:pPr>
              <w:jc w:val="center"/>
              <w:rPr>
                <w:rFonts w:cstheme="minorHAnsi"/>
                <w:sz w:val="16"/>
                <w:szCs w:val="16"/>
              </w:rPr>
            </w:pPr>
            <w:r w:rsidRPr="00E04FDC">
              <w:rPr>
                <w:rFonts w:cstheme="minorHAnsi"/>
                <w:sz w:val="16"/>
                <w:szCs w:val="16"/>
              </w:rPr>
              <w:t>9.</w:t>
            </w:r>
            <w:r w:rsidR="00A41E46" w:rsidRPr="00E04FDC">
              <w:rPr>
                <w:rFonts w:cstheme="minorHAnsi"/>
                <w:sz w:val="16"/>
                <w:szCs w:val="16"/>
              </w:rPr>
              <w:t>45</w:t>
            </w:r>
            <w:r w:rsidRPr="00E04FDC">
              <w:rPr>
                <w:rFonts w:cstheme="minorHAnsi"/>
                <w:sz w:val="16"/>
                <w:szCs w:val="16"/>
              </w:rPr>
              <w:t xml:space="preserve"> am</w:t>
            </w:r>
          </w:p>
        </w:tc>
        <w:tc>
          <w:tcPr>
            <w:tcW w:w="884" w:type="dxa"/>
          </w:tcPr>
          <w:p w:rsidR="00734250" w:rsidRPr="00E04FDC" w:rsidRDefault="00734250" w:rsidP="00A41E46">
            <w:pPr>
              <w:jc w:val="center"/>
              <w:rPr>
                <w:rFonts w:cstheme="minorHAnsi"/>
                <w:sz w:val="16"/>
                <w:szCs w:val="16"/>
              </w:rPr>
            </w:pPr>
            <w:r w:rsidRPr="00E04FDC">
              <w:rPr>
                <w:rFonts w:cstheme="minorHAnsi"/>
                <w:sz w:val="16"/>
                <w:szCs w:val="16"/>
              </w:rPr>
              <w:t>3.</w:t>
            </w:r>
            <w:r w:rsidR="00A41E46" w:rsidRPr="00E04FDC">
              <w:rPr>
                <w:rFonts w:cstheme="minorHAnsi"/>
                <w:sz w:val="16"/>
                <w:szCs w:val="16"/>
              </w:rPr>
              <w:t>1</w:t>
            </w:r>
            <w:r w:rsidRPr="00E04FDC">
              <w:rPr>
                <w:rFonts w:cstheme="minorHAnsi"/>
                <w:sz w:val="16"/>
                <w:szCs w:val="16"/>
              </w:rPr>
              <w:t>5 pm</w:t>
            </w:r>
          </w:p>
        </w:tc>
        <w:tc>
          <w:tcPr>
            <w:tcW w:w="598"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£17</w:t>
            </w:r>
          </w:p>
        </w:tc>
        <w:tc>
          <w:tcPr>
            <w:tcW w:w="8930" w:type="dxa"/>
          </w:tcPr>
          <w:p w:rsidR="00734250" w:rsidRPr="00E04FDC" w:rsidRDefault="00734250" w:rsidP="00251592">
            <w:pPr>
              <w:rPr>
                <w:rFonts w:cstheme="minorHAnsi"/>
                <w:sz w:val="16"/>
                <w:szCs w:val="16"/>
              </w:rPr>
            </w:pPr>
            <w:r w:rsidRPr="00E04FDC">
              <w:rPr>
                <w:rFonts w:cstheme="minorHAnsi"/>
                <w:sz w:val="16"/>
                <w:szCs w:val="16"/>
              </w:rPr>
              <w:t>Winchester</w:t>
            </w:r>
            <w:r w:rsidR="00A02105" w:rsidRPr="00E04FDC">
              <w:rPr>
                <w:rFonts w:cstheme="minorHAnsi"/>
                <w:sz w:val="16"/>
                <w:szCs w:val="16"/>
              </w:rPr>
              <w:t xml:space="preserve"> is a city world famous for its</w:t>
            </w:r>
            <w:r w:rsidRPr="00E04FDC">
              <w:rPr>
                <w:rFonts w:cstheme="minorHAnsi"/>
                <w:sz w:val="16"/>
                <w:szCs w:val="16"/>
              </w:rPr>
              <w:t xml:space="preserve"> cathedral and other historic buildings, including The Great Hall &amp; King Arthur’s Round Table. In addition there are a variety of museums, shops and parks all within a reasonably compact area.  </w:t>
            </w:r>
          </w:p>
        </w:tc>
      </w:tr>
      <w:tr w:rsidR="00734250" w:rsidRPr="009B79C4" w:rsidTr="00FC189D">
        <w:trPr>
          <w:trHeight w:val="57"/>
        </w:trPr>
        <w:tc>
          <w:tcPr>
            <w:tcW w:w="1079" w:type="dxa"/>
          </w:tcPr>
          <w:p w:rsidR="00734250" w:rsidRPr="00E04FDC" w:rsidRDefault="00734250" w:rsidP="00FC189D">
            <w:pPr>
              <w:jc w:val="center"/>
              <w:rPr>
                <w:rFonts w:cstheme="minorHAnsi"/>
                <w:sz w:val="16"/>
                <w:szCs w:val="16"/>
              </w:rPr>
            </w:pPr>
            <w:r w:rsidRPr="00E04FDC">
              <w:rPr>
                <w:rFonts w:cstheme="minorHAnsi"/>
                <w:sz w:val="16"/>
                <w:szCs w:val="16"/>
              </w:rPr>
              <w:t>Tues 28</w:t>
            </w:r>
            <w:r w:rsidRPr="00E04FDC">
              <w:rPr>
                <w:rFonts w:cstheme="minorHAnsi"/>
                <w:sz w:val="16"/>
                <w:szCs w:val="16"/>
                <w:vertAlign w:val="superscript"/>
              </w:rPr>
              <w:t>th</w:t>
            </w:r>
          </w:p>
        </w:tc>
        <w:tc>
          <w:tcPr>
            <w:tcW w:w="2466"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Nottingham</w:t>
            </w:r>
          </w:p>
        </w:tc>
        <w:tc>
          <w:tcPr>
            <w:tcW w:w="1559" w:type="dxa"/>
          </w:tcPr>
          <w:p w:rsidR="00734250" w:rsidRPr="00E04FDC" w:rsidRDefault="00734250" w:rsidP="00FC189D">
            <w:pPr>
              <w:jc w:val="center"/>
              <w:rPr>
                <w:rFonts w:cstheme="minorHAnsi"/>
                <w:color w:val="000000"/>
                <w:sz w:val="16"/>
                <w:szCs w:val="16"/>
              </w:rPr>
            </w:pPr>
            <w:r w:rsidRPr="00E04FDC">
              <w:rPr>
                <w:rFonts w:cstheme="minorHAnsi"/>
                <w:color w:val="000000"/>
                <w:sz w:val="16"/>
                <w:szCs w:val="16"/>
              </w:rPr>
              <w:t>Historic City</w:t>
            </w:r>
          </w:p>
        </w:tc>
        <w:tc>
          <w:tcPr>
            <w:tcW w:w="851" w:type="dxa"/>
          </w:tcPr>
          <w:p w:rsidR="00734250" w:rsidRPr="00E04FDC" w:rsidRDefault="00734250" w:rsidP="00FC189D">
            <w:pPr>
              <w:jc w:val="center"/>
              <w:rPr>
                <w:rFonts w:cstheme="minorHAnsi"/>
                <w:sz w:val="16"/>
                <w:szCs w:val="16"/>
              </w:rPr>
            </w:pPr>
            <w:r w:rsidRPr="00E04FDC">
              <w:rPr>
                <w:rFonts w:cstheme="minorHAnsi"/>
                <w:sz w:val="16"/>
                <w:szCs w:val="16"/>
              </w:rPr>
              <w:t>10.15 am</w:t>
            </w:r>
          </w:p>
        </w:tc>
        <w:tc>
          <w:tcPr>
            <w:tcW w:w="884" w:type="dxa"/>
          </w:tcPr>
          <w:p w:rsidR="00734250" w:rsidRPr="00E04FDC" w:rsidRDefault="00734250" w:rsidP="00FC189D">
            <w:pPr>
              <w:jc w:val="center"/>
              <w:rPr>
                <w:rFonts w:cstheme="minorHAnsi"/>
                <w:sz w:val="16"/>
                <w:szCs w:val="16"/>
              </w:rPr>
            </w:pPr>
            <w:r w:rsidRPr="00E04FDC">
              <w:rPr>
                <w:rFonts w:cstheme="minorHAnsi"/>
                <w:sz w:val="16"/>
                <w:szCs w:val="16"/>
              </w:rPr>
              <w:t>3.30 pm</w:t>
            </w:r>
          </w:p>
        </w:tc>
        <w:tc>
          <w:tcPr>
            <w:tcW w:w="598" w:type="dxa"/>
          </w:tcPr>
          <w:p w:rsidR="00734250" w:rsidRPr="00E04FDC" w:rsidRDefault="00D83FC8" w:rsidP="00FC189D">
            <w:pPr>
              <w:jc w:val="center"/>
              <w:rPr>
                <w:rFonts w:cstheme="minorHAnsi"/>
                <w:color w:val="000000"/>
                <w:sz w:val="16"/>
                <w:szCs w:val="16"/>
              </w:rPr>
            </w:pPr>
            <w:r w:rsidRPr="00E04FDC">
              <w:rPr>
                <w:rFonts w:cstheme="minorHAnsi"/>
                <w:color w:val="000000"/>
                <w:sz w:val="16"/>
                <w:szCs w:val="16"/>
              </w:rPr>
              <w:t>15</w:t>
            </w:r>
          </w:p>
        </w:tc>
        <w:tc>
          <w:tcPr>
            <w:tcW w:w="8930" w:type="dxa"/>
          </w:tcPr>
          <w:p w:rsidR="00734250" w:rsidRPr="00E04FDC" w:rsidRDefault="00734250" w:rsidP="005122B8">
            <w:pPr>
              <w:rPr>
                <w:rFonts w:cstheme="minorHAnsi"/>
                <w:sz w:val="16"/>
                <w:szCs w:val="16"/>
              </w:rPr>
            </w:pPr>
            <w:r w:rsidRPr="00E04FDC">
              <w:rPr>
                <w:rFonts w:cstheme="minorHAnsi"/>
                <w:sz w:val="16"/>
                <w:szCs w:val="16"/>
              </w:rPr>
              <w:t xml:space="preserve">Nottingham is described as one of the top retail centres in England. The centre has extensive shopping including the Victoria Centre (with over 120 shops),  The Exchange, Cobden Chambers and Broadmarsh Shopping Centre. In addition there are museums, a city centre tram system and extensive pedestrianised streets. </w:t>
            </w:r>
          </w:p>
        </w:tc>
      </w:tr>
      <w:tr w:rsidR="00A41E46" w:rsidRPr="009B79C4" w:rsidTr="00FC189D">
        <w:trPr>
          <w:trHeight w:val="57"/>
        </w:trPr>
        <w:tc>
          <w:tcPr>
            <w:tcW w:w="1079" w:type="dxa"/>
          </w:tcPr>
          <w:p w:rsidR="00A41E46" w:rsidRPr="00E04FDC" w:rsidRDefault="00A41E46" w:rsidP="00447B06">
            <w:pPr>
              <w:jc w:val="center"/>
              <w:rPr>
                <w:rFonts w:cstheme="minorHAnsi"/>
                <w:sz w:val="16"/>
                <w:szCs w:val="16"/>
              </w:rPr>
            </w:pPr>
            <w:r w:rsidRPr="00E04FDC">
              <w:rPr>
                <w:rFonts w:cstheme="minorHAnsi"/>
                <w:sz w:val="16"/>
                <w:szCs w:val="16"/>
              </w:rPr>
              <w:t>Wed 29</w:t>
            </w:r>
            <w:r w:rsidRPr="00E04FDC">
              <w:rPr>
                <w:rFonts w:cstheme="minorHAnsi"/>
                <w:sz w:val="16"/>
                <w:szCs w:val="16"/>
                <w:vertAlign w:val="superscript"/>
              </w:rPr>
              <w:t>th</w:t>
            </w:r>
          </w:p>
        </w:tc>
        <w:tc>
          <w:tcPr>
            <w:tcW w:w="2466" w:type="dxa"/>
          </w:tcPr>
          <w:p w:rsidR="00A41E46" w:rsidRPr="00E04FDC" w:rsidRDefault="00A41E46" w:rsidP="00447B06">
            <w:pPr>
              <w:jc w:val="center"/>
              <w:rPr>
                <w:rFonts w:cstheme="minorHAnsi"/>
                <w:color w:val="000000"/>
                <w:sz w:val="16"/>
                <w:szCs w:val="16"/>
              </w:rPr>
            </w:pPr>
            <w:r w:rsidRPr="00E04FDC">
              <w:rPr>
                <w:rFonts w:cstheme="minorHAnsi"/>
                <w:color w:val="000000"/>
                <w:sz w:val="16"/>
                <w:szCs w:val="16"/>
              </w:rPr>
              <w:t>Abbey House and Gardens</w:t>
            </w:r>
          </w:p>
          <w:p w:rsidR="00A02105" w:rsidRPr="00E04FDC" w:rsidRDefault="00A02105" w:rsidP="00447B06">
            <w:pPr>
              <w:jc w:val="center"/>
              <w:rPr>
                <w:rFonts w:cstheme="minorHAnsi"/>
                <w:color w:val="000000"/>
                <w:sz w:val="16"/>
                <w:szCs w:val="16"/>
              </w:rPr>
            </w:pPr>
            <w:r w:rsidRPr="00E04FDC">
              <w:rPr>
                <w:rFonts w:cstheme="minorHAnsi"/>
                <w:color w:val="000000"/>
                <w:sz w:val="16"/>
                <w:szCs w:val="16"/>
              </w:rPr>
              <w:t>Salisbury, Wilts</w:t>
            </w:r>
          </w:p>
        </w:tc>
        <w:tc>
          <w:tcPr>
            <w:tcW w:w="1559" w:type="dxa"/>
          </w:tcPr>
          <w:p w:rsidR="00A41E46" w:rsidRPr="00E04FDC" w:rsidRDefault="00A41E46" w:rsidP="00447B06">
            <w:pPr>
              <w:jc w:val="center"/>
              <w:rPr>
                <w:rFonts w:cstheme="minorHAnsi"/>
                <w:color w:val="000000"/>
                <w:sz w:val="16"/>
                <w:szCs w:val="16"/>
              </w:rPr>
            </w:pPr>
            <w:r w:rsidRPr="00E04FDC">
              <w:rPr>
                <w:rFonts w:cstheme="minorHAnsi"/>
                <w:color w:val="000000"/>
                <w:sz w:val="16"/>
                <w:szCs w:val="16"/>
              </w:rPr>
              <w:t>House/ Gardens</w:t>
            </w:r>
          </w:p>
        </w:tc>
        <w:tc>
          <w:tcPr>
            <w:tcW w:w="851" w:type="dxa"/>
          </w:tcPr>
          <w:p w:rsidR="00A41E46" w:rsidRPr="00E04FDC" w:rsidRDefault="00A41E46" w:rsidP="00447B06">
            <w:pPr>
              <w:jc w:val="center"/>
              <w:rPr>
                <w:rFonts w:cstheme="minorHAnsi"/>
                <w:sz w:val="16"/>
                <w:szCs w:val="16"/>
              </w:rPr>
            </w:pPr>
            <w:r w:rsidRPr="00E04FDC">
              <w:rPr>
                <w:rFonts w:cstheme="minorHAnsi"/>
                <w:sz w:val="16"/>
                <w:szCs w:val="16"/>
              </w:rPr>
              <w:t>9.30am</w:t>
            </w:r>
          </w:p>
        </w:tc>
        <w:tc>
          <w:tcPr>
            <w:tcW w:w="884" w:type="dxa"/>
          </w:tcPr>
          <w:p w:rsidR="00A41E46" w:rsidRPr="00E04FDC" w:rsidRDefault="00222FAF" w:rsidP="00447B06">
            <w:pPr>
              <w:jc w:val="center"/>
              <w:rPr>
                <w:rFonts w:cstheme="minorHAnsi"/>
                <w:sz w:val="16"/>
                <w:szCs w:val="16"/>
              </w:rPr>
            </w:pPr>
            <w:r w:rsidRPr="00E04FDC">
              <w:rPr>
                <w:rFonts w:cstheme="minorHAnsi"/>
                <w:sz w:val="16"/>
                <w:szCs w:val="16"/>
              </w:rPr>
              <w:t>3.00 pm</w:t>
            </w:r>
          </w:p>
        </w:tc>
        <w:tc>
          <w:tcPr>
            <w:tcW w:w="598" w:type="dxa"/>
          </w:tcPr>
          <w:p w:rsidR="00A41E46" w:rsidRPr="00E04FDC" w:rsidRDefault="00D83FC8" w:rsidP="00447B06">
            <w:pPr>
              <w:jc w:val="center"/>
              <w:rPr>
                <w:rFonts w:cstheme="minorHAnsi"/>
                <w:color w:val="000000"/>
                <w:sz w:val="16"/>
                <w:szCs w:val="16"/>
              </w:rPr>
            </w:pPr>
            <w:r w:rsidRPr="00E04FDC">
              <w:rPr>
                <w:rFonts w:cstheme="minorHAnsi"/>
                <w:color w:val="000000"/>
                <w:sz w:val="16"/>
                <w:szCs w:val="16"/>
              </w:rPr>
              <w:t>£16</w:t>
            </w:r>
          </w:p>
        </w:tc>
        <w:tc>
          <w:tcPr>
            <w:tcW w:w="8930" w:type="dxa"/>
          </w:tcPr>
          <w:p w:rsidR="00222FAF" w:rsidRPr="00E04FDC" w:rsidRDefault="00222FAF" w:rsidP="00222FAF">
            <w:pPr>
              <w:pStyle w:val="NoSpacing"/>
              <w:rPr>
                <w:rFonts w:cstheme="minorHAnsi"/>
                <w:sz w:val="16"/>
                <w:szCs w:val="16"/>
              </w:rPr>
            </w:pPr>
            <w:r w:rsidRPr="00E04FDC">
              <w:rPr>
                <w:rFonts w:cstheme="minorHAnsi"/>
                <w:sz w:val="16"/>
                <w:szCs w:val="16"/>
              </w:rPr>
              <w:t>With 1300 years of history, the first King of England buried somewhere in the garden, two saints thrown down the well, and now one of the great gardens of the world. The spirit of the place shines through and could be the best garden visit you ever make.</w:t>
            </w:r>
          </w:p>
          <w:p w:rsidR="00A41E46" w:rsidRPr="00E04FDC" w:rsidRDefault="00222FAF" w:rsidP="00222FAF">
            <w:pPr>
              <w:pStyle w:val="NoSpacing"/>
              <w:rPr>
                <w:rFonts w:cstheme="minorHAnsi"/>
                <w:color w:val="000000"/>
                <w:sz w:val="16"/>
                <w:szCs w:val="16"/>
              </w:rPr>
            </w:pPr>
            <w:r w:rsidRPr="00E04FDC">
              <w:rPr>
                <w:rFonts w:cstheme="minorHAnsi"/>
                <w:sz w:val="16"/>
                <w:szCs w:val="16"/>
              </w:rPr>
              <w:t xml:space="preserve">Where the Cotswold meets the West Country, featured on many TV programmes, this truly spectacular 5 acre garden beside the 12th century Abbey Church in the centre of Medieval Malmesbury and straddling the River Avon has brought praise from around the world. </w:t>
            </w:r>
            <w:r w:rsidRPr="007903C5">
              <w:rPr>
                <w:rFonts w:cstheme="minorHAnsi"/>
                <w:b/>
                <w:sz w:val="16"/>
                <w:szCs w:val="16"/>
              </w:rPr>
              <w:t>ENTRY: £6.00</w:t>
            </w:r>
          </w:p>
        </w:tc>
      </w:tr>
      <w:tr w:rsidR="00A41E46" w:rsidRPr="009B79C4" w:rsidTr="00FC189D">
        <w:trPr>
          <w:trHeight w:val="57"/>
        </w:trPr>
        <w:tc>
          <w:tcPr>
            <w:tcW w:w="1079" w:type="dxa"/>
          </w:tcPr>
          <w:p w:rsidR="00A41E46" w:rsidRPr="00E04FDC" w:rsidRDefault="00A41E46" w:rsidP="00FC189D">
            <w:pPr>
              <w:jc w:val="center"/>
              <w:rPr>
                <w:rFonts w:cstheme="minorHAnsi"/>
                <w:sz w:val="16"/>
                <w:szCs w:val="16"/>
              </w:rPr>
            </w:pPr>
            <w:r w:rsidRPr="00E04FDC">
              <w:rPr>
                <w:rFonts w:cstheme="minorHAnsi"/>
                <w:sz w:val="16"/>
                <w:szCs w:val="16"/>
              </w:rPr>
              <w:t>Thurs 30</w:t>
            </w:r>
            <w:r w:rsidRPr="00E04FDC">
              <w:rPr>
                <w:rFonts w:cstheme="minorHAnsi"/>
                <w:sz w:val="16"/>
                <w:szCs w:val="16"/>
                <w:vertAlign w:val="superscript"/>
              </w:rPr>
              <w:t>th</w:t>
            </w:r>
          </w:p>
        </w:tc>
        <w:tc>
          <w:tcPr>
            <w:tcW w:w="2466" w:type="dxa"/>
          </w:tcPr>
          <w:p w:rsidR="00A41E46" w:rsidRPr="00E04FDC" w:rsidRDefault="00A41E46" w:rsidP="00FC189D">
            <w:pPr>
              <w:jc w:val="center"/>
              <w:rPr>
                <w:rFonts w:cstheme="minorHAnsi"/>
                <w:color w:val="000000"/>
                <w:sz w:val="16"/>
                <w:szCs w:val="16"/>
              </w:rPr>
            </w:pPr>
            <w:r w:rsidRPr="00E04FDC">
              <w:rPr>
                <w:rFonts w:cstheme="minorHAnsi"/>
                <w:color w:val="000000"/>
                <w:sz w:val="16"/>
                <w:szCs w:val="16"/>
              </w:rPr>
              <w:t>Kathy Browns Gardens</w:t>
            </w:r>
          </w:p>
          <w:p w:rsidR="00A778D8" w:rsidRPr="00E04FDC" w:rsidRDefault="00A778D8" w:rsidP="00FC189D">
            <w:pPr>
              <w:jc w:val="center"/>
              <w:rPr>
                <w:rFonts w:cstheme="minorHAnsi"/>
                <w:color w:val="000000"/>
                <w:sz w:val="16"/>
                <w:szCs w:val="16"/>
              </w:rPr>
            </w:pPr>
            <w:r w:rsidRPr="00E04FDC">
              <w:rPr>
                <w:rFonts w:cstheme="minorHAnsi"/>
                <w:color w:val="000000"/>
                <w:sz w:val="16"/>
                <w:szCs w:val="16"/>
              </w:rPr>
              <w:t>Near Bedford</w:t>
            </w:r>
          </w:p>
        </w:tc>
        <w:tc>
          <w:tcPr>
            <w:tcW w:w="1559" w:type="dxa"/>
          </w:tcPr>
          <w:p w:rsidR="00A41E46" w:rsidRPr="00E04FDC" w:rsidRDefault="00A41E46" w:rsidP="00FC189D">
            <w:pPr>
              <w:jc w:val="center"/>
              <w:rPr>
                <w:rFonts w:cstheme="minorHAnsi"/>
                <w:color w:val="000000"/>
                <w:sz w:val="16"/>
                <w:szCs w:val="16"/>
              </w:rPr>
            </w:pPr>
            <w:r w:rsidRPr="00E04FDC">
              <w:rPr>
                <w:rFonts w:cstheme="minorHAnsi"/>
                <w:color w:val="000000"/>
                <w:sz w:val="16"/>
                <w:szCs w:val="16"/>
              </w:rPr>
              <w:t>Gardens</w:t>
            </w:r>
          </w:p>
        </w:tc>
        <w:tc>
          <w:tcPr>
            <w:tcW w:w="851" w:type="dxa"/>
          </w:tcPr>
          <w:p w:rsidR="00A41E46" w:rsidRPr="00E04FDC" w:rsidRDefault="00A41E46" w:rsidP="0057455B">
            <w:pPr>
              <w:jc w:val="center"/>
              <w:rPr>
                <w:rFonts w:cstheme="minorHAnsi"/>
                <w:sz w:val="16"/>
                <w:szCs w:val="16"/>
              </w:rPr>
            </w:pPr>
            <w:r w:rsidRPr="00E04FDC">
              <w:rPr>
                <w:rFonts w:cstheme="minorHAnsi"/>
                <w:sz w:val="16"/>
                <w:szCs w:val="16"/>
              </w:rPr>
              <w:t>12.</w:t>
            </w:r>
            <w:r w:rsidR="0057455B" w:rsidRPr="00E04FDC">
              <w:rPr>
                <w:rFonts w:cstheme="minorHAnsi"/>
                <w:sz w:val="16"/>
                <w:szCs w:val="16"/>
              </w:rPr>
              <w:t>3</w:t>
            </w:r>
            <w:r w:rsidRPr="00E04FDC">
              <w:rPr>
                <w:rFonts w:cstheme="minorHAnsi"/>
                <w:sz w:val="16"/>
                <w:szCs w:val="16"/>
              </w:rPr>
              <w:t>0</w:t>
            </w:r>
            <w:r w:rsidR="0057455B" w:rsidRPr="00E04FDC">
              <w:rPr>
                <w:rFonts w:cstheme="minorHAnsi"/>
                <w:sz w:val="16"/>
                <w:szCs w:val="16"/>
              </w:rPr>
              <w:t>pm</w:t>
            </w:r>
          </w:p>
        </w:tc>
        <w:tc>
          <w:tcPr>
            <w:tcW w:w="884" w:type="dxa"/>
          </w:tcPr>
          <w:p w:rsidR="00A41E46" w:rsidRPr="00E04FDC" w:rsidRDefault="0057455B" w:rsidP="0057455B">
            <w:pPr>
              <w:jc w:val="center"/>
              <w:rPr>
                <w:rFonts w:cstheme="minorHAnsi"/>
                <w:sz w:val="16"/>
                <w:szCs w:val="16"/>
              </w:rPr>
            </w:pPr>
            <w:r w:rsidRPr="00E04FDC">
              <w:rPr>
                <w:rFonts w:cstheme="minorHAnsi"/>
                <w:sz w:val="16"/>
                <w:szCs w:val="16"/>
              </w:rPr>
              <w:t>4.00</w:t>
            </w:r>
            <w:r w:rsidR="00A41E46" w:rsidRPr="00E04FDC">
              <w:rPr>
                <w:rFonts w:cstheme="minorHAnsi"/>
                <w:sz w:val="16"/>
                <w:szCs w:val="16"/>
              </w:rPr>
              <w:t>pm</w:t>
            </w:r>
          </w:p>
        </w:tc>
        <w:tc>
          <w:tcPr>
            <w:tcW w:w="598" w:type="dxa"/>
          </w:tcPr>
          <w:p w:rsidR="00A41E46" w:rsidRPr="00E04FDC" w:rsidRDefault="00D83FC8" w:rsidP="00FC189D">
            <w:pPr>
              <w:jc w:val="center"/>
              <w:rPr>
                <w:rFonts w:cstheme="minorHAnsi"/>
                <w:color w:val="000000"/>
                <w:sz w:val="16"/>
                <w:szCs w:val="16"/>
              </w:rPr>
            </w:pPr>
            <w:r w:rsidRPr="00E04FDC">
              <w:rPr>
                <w:rFonts w:cstheme="minorHAnsi"/>
                <w:color w:val="000000"/>
                <w:sz w:val="16"/>
                <w:szCs w:val="16"/>
              </w:rPr>
              <w:t>£12</w:t>
            </w:r>
          </w:p>
        </w:tc>
        <w:tc>
          <w:tcPr>
            <w:tcW w:w="8930" w:type="dxa"/>
          </w:tcPr>
          <w:p w:rsidR="00A41E46" w:rsidRPr="00E04FDC" w:rsidRDefault="00A41E46" w:rsidP="00FE5E3F">
            <w:pPr>
              <w:rPr>
                <w:rFonts w:cstheme="minorHAnsi"/>
                <w:sz w:val="16"/>
                <w:szCs w:val="16"/>
              </w:rPr>
            </w:pPr>
            <w:r w:rsidRPr="00E04FDC">
              <w:rPr>
                <w:rFonts w:cstheme="minorHAnsi"/>
                <w:color w:val="000000"/>
                <w:sz w:val="16"/>
                <w:szCs w:val="16"/>
              </w:rPr>
              <w:t>The Manor House Garden extends to four and a half acre and has been developed and almost entirely looked after by owners Simon and Kathy Brown</w:t>
            </w:r>
            <w:r w:rsidRPr="00E04FDC">
              <w:rPr>
                <w:rFonts w:cstheme="minorHAnsi"/>
                <w:b/>
                <w:bCs/>
                <w:color w:val="000000"/>
                <w:sz w:val="16"/>
                <w:szCs w:val="16"/>
              </w:rPr>
              <w:t> </w:t>
            </w:r>
            <w:r w:rsidRPr="00E04FDC">
              <w:rPr>
                <w:rFonts w:cstheme="minorHAnsi"/>
                <w:color w:val="000000"/>
                <w:sz w:val="16"/>
                <w:szCs w:val="16"/>
              </w:rPr>
              <w:t>over the last thirty years. The garden has many different areas of interest including formal garden with clipped jury, cottage garden with honeysuckle, rose and clematis pergolas, wisteria and laburnum walk, alliums, various herbaceous borders, tree and herbaceous peony border, clematis displays in August, container garden displays, edible flower border, avenues of white stemmed birches, metasequoia, eucalypts and gingkos. Kathy will take the group on a guided tour round the garde</w:t>
            </w:r>
            <w:r w:rsidR="00BF7669" w:rsidRPr="00E04FDC">
              <w:rPr>
                <w:rFonts w:cstheme="minorHAnsi"/>
                <w:color w:val="000000"/>
                <w:sz w:val="16"/>
                <w:szCs w:val="16"/>
              </w:rPr>
              <w:t>n</w:t>
            </w:r>
            <w:r w:rsidRPr="00E04FDC">
              <w:rPr>
                <w:rFonts w:cstheme="minorHAnsi"/>
                <w:color w:val="000000"/>
                <w:sz w:val="16"/>
                <w:szCs w:val="16"/>
              </w:rPr>
              <w:t xml:space="preserve">. </w:t>
            </w:r>
            <w:r w:rsidRPr="007903C5">
              <w:rPr>
                <w:rFonts w:cstheme="minorHAnsi"/>
                <w:b/>
                <w:sz w:val="16"/>
                <w:szCs w:val="16"/>
              </w:rPr>
              <w:t>Entry; £3.50 including Afternoon tea and cake.</w:t>
            </w:r>
          </w:p>
        </w:tc>
      </w:tr>
      <w:tr w:rsidR="00A41E46" w:rsidRPr="009B79C4" w:rsidTr="00FC189D">
        <w:trPr>
          <w:trHeight w:val="57"/>
        </w:trPr>
        <w:tc>
          <w:tcPr>
            <w:tcW w:w="1079" w:type="dxa"/>
          </w:tcPr>
          <w:p w:rsidR="00A41E46" w:rsidRPr="00E04FDC" w:rsidRDefault="00A41E46" w:rsidP="00FC189D">
            <w:pPr>
              <w:jc w:val="center"/>
              <w:rPr>
                <w:rFonts w:cstheme="minorHAnsi"/>
                <w:sz w:val="16"/>
                <w:szCs w:val="16"/>
              </w:rPr>
            </w:pPr>
            <w:r w:rsidRPr="00E04FDC">
              <w:rPr>
                <w:rFonts w:cstheme="minorHAnsi"/>
                <w:sz w:val="16"/>
                <w:szCs w:val="16"/>
              </w:rPr>
              <w:t>Fri 31</w:t>
            </w:r>
            <w:r w:rsidRPr="00E04FDC">
              <w:rPr>
                <w:rFonts w:cstheme="minorHAnsi"/>
                <w:sz w:val="16"/>
                <w:szCs w:val="16"/>
                <w:vertAlign w:val="superscript"/>
              </w:rPr>
              <w:t>st</w:t>
            </w:r>
          </w:p>
        </w:tc>
        <w:tc>
          <w:tcPr>
            <w:tcW w:w="2466" w:type="dxa"/>
          </w:tcPr>
          <w:p w:rsidR="00A41E46" w:rsidRPr="00E04FDC" w:rsidRDefault="00A41E46" w:rsidP="00FC189D">
            <w:pPr>
              <w:jc w:val="center"/>
              <w:rPr>
                <w:rFonts w:cstheme="minorHAnsi"/>
                <w:color w:val="000000"/>
                <w:sz w:val="16"/>
                <w:szCs w:val="16"/>
              </w:rPr>
            </w:pPr>
            <w:r w:rsidRPr="00E04FDC">
              <w:rPr>
                <w:rFonts w:cstheme="minorHAnsi"/>
                <w:color w:val="000000"/>
                <w:sz w:val="16"/>
                <w:szCs w:val="16"/>
              </w:rPr>
              <w:t>Bicester Avenue / Village</w:t>
            </w:r>
          </w:p>
        </w:tc>
        <w:tc>
          <w:tcPr>
            <w:tcW w:w="1559" w:type="dxa"/>
          </w:tcPr>
          <w:p w:rsidR="00A41E46" w:rsidRPr="00E04FDC" w:rsidRDefault="00A41E46" w:rsidP="00FC189D">
            <w:pPr>
              <w:jc w:val="center"/>
              <w:rPr>
                <w:rFonts w:cstheme="minorHAnsi"/>
                <w:color w:val="000000"/>
                <w:sz w:val="16"/>
                <w:szCs w:val="16"/>
              </w:rPr>
            </w:pPr>
            <w:r w:rsidRPr="00E04FDC">
              <w:rPr>
                <w:rFonts w:cstheme="minorHAnsi"/>
                <w:color w:val="000000"/>
                <w:sz w:val="16"/>
                <w:szCs w:val="16"/>
              </w:rPr>
              <w:t>Shopping</w:t>
            </w:r>
          </w:p>
        </w:tc>
        <w:tc>
          <w:tcPr>
            <w:tcW w:w="851" w:type="dxa"/>
          </w:tcPr>
          <w:p w:rsidR="00A41E46" w:rsidRPr="00E04FDC" w:rsidRDefault="00A41E46" w:rsidP="00FC189D">
            <w:pPr>
              <w:jc w:val="center"/>
              <w:rPr>
                <w:rFonts w:cstheme="minorHAnsi"/>
                <w:sz w:val="16"/>
                <w:szCs w:val="16"/>
              </w:rPr>
            </w:pPr>
            <w:r w:rsidRPr="00E04FDC">
              <w:rPr>
                <w:rFonts w:cstheme="minorHAnsi"/>
                <w:sz w:val="16"/>
                <w:szCs w:val="16"/>
              </w:rPr>
              <w:t>11.15am</w:t>
            </w:r>
          </w:p>
        </w:tc>
        <w:tc>
          <w:tcPr>
            <w:tcW w:w="884" w:type="dxa"/>
          </w:tcPr>
          <w:p w:rsidR="00A41E46" w:rsidRPr="00E04FDC" w:rsidRDefault="00A41E46" w:rsidP="005D57D7">
            <w:pPr>
              <w:jc w:val="center"/>
              <w:rPr>
                <w:rFonts w:cstheme="minorHAnsi"/>
                <w:sz w:val="16"/>
                <w:szCs w:val="16"/>
              </w:rPr>
            </w:pPr>
            <w:r w:rsidRPr="00E04FDC">
              <w:rPr>
                <w:rFonts w:cstheme="minorHAnsi"/>
                <w:sz w:val="16"/>
                <w:szCs w:val="16"/>
              </w:rPr>
              <w:t>3.</w:t>
            </w:r>
            <w:r w:rsidR="005D57D7" w:rsidRPr="00E04FDC">
              <w:rPr>
                <w:rFonts w:cstheme="minorHAnsi"/>
                <w:sz w:val="16"/>
                <w:szCs w:val="16"/>
              </w:rPr>
              <w:t>15</w:t>
            </w:r>
            <w:r w:rsidRPr="00E04FDC">
              <w:rPr>
                <w:rFonts w:cstheme="minorHAnsi"/>
                <w:sz w:val="16"/>
                <w:szCs w:val="16"/>
              </w:rPr>
              <w:t>pm</w:t>
            </w:r>
          </w:p>
        </w:tc>
        <w:tc>
          <w:tcPr>
            <w:tcW w:w="598" w:type="dxa"/>
          </w:tcPr>
          <w:p w:rsidR="00A41E46" w:rsidRPr="00E04FDC" w:rsidRDefault="00A41E46" w:rsidP="00FC189D">
            <w:pPr>
              <w:jc w:val="center"/>
              <w:rPr>
                <w:rFonts w:cstheme="minorHAnsi"/>
                <w:color w:val="000000"/>
                <w:sz w:val="16"/>
                <w:szCs w:val="16"/>
              </w:rPr>
            </w:pPr>
            <w:r w:rsidRPr="00E04FDC">
              <w:rPr>
                <w:rFonts w:cstheme="minorHAnsi"/>
                <w:color w:val="000000"/>
                <w:sz w:val="16"/>
                <w:szCs w:val="16"/>
              </w:rPr>
              <w:t>£11</w:t>
            </w:r>
          </w:p>
        </w:tc>
        <w:tc>
          <w:tcPr>
            <w:tcW w:w="8930" w:type="dxa"/>
          </w:tcPr>
          <w:p w:rsidR="00A41E46" w:rsidRPr="00E04FDC" w:rsidRDefault="00A41E46" w:rsidP="00520E34">
            <w:pPr>
              <w:rPr>
                <w:rFonts w:cstheme="minorHAnsi"/>
                <w:sz w:val="16"/>
                <w:szCs w:val="16"/>
              </w:rPr>
            </w:pPr>
            <w:r w:rsidRPr="00E04FDC">
              <w:rPr>
                <w:rFonts w:cstheme="minorHAnsi"/>
                <w:sz w:val="16"/>
                <w:szCs w:val="16"/>
              </w:rPr>
              <w:t>Two</w:t>
            </w:r>
            <w:r w:rsidR="00597B64" w:rsidRPr="00E04FDC">
              <w:rPr>
                <w:rFonts w:cstheme="minorHAnsi"/>
                <w:sz w:val="16"/>
                <w:szCs w:val="16"/>
              </w:rPr>
              <w:t xml:space="preserve"> very different shopping experiences</w:t>
            </w:r>
            <w:r w:rsidRPr="00E04FDC">
              <w:rPr>
                <w:rFonts w:cstheme="minorHAnsi"/>
                <w:sz w:val="16"/>
                <w:szCs w:val="16"/>
              </w:rPr>
              <w:t xml:space="preserve"> in Bicester – you can choose which one you want to visit. </w:t>
            </w:r>
          </w:p>
          <w:p w:rsidR="00A41E46" w:rsidRPr="00E04FDC" w:rsidRDefault="00A41E46" w:rsidP="00AD1853">
            <w:pPr>
              <w:pStyle w:val="ListParagraph"/>
              <w:numPr>
                <w:ilvl w:val="0"/>
                <w:numId w:val="16"/>
              </w:numPr>
              <w:ind w:left="734" w:hanging="450"/>
              <w:rPr>
                <w:rFonts w:cstheme="minorHAnsi"/>
                <w:sz w:val="16"/>
                <w:szCs w:val="16"/>
              </w:rPr>
            </w:pPr>
            <w:r w:rsidRPr="00E04FDC">
              <w:rPr>
                <w:rFonts w:cstheme="minorHAnsi"/>
                <w:sz w:val="16"/>
                <w:szCs w:val="16"/>
              </w:rPr>
              <w:t>Bicester Avenue is a small avenue of shops (including Lakeland, Hobbycraft, Cotton Traders) and a large Wyevale garden centre that includes a restaurant and food hall.</w:t>
            </w:r>
          </w:p>
          <w:p w:rsidR="00A41E46" w:rsidRPr="00E04FDC" w:rsidRDefault="00A41E46" w:rsidP="00047C53">
            <w:pPr>
              <w:pStyle w:val="ListParagraph"/>
              <w:numPr>
                <w:ilvl w:val="0"/>
                <w:numId w:val="16"/>
              </w:numPr>
              <w:ind w:left="734" w:hanging="450"/>
              <w:rPr>
                <w:rFonts w:cstheme="minorHAnsi"/>
                <w:b/>
                <w:sz w:val="16"/>
                <w:szCs w:val="16"/>
                <w:u w:val="single"/>
              </w:rPr>
            </w:pPr>
            <w:r w:rsidRPr="00E04FDC">
              <w:rPr>
                <w:rFonts w:cstheme="minorHAnsi"/>
                <w:sz w:val="16"/>
                <w:szCs w:val="16"/>
              </w:rPr>
              <w:t>Bicester village offers designer outlet  shopping, with fashion and lifestlye boutiques, most offering savings of up to 60%. The village has been recently extended to take the number of outlets from 130 to over 160.</w:t>
            </w:r>
          </w:p>
        </w:tc>
      </w:tr>
    </w:tbl>
    <w:p w:rsidR="0096105C" w:rsidRDefault="0096105C" w:rsidP="006B2B15">
      <w:pPr>
        <w:rPr>
          <w:b/>
          <w:color w:val="0070C0"/>
          <w:sz w:val="32"/>
          <w:szCs w:val="32"/>
          <w:u w:val="single"/>
        </w:rPr>
      </w:pPr>
    </w:p>
    <w:p w:rsidR="0096105C" w:rsidRDefault="0096105C" w:rsidP="006B2B15">
      <w:pPr>
        <w:rPr>
          <w:b/>
          <w:color w:val="0070C0"/>
          <w:sz w:val="32"/>
          <w:szCs w:val="32"/>
          <w:u w:val="single"/>
        </w:rPr>
      </w:pPr>
    </w:p>
    <w:p w:rsidR="0096105C" w:rsidRDefault="0096105C" w:rsidP="006B2B15">
      <w:pPr>
        <w:rPr>
          <w:b/>
          <w:color w:val="0070C0"/>
          <w:sz w:val="32"/>
          <w:szCs w:val="32"/>
          <w:u w:val="single"/>
        </w:rPr>
      </w:pPr>
    </w:p>
    <w:p w:rsidR="0096105C" w:rsidRDefault="0096105C" w:rsidP="006B2B15">
      <w:pPr>
        <w:rPr>
          <w:b/>
          <w:color w:val="0070C0"/>
          <w:sz w:val="32"/>
          <w:szCs w:val="32"/>
          <w:u w:val="single"/>
        </w:rPr>
      </w:pPr>
    </w:p>
    <w:p w:rsidR="0096105C" w:rsidRDefault="0096105C" w:rsidP="006B2B15">
      <w:pPr>
        <w:rPr>
          <w:b/>
          <w:color w:val="0070C0"/>
          <w:sz w:val="32"/>
          <w:szCs w:val="32"/>
          <w:u w:val="single"/>
        </w:rPr>
      </w:pPr>
    </w:p>
    <w:p w:rsidR="00B10B93" w:rsidRDefault="00753817" w:rsidP="006B2B15">
      <w:pPr>
        <w:rPr>
          <w:b/>
          <w:color w:val="0070C0"/>
          <w:sz w:val="32"/>
          <w:szCs w:val="32"/>
          <w:u w:val="single"/>
        </w:rPr>
      </w:pPr>
      <w:r>
        <w:rPr>
          <w:sz w:val="24"/>
          <w:szCs w:val="24"/>
          <w:lang w:eastAsia="en-GB"/>
        </w:rPr>
        <w:lastRenderedPageBreak/>
        <mc:AlternateContent>
          <mc:Choice Requires="wps">
            <w:drawing>
              <wp:anchor distT="36576" distB="36576" distL="36576" distR="36576" simplePos="0" relativeHeight="251655168" behindDoc="0" locked="0" layoutInCell="1" allowOverlap="1" wp14:anchorId="364A2767" wp14:editId="55D666D8">
                <wp:simplePos x="0" y="0"/>
                <wp:positionH relativeFrom="column">
                  <wp:posOffset>-149860</wp:posOffset>
                </wp:positionH>
                <wp:positionV relativeFrom="paragraph">
                  <wp:posOffset>140995</wp:posOffset>
                </wp:positionV>
                <wp:extent cx="9999980" cy="602615"/>
                <wp:effectExtent l="0" t="0" r="1270" b="6985"/>
                <wp:wrapNone/>
                <wp:docPr id="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9980" cy="602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04FDC" w:rsidRPr="00545662" w:rsidRDefault="00E04FDC" w:rsidP="007366F9">
                            <w:pPr>
                              <w:widowControl w:val="0"/>
                              <w:rPr>
                                <w:sz w:val="20"/>
                                <w:szCs w:val="20"/>
                              </w:rPr>
                            </w:pPr>
                            <w:r w:rsidRPr="00545662">
                              <w:rPr>
                                <w:rFonts w:ascii="Arial" w:hAnsi="Arial" w:cs="Arial"/>
                                <w:b/>
                                <w:bCs/>
                                <w:color w:val="343739"/>
                                <w:sz w:val="20"/>
                                <w:szCs w:val="20"/>
                              </w:rPr>
                              <w:t xml:space="preserve">To register </w:t>
                            </w:r>
                            <w:r w:rsidRPr="00545662">
                              <w:rPr>
                                <w:rFonts w:ascii="Arial" w:hAnsi="Arial" w:cs="Arial"/>
                                <w:b/>
                                <w:bCs/>
                                <w:i/>
                                <w:color w:val="343739"/>
                                <w:sz w:val="20"/>
                                <w:szCs w:val="20"/>
                                <w:u w:val="single"/>
                              </w:rPr>
                              <w:t xml:space="preserve">FREE </w:t>
                            </w:r>
                            <w:r w:rsidRPr="00545662">
                              <w:rPr>
                                <w:rFonts w:ascii="Arial" w:hAnsi="Arial" w:cs="Arial"/>
                                <w:b/>
                                <w:bCs/>
                                <w:color w:val="343739"/>
                                <w:sz w:val="20"/>
                                <w:szCs w:val="20"/>
                              </w:rPr>
                              <w:t xml:space="preserve"> for the DACT ‘Days-Out’ Scheme,  simply telephone the number below stating you wish to register as a new member.  You will be asked for your full name, address and date of birth.  If you have any kind of mobility difficulties which you think we should be advised of, please notify us. (e.g. you perhaps need to bring a tri-walker on a trip)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pt;margin-top:11.1pt;width:787.4pt;height:47.4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" filled="f" stroked="f" strokecolor="black [0]" insetpen="t">
                <v:textbox inset="2.88pt,2.88pt,2.88pt,2.88pt">
                  <w:txbxContent>
                    <w:p w:rsidR="00E04FDC" w:rsidRPr="00545662" w:rsidRDefault="00E04FDC" w:rsidP="007366F9">
                      <w:pPr>
                        <w:widowControl w:val="0"/>
                        <w:rPr>
                          <w:sz w:val="20"/>
                          <w:szCs w:val="20"/>
                        </w:rPr>
                      </w:pPr>
                      <w:r w:rsidRPr="00545662">
                        <w:rPr>
                          <w:rFonts w:ascii="Arial" w:hAnsi="Arial" w:cs="Arial"/>
                          <w:b/>
                          <w:bCs/>
                          <w:color w:val="343739"/>
                          <w:sz w:val="20"/>
                          <w:szCs w:val="20"/>
                        </w:rPr>
                        <w:t xml:space="preserve">To register </w:t>
                      </w:r>
                      <w:r w:rsidRPr="00545662">
                        <w:rPr>
                          <w:rFonts w:ascii="Arial" w:hAnsi="Arial" w:cs="Arial"/>
                          <w:b/>
                          <w:bCs/>
                          <w:i/>
                          <w:color w:val="343739"/>
                          <w:sz w:val="20"/>
                          <w:szCs w:val="20"/>
                          <w:u w:val="single"/>
                        </w:rPr>
                        <w:t xml:space="preserve">FREE </w:t>
                      </w:r>
                      <w:r w:rsidRPr="00545662">
                        <w:rPr>
                          <w:rFonts w:ascii="Arial" w:hAnsi="Arial" w:cs="Arial"/>
                          <w:b/>
                          <w:bCs/>
                          <w:color w:val="343739"/>
                          <w:sz w:val="20"/>
                          <w:szCs w:val="20"/>
                        </w:rPr>
                        <w:t xml:space="preserve"> for the DACT ‘Days-Out’ Scheme,  simply telephone the number below stating you wish to register as a new member.  You will be asked for your full name, address and date of birth.  If you have any kind of mobility difficulties which you think we should be advised of, please notify us. (e.g. you perhaps need to bring a tri-walker on a trip)</w:t>
                      </w:r>
                    </w:p>
                  </w:txbxContent>
                </v:textbox>
              </v:shape>
            </w:pict>
          </mc:Fallback>
        </mc:AlternateContent>
      </w:r>
    </w:p>
    <w:p w:rsidR="009872D9" w:rsidRPr="005E2A44" w:rsidRDefault="00753817" w:rsidP="005E2A44">
      <w:pPr>
        <w:jc w:val="center"/>
        <w:rPr>
          <w:b/>
          <w:color w:val="0070C0"/>
          <w:sz w:val="52"/>
          <w:szCs w:val="52"/>
          <w:u w:val="single"/>
        </w:rPr>
      </w:pPr>
      <w:r>
        <w:rPr>
          <w:sz w:val="24"/>
          <w:szCs w:val="24"/>
          <w:lang w:eastAsia="en-GB"/>
        </w:rPr>
        <mc:AlternateContent>
          <mc:Choice Requires="wpg">
            <w:drawing>
              <wp:anchor distT="0" distB="0" distL="114300" distR="114300" simplePos="0" relativeHeight="251654144" behindDoc="0" locked="0" layoutInCell="1" allowOverlap="1" wp14:anchorId="1D3450CD" wp14:editId="7B0C8443">
                <wp:simplePos x="0" y="0"/>
                <wp:positionH relativeFrom="margin">
                  <wp:posOffset>-288290</wp:posOffset>
                </wp:positionH>
                <wp:positionV relativeFrom="paragraph">
                  <wp:posOffset>335102</wp:posOffset>
                </wp:positionV>
                <wp:extent cx="10530205" cy="4359910"/>
                <wp:effectExtent l="38100" t="38100" r="0" b="40640"/>
                <wp:wrapNone/>
                <wp:docPr id="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0205" cy="4359910"/>
                          <a:chOff x="10542" y="10682"/>
                          <a:chExt cx="188" cy="351"/>
                        </a:xfrm>
                      </wpg:grpSpPr>
                      <wps:wsp>
                        <wps:cNvPr id="3" name="Rectangle 64" hidden="1"/>
                        <wps:cNvSpPr>
                          <a:spLocks noChangeArrowheads="1" noChangeShapeType="1"/>
                        </wps:cNvSpPr>
                        <wps:spPr bwMode="auto">
                          <a:xfrm>
                            <a:off x="10545" y="10698"/>
                            <a:ext cx="185" cy="29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5" name="AutoShape 65"/>
                        <wps:cNvSpPr>
                          <a:spLocks noChangeArrowheads="1" noChangeShapeType="1"/>
                        </wps:cNvSpPr>
                        <wps:spPr bwMode="auto">
                          <a:xfrm flipV="1">
                            <a:off x="10542" y="10682"/>
                            <a:ext cx="185" cy="351"/>
                          </a:xfrm>
                          <a:prstGeom prst="roundRect">
                            <a:avLst>
                              <a:gd name="adj" fmla="val 20500"/>
                            </a:avLst>
                          </a:prstGeom>
                          <a:solidFill>
                            <a:srgbClr val="FFFFFF"/>
                          </a:solidFill>
                          <a:ln w="76200" algn="in">
                            <a:solidFill>
                              <a:srgbClr val="CCCCCC"/>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 name="Text Box 66"/>
                        <wps:cNvSpPr txBox="1">
                          <a:spLocks noChangeArrowheads="1" noChangeShapeType="1"/>
                        </wps:cNvSpPr>
                        <wps:spPr bwMode="auto">
                          <a:xfrm>
                            <a:off x="10547" y="10687"/>
                            <a:ext cx="17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Lst>
                        </wps:spPr>
                        <wps:txbx>
                          <w:txbxContent>
                            <w:p w:rsidR="00E04FDC" w:rsidRDefault="00E04FDC" w:rsidP="00545662">
                              <w:pPr>
                                <w:widowControl w:val="0"/>
                                <w:spacing w:after="240"/>
                                <w:ind w:firstLine="360"/>
                                <w:rPr>
                                  <w:b/>
                                  <w:bCs/>
                                  <w:sz w:val="24"/>
                                  <w:szCs w:val="24"/>
                                </w:rPr>
                              </w:pPr>
                              <w:r w:rsidRPr="001E4819">
                                <w:rPr>
                                  <w:b/>
                                  <w:bCs/>
                                  <w:sz w:val="24"/>
                                  <w:szCs w:val="24"/>
                                </w:rPr>
                                <w:t>Points to note:</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Booking will be on a first-come first served basis. For trips that are fully booked we will run a reserve list and contact people on that list if seats become available through cancellations.</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There are </w:t>
                              </w:r>
                              <w:r w:rsidRPr="00545662">
                                <w:rPr>
                                  <w:rFonts w:ascii="Arial" w:hAnsi="Arial" w:cs="Arial"/>
                                  <w:b/>
                                  <w:sz w:val="20"/>
                                  <w:szCs w:val="20"/>
                                </w:rPr>
                                <w:t>NO</w:t>
                              </w:r>
                              <w:r w:rsidRPr="00545662">
                                <w:rPr>
                                  <w:rFonts w:ascii="Arial" w:hAnsi="Arial" w:cs="Arial"/>
                                  <w:sz w:val="20"/>
                                  <w:szCs w:val="20"/>
                                </w:rPr>
                                <w:t xml:space="preserve"> age restrictions applicable</w:t>
                              </w:r>
                              <w:r>
                                <w:rPr>
                                  <w:rFonts w:ascii="Arial" w:hAnsi="Arial" w:cs="Arial"/>
                                  <w:sz w:val="20"/>
                                  <w:szCs w:val="20"/>
                                </w:rPr>
                                <w:t xml:space="preserve"> to DACT Days Out, but unfortun</w:t>
                              </w:r>
                              <w:r w:rsidRPr="00545662">
                                <w:rPr>
                                  <w:rFonts w:ascii="Arial" w:hAnsi="Arial" w:cs="Arial"/>
                                  <w:sz w:val="20"/>
                                  <w:szCs w:val="20"/>
                                </w:rPr>
                                <w:t>ately all seats are charged at the same rate. This also applies to carers of wheelchair passengers etc.</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Price quoted is for return travel only. Admission charges </w:t>
                              </w:r>
                              <w:r w:rsidRPr="00067CEB">
                                <w:rPr>
                                  <w:rFonts w:ascii="Arial" w:hAnsi="Arial" w:cs="Arial"/>
                                  <w:b/>
                                  <w:sz w:val="20"/>
                                  <w:szCs w:val="20"/>
                                  <w:u w:val="single"/>
                                </w:rPr>
                                <w:t>are not</w:t>
                              </w:r>
                              <w:r w:rsidRPr="00545662">
                                <w:rPr>
                                  <w:rFonts w:ascii="Arial" w:hAnsi="Arial" w:cs="Arial"/>
                                  <w:sz w:val="20"/>
                                  <w:szCs w:val="20"/>
                                  <w:u w:val="single"/>
                                </w:rPr>
                                <w:t xml:space="preserve"> </w:t>
                              </w:r>
                              <w:r w:rsidRPr="00545662">
                                <w:rPr>
                                  <w:rFonts w:ascii="Arial" w:hAnsi="Arial" w:cs="Arial"/>
                                  <w:sz w:val="20"/>
                                  <w:szCs w:val="20"/>
                                </w:rPr>
                                <w:t xml:space="preserve">included, unless otherwise stated. Food, drink etc is excluded. </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sz w:val="20"/>
                                  <w:szCs w:val="20"/>
                                </w:rPr>
                                <w:t> </w:t>
                              </w:r>
                              <w:r w:rsidRPr="00545662">
                                <w:rPr>
                                  <w:rFonts w:ascii="Arial" w:hAnsi="Arial" w:cs="Arial"/>
                                  <w:sz w:val="20"/>
                                  <w:szCs w:val="20"/>
                                </w:rPr>
                                <w:t xml:space="preserve">Payment </w:t>
                              </w:r>
                              <w:r w:rsidRPr="00545662">
                                <w:rPr>
                                  <w:rFonts w:ascii="Arial" w:hAnsi="Arial" w:cs="Arial"/>
                                  <w:sz w:val="20"/>
                                  <w:szCs w:val="20"/>
                                  <w:u w:val="single"/>
                                </w:rPr>
                                <w:t xml:space="preserve">in cash </w:t>
                              </w:r>
                              <w:r w:rsidRPr="00545662">
                                <w:rPr>
                                  <w:rFonts w:ascii="Arial" w:hAnsi="Arial" w:cs="Arial"/>
                                  <w:sz w:val="20"/>
                                  <w:szCs w:val="20"/>
                                </w:rPr>
                                <w:t>should be made to the driver on the day of the trip unless stated otherwise.</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u w:val="single"/>
                                </w:rPr>
                                <w:t xml:space="preserve">Pick-ups  </w:t>
                              </w:r>
                              <w:r w:rsidRPr="00545662">
                                <w:rPr>
                                  <w:rFonts w:ascii="Arial" w:hAnsi="Arial" w:cs="Arial"/>
                                  <w:sz w:val="20"/>
                                  <w:szCs w:val="20"/>
                                </w:rPr>
                                <w:t xml:space="preserve">The bus will leave from </w:t>
                              </w:r>
                              <w:r>
                                <w:rPr>
                                  <w:rFonts w:ascii="Arial" w:hAnsi="Arial" w:cs="Arial"/>
                                  <w:sz w:val="20"/>
                                  <w:szCs w:val="20"/>
                                </w:rPr>
                                <w:t>the Old Gasworks Car Park/</w:t>
                              </w:r>
                              <w:r w:rsidRPr="00545662">
                                <w:rPr>
                                  <w:rFonts w:ascii="Arial" w:hAnsi="Arial" w:cs="Arial"/>
                                  <w:sz w:val="20"/>
                                  <w:szCs w:val="20"/>
                                </w:rPr>
                                <w:t xml:space="preserve">Daventry Bus Station at the time stated in trip details. </w:t>
                              </w:r>
                              <w:r w:rsidRPr="00545662">
                                <w:rPr>
                                  <w:rFonts w:ascii="Arial" w:hAnsi="Arial" w:cs="Arial"/>
                                  <w:b/>
                                  <w:sz w:val="20"/>
                                  <w:szCs w:val="20"/>
                                  <w:u w:val="single"/>
                                </w:rPr>
                                <w:t>We will wait a maximum of 5 minutes only, in fairness to other passengers.</w:t>
                              </w:r>
                              <w:r w:rsidRPr="00545662">
                                <w:rPr>
                                  <w:rFonts w:ascii="Arial" w:hAnsi="Arial" w:cs="Arial"/>
                                  <w:sz w:val="20"/>
                                  <w:szCs w:val="20"/>
                                </w:rPr>
                                <w:t xml:space="preserve">  If a number of passengers from the same area are travelling, it may be possible to arrange another pick-up point en-route.</w:t>
                              </w:r>
                            </w:p>
                            <w:p w:rsidR="00E04FDC" w:rsidRPr="00DB1F8C" w:rsidRDefault="00E04FDC" w:rsidP="00DB1F8C">
                              <w:pPr>
                                <w:pStyle w:val="ListParagraph"/>
                                <w:widowControl w:val="0"/>
                                <w:numPr>
                                  <w:ilvl w:val="0"/>
                                  <w:numId w:val="1"/>
                                </w:numPr>
                                <w:spacing w:after="160" w:line="300" w:lineRule="auto"/>
                                <w:rPr>
                                  <w:rFonts w:ascii="Arial" w:hAnsi="Arial" w:cs="Arial"/>
                                  <w:b/>
                                  <w:sz w:val="20"/>
                                  <w:szCs w:val="20"/>
                                </w:rPr>
                              </w:pPr>
                              <w:r w:rsidRPr="00DB1F8C">
                                <w:rPr>
                                  <w:rFonts w:ascii="Arial" w:hAnsi="Arial" w:cs="Arial"/>
                                  <w:b/>
                                  <w:sz w:val="20"/>
                                  <w:szCs w:val="20"/>
                                  <w:u w:val="single"/>
                                </w:rPr>
                                <w:t xml:space="preserve">Drop offs - </w:t>
                              </w:r>
                              <w:r w:rsidRPr="00DB1F8C">
                                <w:rPr>
                                  <w:rFonts w:ascii="Arial" w:hAnsi="Arial" w:cs="Arial"/>
                                  <w:b/>
                                  <w:sz w:val="20"/>
                                  <w:szCs w:val="20"/>
                                </w:rPr>
                                <w:t xml:space="preserve"> </w:t>
                              </w:r>
                              <w:r w:rsidRPr="00DB1F8C">
                                <w:rPr>
                                  <w:rFonts w:ascii="Arial" w:hAnsi="Arial" w:cs="Arial"/>
                                  <w:b/>
                                  <w:sz w:val="20"/>
                                  <w:szCs w:val="20"/>
                                  <w:u w:val="single"/>
                                </w:rPr>
                                <w:t>Before</w:t>
                              </w:r>
                              <w:r w:rsidRPr="00DB1F8C">
                                <w:rPr>
                                  <w:rFonts w:ascii="Arial" w:hAnsi="Arial" w:cs="Arial"/>
                                  <w:b/>
                                  <w:sz w:val="20"/>
                                  <w:szCs w:val="20"/>
                                </w:rPr>
                                <w:t xml:space="preserve"> departing the venue for your return to Daventry, please discuss with your driver where you require to be dropped off i.e. Bus Station, Old Gasworks Car Park, or near to where you live if in Daventry. Please don’t assume the driver will know.</w:t>
                              </w:r>
                            </w:p>
                            <w:p w:rsidR="00E04FDC" w:rsidRPr="00DB1F8C" w:rsidRDefault="00E04FDC" w:rsidP="007B2D7C">
                              <w:pPr>
                                <w:pStyle w:val="ListParagraph"/>
                                <w:widowControl w:val="0"/>
                                <w:numPr>
                                  <w:ilvl w:val="0"/>
                                  <w:numId w:val="1"/>
                                </w:numPr>
                                <w:spacing w:after="160" w:line="300" w:lineRule="auto"/>
                                <w:rPr>
                                  <w:rFonts w:ascii="Arial" w:hAnsi="Arial" w:cs="Arial"/>
                                  <w:sz w:val="20"/>
                                  <w:szCs w:val="20"/>
                                </w:rPr>
                              </w:pPr>
                              <w:r w:rsidRPr="00DB1F8C">
                                <w:rPr>
                                  <w:rFonts w:ascii="Arial" w:hAnsi="Arial" w:cs="Arial"/>
                                  <w:sz w:val="20"/>
                                  <w:szCs w:val="20"/>
                                </w:rPr>
                                <w:t>DACT will do their best to make sure every trip operates as advertised. However in circumstances beyond our control or minimum numbers not being met, we may have to change or cancel – we cannot run these trips at a loss to DACT.</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Trip Information is obtained from a variety of sources. We try to give a fair summary of a destination but we cannot guarantee that all the content we may use is totally accurate. </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u w:val="single"/>
                                </w:rPr>
                              </w:pPr>
                              <w:r w:rsidRPr="00545662">
                                <w:rPr>
                                  <w:rFonts w:ascii="Arial" w:hAnsi="Arial" w:cs="Arial"/>
                                  <w:b/>
                                  <w:sz w:val="20"/>
                                  <w:szCs w:val="20"/>
                                </w:rPr>
                                <w:t>Trolleys</w:t>
                              </w:r>
                              <w:r w:rsidRPr="00545662">
                                <w:rPr>
                                  <w:rFonts w:ascii="Arial" w:hAnsi="Arial" w:cs="Arial"/>
                                  <w:sz w:val="20"/>
                                  <w:szCs w:val="20"/>
                                </w:rPr>
                                <w:t>. We can carry shopping trolleys but they must be booked in advance as there is only limited storage space on our buses.</w:t>
                              </w:r>
                            </w:p>
                            <w:p w:rsidR="00E04FDC" w:rsidRPr="009872D9" w:rsidRDefault="00E04FDC" w:rsidP="009444FB">
                              <w:pPr>
                                <w:pStyle w:val="ListParagraph"/>
                                <w:widowControl w:val="0"/>
                                <w:numPr>
                                  <w:ilvl w:val="0"/>
                                  <w:numId w:val="1"/>
                                </w:numPr>
                                <w:spacing w:after="160" w:line="300" w:lineRule="auto"/>
                                <w:rPr>
                                  <w:rFonts w:ascii="Arial" w:hAnsi="Arial" w:cs="Arial"/>
                                  <w:sz w:val="20"/>
                                  <w:szCs w:val="20"/>
                                  <w:u w:val="single"/>
                                </w:rPr>
                              </w:pPr>
                              <w:r w:rsidRPr="00545662">
                                <w:rPr>
                                  <w:rFonts w:ascii="Arial" w:hAnsi="Arial" w:cs="Arial"/>
                                  <w:b/>
                                  <w:i/>
                                  <w:color w:val="FF0000"/>
                                  <w:sz w:val="20"/>
                                  <w:szCs w:val="20"/>
                                </w:rPr>
                                <w:t>CANCELLATIONS.</w:t>
                              </w:r>
                              <w:r w:rsidRPr="00545662">
                                <w:rPr>
                                  <w:rFonts w:ascii="Arial" w:hAnsi="Arial" w:cs="Arial"/>
                                  <w:b/>
                                  <w:i/>
                                  <w:sz w:val="20"/>
                                  <w:szCs w:val="20"/>
                                </w:rPr>
                                <w:t xml:space="preserve">   Please be aware that if you cancel your booking late, you prevent others from travelling on the trip who would otherwise have been able to go, and also if buses then get insufficient numbers, they run the risk of being cancelled.  Please only book if you definitely intend to travel. All bookings are taken on trust without a deposit and we do not want to change this procedure to avoid heavy administration. </w:t>
                              </w:r>
                              <w:r w:rsidRPr="00545662">
                                <w:rPr>
                                  <w:rFonts w:ascii="Arial" w:hAnsi="Arial" w:cs="Arial"/>
                                  <w:b/>
                                  <w:i/>
                                  <w:sz w:val="20"/>
                                  <w:szCs w:val="20"/>
                                  <w:u w:val="single"/>
                                </w:rPr>
                                <w:t>A</w:t>
                              </w:r>
                              <w:r>
                                <w:rPr>
                                  <w:rFonts w:ascii="Arial" w:hAnsi="Arial" w:cs="Arial"/>
                                  <w:b/>
                                  <w:i/>
                                  <w:sz w:val="20"/>
                                  <w:szCs w:val="20"/>
                                  <w:u w:val="single"/>
                                </w:rPr>
                                <w:t>ny trip cancelled at less than 5</w:t>
                              </w:r>
                              <w:r w:rsidRPr="00545662">
                                <w:rPr>
                                  <w:rFonts w:ascii="Arial" w:hAnsi="Arial" w:cs="Arial"/>
                                  <w:b/>
                                  <w:i/>
                                  <w:sz w:val="20"/>
                                  <w:szCs w:val="20"/>
                                  <w:u w:val="single"/>
                                </w:rPr>
                                <w:t xml:space="preserve"> full working-days notice prior to the trip date (or a no-show on the trip day) will incur the full trip cost</w:t>
                              </w:r>
                              <w:r>
                                <w:rPr>
                                  <w:rFonts w:ascii="Arial" w:hAnsi="Arial" w:cs="Arial"/>
                                  <w:b/>
                                  <w:i/>
                                  <w:sz w:val="20"/>
                                  <w:szCs w:val="20"/>
                                  <w:u w:val="single"/>
                                </w:rPr>
                                <w:t xml:space="preserve"> as it is unfair to other passengers to have their trip cancelled at short notice</w:t>
                              </w:r>
                              <w:r w:rsidRPr="00545662">
                                <w:rPr>
                                  <w:rFonts w:ascii="Arial" w:hAnsi="Arial" w:cs="Arial"/>
                                  <w:b/>
                                  <w:i/>
                                  <w:sz w:val="20"/>
                                  <w:szCs w:val="20"/>
                                  <w:u w:val="single"/>
                                </w:rPr>
                                <w:t>. Please pay to the DACT Office as soon as possible.</w:t>
                              </w: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Pr="009872D9" w:rsidRDefault="00E04FDC" w:rsidP="009872D9">
                              <w:pPr>
                                <w:widowControl w:val="0"/>
                                <w:spacing w:after="160" w:line="300" w:lineRule="auto"/>
                                <w:rPr>
                                  <w:rFonts w:ascii="Arial" w:hAnsi="Arial" w:cs="Arial"/>
                                  <w:sz w:val="20"/>
                                  <w:szCs w:val="20"/>
                                  <w:u w:val="single"/>
                                </w:rPr>
                              </w:pP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33" style="position:absolute;left:0;text-align:left;margin-left:-22.7pt;margin-top:26.4pt;width:829.15pt;height:343.3pt;z-index:251654144;mso-position-horizontal-relative:margin" coordorigin="10542,10682" coordsize="18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">
                <v:rect id="Rectangle 64" o:spid="_x0000_s1034" style="position:absolute;left:10545;top:10698;width:185;height:29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7GMUA&#10;AADaAAAADwAAAGRycy9kb3ducmV2LnhtbESPS2vDMBCE74X+B7GB3ho5fYTgRDGlpRBDqfM65Lix&#10;NraxtTKW6rj/PgoEchxm5htmkQymET11rrKsYDKOQBDnVldcKNjvvp9nIJxH1thYJgX/5CBZPj4s&#10;MNb2zBvqt74QAcIuRgWl920spctLMujGtiUO3sl2Bn2QXSF1h+cAN418iaKpNFhxWCixpc+S8nr7&#10;ZxRk+0zOvo6733Wd1quDnr79vKcHpZ5Gw8cchKfB38O39koreIXrlX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DsYxQAAANoAAAAPAAAAAAAAAAAAAAAAAJgCAABkcnMv&#10;ZG93bnJldi54bWxQSwUGAAAAAAQABAD1AAAAigMAAAAA&#10;" stroked="f">
                  <v:stroke joinstyle="round"/>
                  <o:lock v:ext="edit" shapetype="t"/>
                  <v:textbox inset="2.88pt,2.88pt,2.88pt,2.88pt"/>
                </v:rect>
                <v:roundrect id="AutoShape 65" o:spid="_x0000_s1035" style="position:absolute;left:10542;top:10682;width:185;height:351;flip:y;visibility:visible;mso-wrap-style:square;v-text-anchor:top" arcsize="134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wMMEA&#10;AADaAAAADwAAAGRycy9kb3ducmV2LnhtbESPT4vCMBTE7wt+h/AEb2tqQVmqaanCgkf/gXh7NM+2&#10;2ryUJlurn36zIOxxmJnfMKtsMI3oqXO1ZQWzaQSCuLC65lLB6fj9+QXCeWSNjWVS8CQHWTr6WGGi&#10;7YP31B98KQKEXYIKKu/bREpXVGTQTW1LHLyr7Qz6ILtS6g4fAW4aGUfRQhqsOSxU2NKmouJ++DEK&#10;bi+Tx7u2PyHnzi7W8fZizlapyXjIlyA8Df4//G5vtYI5/F0JN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4MDDBAAAA2gAAAA8AAAAAAAAAAAAAAAAAmAIAAGRycy9kb3du&#10;cmV2LnhtbFBLBQYAAAAABAAEAPUAAACGAwAAAAA=&#10;" strokecolor="#ccc" strokeweight="6pt" insetpen="t">
                  <v:shadow color="#ccc"/>
                  <o:lock v:ext="edit" shapetype="t"/>
                  <v:textbox inset="2.88pt,2.88pt,2.88pt,2.88pt"/>
                </v:roundrect>
                <v:shape id="Text Box 66" o:spid="_x0000_s1036" type="#_x0000_t202" style="position:absolute;left:10547;top:10687;width:17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bI8EA&#10;AADaAAAADwAAAGRycy9kb3ducmV2LnhtbESPQYvCMBSE7wv+h/CEva2pgl2pRhFBlD2sbBXPj+bZ&#10;FpuXkkRb//1GEDwOM/MNs1j1phF3cr62rGA8SkAQF1bXXCo4HbdfMxA+IGtsLJOCB3lYLQcfC8y0&#10;7fiP7nkoRYSwz1BBFUKbSemLigz6kW2Jo3exzmCI0pVSO+wi3DRykiSpNFhzXKiwpU1FxTW/GQXn&#10;62R3SOpv7TbptP9dP7qL/imV+hz26zmIQH14h1/tvVaQwvNKv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WyPBAAAA2gAAAA8AAAAAAAAAAAAAAAAAmAIAAGRycy9kb3du&#10;cmV2LnhtbFBLBQYAAAAABAAEAPUAAACGAwAAAAA=&#10;" filled="f" stroked="f" strokecolor="black [0]" strokeweight="0" insetpen="t">
                  <o:lock v:ext="edit" shapetype="t"/>
                  <v:textbox inset="2.85pt,2.85pt,2.85pt,2.85pt">
                    <w:txbxContent>
                      <w:p w:rsidR="00E04FDC" w:rsidRDefault="00E04FDC" w:rsidP="00545662">
                        <w:pPr>
                          <w:widowControl w:val="0"/>
                          <w:spacing w:after="240"/>
                          <w:ind w:firstLine="360"/>
                          <w:rPr>
                            <w:b/>
                            <w:bCs/>
                            <w:sz w:val="24"/>
                            <w:szCs w:val="24"/>
                          </w:rPr>
                        </w:pPr>
                        <w:r w:rsidRPr="001E4819">
                          <w:rPr>
                            <w:b/>
                            <w:bCs/>
                            <w:sz w:val="24"/>
                            <w:szCs w:val="24"/>
                          </w:rPr>
                          <w:t>Points to note:</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Booking will be on a first-come first served basis. For trips that are fully booked we will run a reserve list and contact people on that list if seats become available through cancellations.</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There are </w:t>
                        </w:r>
                        <w:r w:rsidRPr="00545662">
                          <w:rPr>
                            <w:rFonts w:ascii="Arial" w:hAnsi="Arial" w:cs="Arial"/>
                            <w:b/>
                            <w:sz w:val="20"/>
                            <w:szCs w:val="20"/>
                          </w:rPr>
                          <w:t>NO</w:t>
                        </w:r>
                        <w:r w:rsidRPr="00545662">
                          <w:rPr>
                            <w:rFonts w:ascii="Arial" w:hAnsi="Arial" w:cs="Arial"/>
                            <w:sz w:val="20"/>
                            <w:szCs w:val="20"/>
                          </w:rPr>
                          <w:t xml:space="preserve"> age restrictions applicable</w:t>
                        </w:r>
                        <w:r>
                          <w:rPr>
                            <w:rFonts w:ascii="Arial" w:hAnsi="Arial" w:cs="Arial"/>
                            <w:sz w:val="20"/>
                            <w:szCs w:val="20"/>
                          </w:rPr>
                          <w:t xml:space="preserve"> to DACT Days Out, but unfortun</w:t>
                        </w:r>
                        <w:r w:rsidRPr="00545662">
                          <w:rPr>
                            <w:rFonts w:ascii="Arial" w:hAnsi="Arial" w:cs="Arial"/>
                            <w:sz w:val="20"/>
                            <w:szCs w:val="20"/>
                          </w:rPr>
                          <w:t>ately all seats are charged at the same rate. This also applies to carers of wheelchair passengers etc.</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Price quoted is for return travel only. Admission charges </w:t>
                        </w:r>
                        <w:r w:rsidRPr="00067CEB">
                          <w:rPr>
                            <w:rFonts w:ascii="Arial" w:hAnsi="Arial" w:cs="Arial"/>
                            <w:b/>
                            <w:sz w:val="20"/>
                            <w:szCs w:val="20"/>
                            <w:u w:val="single"/>
                          </w:rPr>
                          <w:t>are not</w:t>
                        </w:r>
                        <w:r w:rsidRPr="00545662">
                          <w:rPr>
                            <w:rFonts w:ascii="Arial" w:hAnsi="Arial" w:cs="Arial"/>
                            <w:sz w:val="20"/>
                            <w:szCs w:val="20"/>
                            <w:u w:val="single"/>
                          </w:rPr>
                          <w:t xml:space="preserve"> </w:t>
                        </w:r>
                        <w:r w:rsidRPr="00545662">
                          <w:rPr>
                            <w:rFonts w:ascii="Arial" w:hAnsi="Arial" w:cs="Arial"/>
                            <w:sz w:val="20"/>
                            <w:szCs w:val="20"/>
                          </w:rPr>
                          <w:t xml:space="preserve">included, unless otherwise stated. Food, drink etc is excluded. </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sz w:val="20"/>
                            <w:szCs w:val="20"/>
                          </w:rPr>
                          <w:t> </w:t>
                        </w:r>
                        <w:r w:rsidRPr="00545662">
                          <w:rPr>
                            <w:rFonts w:ascii="Arial" w:hAnsi="Arial" w:cs="Arial"/>
                            <w:sz w:val="20"/>
                            <w:szCs w:val="20"/>
                          </w:rPr>
                          <w:t xml:space="preserve">Payment </w:t>
                        </w:r>
                        <w:r w:rsidRPr="00545662">
                          <w:rPr>
                            <w:rFonts w:ascii="Arial" w:hAnsi="Arial" w:cs="Arial"/>
                            <w:sz w:val="20"/>
                            <w:szCs w:val="20"/>
                            <w:u w:val="single"/>
                          </w:rPr>
                          <w:t xml:space="preserve">in cash </w:t>
                        </w:r>
                        <w:r w:rsidRPr="00545662">
                          <w:rPr>
                            <w:rFonts w:ascii="Arial" w:hAnsi="Arial" w:cs="Arial"/>
                            <w:sz w:val="20"/>
                            <w:szCs w:val="20"/>
                          </w:rPr>
                          <w:t>should be made to the driver on the day of the trip unless stated otherwise.</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u w:val="single"/>
                          </w:rPr>
                          <w:t xml:space="preserve">Pick-ups  </w:t>
                        </w:r>
                        <w:r w:rsidRPr="00545662">
                          <w:rPr>
                            <w:rFonts w:ascii="Arial" w:hAnsi="Arial" w:cs="Arial"/>
                            <w:sz w:val="20"/>
                            <w:szCs w:val="20"/>
                          </w:rPr>
                          <w:t xml:space="preserve">The bus will leave from </w:t>
                        </w:r>
                        <w:r>
                          <w:rPr>
                            <w:rFonts w:ascii="Arial" w:hAnsi="Arial" w:cs="Arial"/>
                            <w:sz w:val="20"/>
                            <w:szCs w:val="20"/>
                          </w:rPr>
                          <w:t>the Old Gasworks Car Park/</w:t>
                        </w:r>
                        <w:r w:rsidRPr="00545662">
                          <w:rPr>
                            <w:rFonts w:ascii="Arial" w:hAnsi="Arial" w:cs="Arial"/>
                            <w:sz w:val="20"/>
                            <w:szCs w:val="20"/>
                          </w:rPr>
                          <w:t xml:space="preserve">Daventry Bus Station at the time stated in trip details. </w:t>
                        </w:r>
                        <w:r w:rsidRPr="00545662">
                          <w:rPr>
                            <w:rFonts w:ascii="Arial" w:hAnsi="Arial" w:cs="Arial"/>
                            <w:b/>
                            <w:sz w:val="20"/>
                            <w:szCs w:val="20"/>
                            <w:u w:val="single"/>
                          </w:rPr>
                          <w:t>We will wait a maximum of 5 minutes only, in fairness to other passengers.</w:t>
                        </w:r>
                        <w:r w:rsidRPr="00545662">
                          <w:rPr>
                            <w:rFonts w:ascii="Arial" w:hAnsi="Arial" w:cs="Arial"/>
                            <w:sz w:val="20"/>
                            <w:szCs w:val="20"/>
                          </w:rPr>
                          <w:t xml:space="preserve">  If a number of passengers from the same area are travelling, it may be possible to arrange another pick-up point en-route.</w:t>
                        </w:r>
                      </w:p>
                      <w:p w:rsidR="00E04FDC" w:rsidRPr="00DB1F8C" w:rsidRDefault="00E04FDC" w:rsidP="00DB1F8C">
                        <w:pPr>
                          <w:pStyle w:val="ListParagraph"/>
                          <w:widowControl w:val="0"/>
                          <w:numPr>
                            <w:ilvl w:val="0"/>
                            <w:numId w:val="1"/>
                          </w:numPr>
                          <w:spacing w:after="160" w:line="300" w:lineRule="auto"/>
                          <w:rPr>
                            <w:rFonts w:ascii="Arial" w:hAnsi="Arial" w:cs="Arial"/>
                            <w:b/>
                            <w:sz w:val="20"/>
                            <w:szCs w:val="20"/>
                          </w:rPr>
                        </w:pPr>
                        <w:r w:rsidRPr="00DB1F8C">
                          <w:rPr>
                            <w:rFonts w:ascii="Arial" w:hAnsi="Arial" w:cs="Arial"/>
                            <w:b/>
                            <w:sz w:val="20"/>
                            <w:szCs w:val="20"/>
                            <w:u w:val="single"/>
                          </w:rPr>
                          <w:t xml:space="preserve">Drop offs - </w:t>
                        </w:r>
                        <w:r w:rsidRPr="00DB1F8C">
                          <w:rPr>
                            <w:rFonts w:ascii="Arial" w:hAnsi="Arial" w:cs="Arial"/>
                            <w:b/>
                            <w:sz w:val="20"/>
                            <w:szCs w:val="20"/>
                          </w:rPr>
                          <w:t xml:space="preserve"> </w:t>
                        </w:r>
                        <w:r w:rsidRPr="00DB1F8C">
                          <w:rPr>
                            <w:rFonts w:ascii="Arial" w:hAnsi="Arial" w:cs="Arial"/>
                            <w:b/>
                            <w:sz w:val="20"/>
                            <w:szCs w:val="20"/>
                            <w:u w:val="single"/>
                          </w:rPr>
                          <w:t>Before</w:t>
                        </w:r>
                        <w:r w:rsidRPr="00DB1F8C">
                          <w:rPr>
                            <w:rFonts w:ascii="Arial" w:hAnsi="Arial" w:cs="Arial"/>
                            <w:b/>
                            <w:sz w:val="20"/>
                            <w:szCs w:val="20"/>
                          </w:rPr>
                          <w:t xml:space="preserve"> departing the venue for your return to Daventry, please discuss with your driver where you require to be dropped off i.e. Bus Station, Old Gasworks Car Park, or near to where you live if in Daventry. Please don’t assume the driver will know.</w:t>
                        </w:r>
                      </w:p>
                      <w:p w:rsidR="00E04FDC" w:rsidRPr="00DB1F8C" w:rsidRDefault="00E04FDC" w:rsidP="007B2D7C">
                        <w:pPr>
                          <w:pStyle w:val="ListParagraph"/>
                          <w:widowControl w:val="0"/>
                          <w:numPr>
                            <w:ilvl w:val="0"/>
                            <w:numId w:val="1"/>
                          </w:numPr>
                          <w:spacing w:after="160" w:line="300" w:lineRule="auto"/>
                          <w:rPr>
                            <w:rFonts w:ascii="Arial" w:hAnsi="Arial" w:cs="Arial"/>
                            <w:sz w:val="20"/>
                            <w:szCs w:val="20"/>
                          </w:rPr>
                        </w:pPr>
                        <w:r w:rsidRPr="00DB1F8C">
                          <w:rPr>
                            <w:rFonts w:ascii="Arial" w:hAnsi="Arial" w:cs="Arial"/>
                            <w:sz w:val="20"/>
                            <w:szCs w:val="20"/>
                          </w:rPr>
                          <w:t>DACT will do their best to make sure every trip operates as advertised. However in circumstances beyond our control or minimum numbers not being met, we may have to change or cancel – we cannot run these trips at a loss to DACT.</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rPr>
                        </w:pPr>
                        <w:r w:rsidRPr="00545662">
                          <w:rPr>
                            <w:rFonts w:ascii="Arial" w:hAnsi="Arial" w:cs="Arial"/>
                            <w:sz w:val="20"/>
                            <w:szCs w:val="20"/>
                          </w:rPr>
                          <w:t xml:space="preserve">Trip Information is obtained from a variety of sources. We try to give a fair summary of a destination but we cannot guarantee that all the content we may use is totally accurate. </w:t>
                        </w:r>
                      </w:p>
                      <w:p w:rsidR="00E04FDC" w:rsidRPr="00545662" w:rsidRDefault="00E04FDC" w:rsidP="007B2D7C">
                        <w:pPr>
                          <w:pStyle w:val="ListParagraph"/>
                          <w:widowControl w:val="0"/>
                          <w:numPr>
                            <w:ilvl w:val="0"/>
                            <w:numId w:val="1"/>
                          </w:numPr>
                          <w:spacing w:after="160" w:line="300" w:lineRule="auto"/>
                          <w:rPr>
                            <w:rFonts w:ascii="Arial" w:hAnsi="Arial" w:cs="Arial"/>
                            <w:sz w:val="20"/>
                            <w:szCs w:val="20"/>
                            <w:u w:val="single"/>
                          </w:rPr>
                        </w:pPr>
                        <w:r w:rsidRPr="00545662">
                          <w:rPr>
                            <w:rFonts w:ascii="Arial" w:hAnsi="Arial" w:cs="Arial"/>
                            <w:b/>
                            <w:sz w:val="20"/>
                            <w:szCs w:val="20"/>
                          </w:rPr>
                          <w:t>Trolleys</w:t>
                        </w:r>
                        <w:r w:rsidRPr="00545662">
                          <w:rPr>
                            <w:rFonts w:ascii="Arial" w:hAnsi="Arial" w:cs="Arial"/>
                            <w:sz w:val="20"/>
                            <w:szCs w:val="20"/>
                          </w:rPr>
                          <w:t>. We can carry shopping trolleys but they must be booked in advance as there is only limited storage space on our buses.</w:t>
                        </w:r>
                      </w:p>
                      <w:p w:rsidR="00E04FDC" w:rsidRPr="009872D9" w:rsidRDefault="00E04FDC" w:rsidP="009444FB">
                        <w:pPr>
                          <w:pStyle w:val="ListParagraph"/>
                          <w:widowControl w:val="0"/>
                          <w:numPr>
                            <w:ilvl w:val="0"/>
                            <w:numId w:val="1"/>
                          </w:numPr>
                          <w:spacing w:after="160" w:line="300" w:lineRule="auto"/>
                          <w:rPr>
                            <w:rFonts w:ascii="Arial" w:hAnsi="Arial" w:cs="Arial"/>
                            <w:sz w:val="20"/>
                            <w:szCs w:val="20"/>
                            <w:u w:val="single"/>
                          </w:rPr>
                        </w:pPr>
                        <w:r w:rsidRPr="00545662">
                          <w:rPr>
                            <w:rFonts w:ascii="Arial" w:hAnsi="Arial" w:cs="Arial"/>
                            <w:b/>
                            <w:i/>
                            <w:color w:val="FF0000"/>
                            <w:sz w:val="20"/>
                            <w:szCs w:val="20"/>
                          </w:rPr>
                          <w:t>CANCELLATIONS.</w:t>
                        </w:r>
                        <w:r w:rsidRPr="00545662">
                          <w:rPr>
                            <w:rFonts w:ascii="Arial" w:hAnsi="Arial" w:cs="Arial"/>
                            <w:b/>
                            <w:i/>
                            <w:sz w:val="20"/>
                            <w:szCs w:val="20"/>
                          </w:rPr>
                          <w:t xml:space="preserve">   Please be aware that if you cancel your booking late, you prevent others from travelling on the trip who would otherwise have been able to go, and also if buses then get insufficient numbers, they run the risk of being cancelled.  Please only book if you definitely intend to travel. All bookings are taken on trust without a deposit and we do not want to change this procedure to avoid heavy administration. </w:t>
                        </w:r>
                        <w:r w:rsidRPr="00545662">
                          <w:rPr>
                            <w:rFonts w:ascii="Arial" w:hAnsi="Arial" w:cs="Arial"/>
                            <w:b/>
                            <w:i/>
                            <w:sz w:val="20"/>
                            <w:szCs w:val="20"/>
                            <w:u w:val="single"/>
                          </w:rPr>
                          <w:t>A</w:t>
                        </w:r>
                        <w:r>
                          <w:rPr>
                            <w:rFonts w:ascii="Arial" w:hAnsi="Arial" w:cs="Arial"/>
                            <w:b/>
                            <w:i/>
                            <w:sz w:val="20"/>
                            <w:szCs w:val="20"/>
                            <w:u w:val="single"/>
                          </w:rPr>
                          <w:t>ny trip cancelled at less than 5</w:t>
                        </w:r>
                        <w:r w:rsidRPr="00545662">
                          <w:rPr>
                            <w:rFonts w:ascii="Arial" w:hAnsi="Arial" w:cs="Arial"/>
                            <w:b/>
                            <w:i/>
                            <w:sz w:val="20"/>
                            <w:szCs w:val="20"/>
                            <w:u w:val="single"/>
                          </w:rPr>
                          <w:t xml:space="preserve"> full working-days notice prior to the trip date (or a no-show on the trip day) will incur the full trip cost</w:t>
                        </w:r>
                        <w:r>
                          <w:rPr>
                            <w:rFonts w:ascii="Arial" w:hAnsi="Arial" w:cs="Arial"/>
                            <w:b/>
                            <w:i/>
                            <w:sz w:val="20"/>
                            <w:szCs w:val="20"/>
                            <w:u w:val="single"/>
                          </w:rPr>
                          <w:t xml:space="preserve"> as it is unfair to other passengers to have their trip cancelled at short notice</w:t>
                        </w:r>
                        <w:r w:rsidRPr="00545662">
                          <w:rPr>
                            <w:rFonts w:ascii="Arial" w:hAnsi="Arial" w:cs="Arial"/>
                            <w:b/>
                            <w:i/>
                            <w:sz w:val="20"/>
                            <w:szCs w:val="20"/>
                            <w:u w:val="single"/>
                          </w:rPr>
                          <w:t>. Please pay to the DACT Office as soon as possible.</w:t>
                        </w: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Default="00E04FDC" w:rsidP="009872D9">
                        <w:pPr>
                          <w:widowControl w:val="0"/>
                          <w:spacing w:after="160" w:line="300" w:lineRule="auto"/>
                          <w:rPr>
                            <w:rFonts w:ascii="Arial" w:hAnsi="Arial" w:cs="Arial"/>
                            <w:sz w:val="20"/>
                            <w:szCs w:val="20"/>
                          </w:rPr>
                        </w:pPr>
                      </w:p>
                      <w:p w:rsidR="00E04FDC" w:rsidRPr="009872D9" w:rsidRDefault="00E04FDC" w:rsidP="009872D9">
                        <w:pPr>
                          <w:widowControl w:val="0"/>
                          <w:spacing w:after="160" w:line="300" w:lineRule="auto"/>
                          <w:rPr>
                            <w:rFonts w:ascii="Arial" w:hAnsi="Arial" w:cs="Arial"/>
                            <w:sz w:val="20"/>
                            <w:szCs w:val="20"/>
                            <w:u w:val="single"/>
                          </w:rPr>
                        </w:pPr>
                      </w:p>
                    </w:txbxContent>
                  </v:textbox>
                </v:shape>
                <w10:wrap anchorx="margin"/>
              </v:group>
            </w:pict>
          </mc:Fallback>
        </mc:AlternateContent>
      </w:r>
      <w:r w:rsidR="009B14A9">
        <w:rPr>
          <w:noProof w:val="0"/>
          <w:sz w:val="24"/>
          <w:szCs w:val="24"/>
        </w:rPr>
        <w:t xml:space="preserve">                                                                                             </w:t>
      </w:r>
      <w:r w:rsidR="00495A24">
        <w:rPr>
          <w:noProof w:val="0"/>
          <w:sz w:val="24"/>
          <w:szCs w:val="24"/>
        </w:rPr>
        <w:t xml:space="preserve"> </w:t>
      </w:r>
      <w:r w:rsidR="009B14A9">
        <w:rPr>
          <w:noProof w:val="0"/>
          <w:sz w:val="24"/>
          <w:szCs w:val="24"/>
        </w:rPr>
        <w:t xml:space="preserve">                                                                          </w:t>
      </w:r>
    </w:p>
    <w:p w:rsidR="00103E5C" w:rsidRDefault="00103E5C" w:rsidP="000D7D9C">
      <w:pPr>
        <w:rPr>
          <w:noProof w:val="0"/>
          <w:sz w:val="24"/>
          <w:szCs w:val="24"/>
        </w:rPr>
      </w:pPr>
    </w:p>
    <w:p w:rsidR="00103E5C" w:rsidRDefault="00753817">
      <w:pPr>
        <w:rPr>
          <w:noProof w:val="0"/>
          <w:sz w:val="24"/>
          <w:szCs w:val="24"/>
        </w:rPr>
      </w:pPr>
      <w:r>
        <w:rPr>
          <w:sz w:val="24"/>
          <w:szCs w:val="24"/>
          <w:lang w:eastAsia="en-GB"/>
        </w:rPr>
        <mc:AlternateContent>
          <mc:Choice Requires="wps">
            <w:drawing>
              <wp:anchor distT="0" distB="0" distL="114300" distR="114300" simplePos="0" relativeHeight="251657216" behindDoc="0" locked="0" layoutInCell="1" allowOverlap="1" wp14:anchorId="7B5EA249" wp14:editId="7884D01D">
                <wp:simplePos x="0" y="0"/>
                <wp:positionH relativeFrom="margin">
                  <wp:posOffset>4062730</wp:posOffset>
                </wp:positionH>
                <wp:positionV relativeFrom="paragraph">
                  <wp:posOffset>3994785</wp:posOffset>
                </wp:positionV>
                <wp:extent cx="1974850" cy="1425575"/>
                <wp:effectExtent l="0" t="0" r="6350" b="3175"/>
                <wp:wrapNone/>
                <wp:docPr id="2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142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FDC" w:rsidRDefault="00E04FDC" w:rsidP="001E4819">
                            <w:pPr>
                              <w:widowControl w:val="0"/>
                              <w:spacing w:after="0" w:line="180" w:lineRule="auto"/>
                              <w:jc w:val="center"/>
                              <w:rPr>
                                <w:rFonts w:ascii="Arial" w:hAnsi="Arial" w:cs="Arial"/>
                                <w:b/>
                                <w:bCs/>
                                <w:color w:val="343739"/>
                                <w:sz w:val="18"/>
                                <w:szCs w:val="18"/>
                              </w:rPr>
                            </w:pP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The Abbey,</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Market Square,</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Daventry.</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Northants NN11 4XG</w:t>
                            </w:r>
                          </w:p>
                          <w:p w:rsidR="00E04FDC" w:rsidRPr="00E27D9B" w:rsidRDefault="00E04FDC" w:rsidP="00E27D9B">
                            <w:pPr>
                              <w:widowControl w:val="0"/>
                              <w:spacing w:after="0" w:line="180" w:lineRule="auto"/>
                              <w:jc w:val="center"/>
                              <w:rPr>
                                <w:rFonts w:ascii="Arial" w:hAnsi="Arial" w:cs="Arial"/>
                                <w:b/>
                                <w:bCs/>
                                <w:color w:val="343739"/>
                                <w:sz w:val="24"/>
                                <w:szCs w:val="24"/>
                              </w:rPr>
                            </w:pP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Tel: 01327 701665</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for all bookings</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 xml:space="preserve">Email: </w:t>
                            </w:r>
                            <w:r w:rsidRPr="00E27D9B">
                              <w:rPr>
                                <w:b/>
                                <w:color w:val="0000FF"/>
                                <w:sz w:val="24"/>
                                <w:szCs w:val="24"/>
                              </w:rPr>
                              <w:t>info@dact.uk.com</w:t>
                            </w:r>
                          </w:p>
                          <w:p w:rsidR="00E04FDC" w:rsidRDefault="00E04FDC" w:rsidP="00E27D9B">
                            <w:pPr>
                              <w:widowControl w:val="0"/>
                              <w:spacing w:after="0" w:line="180" w:lineRule="auto"/>
                              <w:jc w:val="center"/>
                              <w:rPr>
                                <w:rStyle w:val="Hyperlink"/>
                                <w:rFonts w:ascii="Arial" w:hAnsi="Arial" w:cs="Arial"/>
                                <w:b/>
                                <w:bCs/>
                                <w:color w:val="0000FF"/>
                                <w:sz w:val="24"/>
                                <w:szCs w:val="24"/>
                              </w:rPr>
                            </w:pPr>
                            <w:r w:rsidRPr="00E27D9B">
                              <w:rPr>
                                <w:rFonts w:ascii="Arial" w:hAnsi="Arial" w:cs="Arial"/>
                                <w:b/>
                                <w:bCs/>
                                <w:color w:val="343739"/>
                                <w:sz w:val="24"/>
                                <w:szCs w:val="24"/>
                              </w:rPr>
                              <w:t xml:space="preserve">Website: </w:t>
                            </w:r>
                            <w:hyperlink r:id="rId41" w:history="1">
                              <w:r w:rsidRPr="00E27D9B">
                                <w:rPr>
                                  <w:rStyle w:val="Hyperlink"/>
                                  <w:rFonts w:ascii="Arial" w:hAnsi="Arial" w:cs="Arial"/>
                                  <w:b/>
                                  <w:bCs/>
                                  <w:color w:val="0000FF"/>
                                  <w:sz w:val="24"/>
                                  <w:szCs w:val="24"/>
                                </w:rPr>
                                <w:t>www.dact.btck.co.uk</w:t>
                              </w:r>
                            </w:hyperlink>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Pr="00E27D9B" w:rsidRDefault="00E04FDC" w:rsidP="00E27D9B">
                            <w:pPr>
                              <w:widowControl w:val="0"/>
                              <w:spacing w:after="0" w:line="180" w:lineRule="auto"/>
                              <w:jc w:val="center"/>
                              <w:rPr>
                                <w:rFonts w:ascii="Arial" w:hAnsi="Arial" w:cs="Arial"/>
                                <w:b/>
                                <w:bCs/>
                                <w:color w:val="343739"/>
                                <w:sz w:val="24"/>
                                <w:szCs w:val="24"/>
                              </w:rPr>
                            </w:pPr>
                          </w:p>
                          <w:p w:rsidR="00E04FDC" w:rsidRDefault="00E04FDC" w:rsidP="00E27D9B">
                            <w:pPr>
                              <w:widowControl w:val="0"/>
                              <w:spacing w:after="0" w:line="180" w:lineRule="auto"/>
                              <w:jc w:val="center"/>
                              <w:rPr>
                                <w:rFonts w:ascii="Arial" w:hAnsi="Arial" w:cs="Arial"/>
                                <w:b/>
                                <w:bCs/>
                                <w:color w:val="343739"/>
                              </w:rPr>
                            </w:pPr>
                          </w:p>
                          <w:p w:rsidR="00E04FDC" w:rsidRDefault="00E04FDC" w:rsidP="00A6528D">
                            <w:pPr>
                              <w:widowControl w:val="0"/>
                              <w:spacing w:line="180" w:lineRule="auto"/>
                              <w:rPr>
                                <w:rFonts w:ascii="Arial" w:hAnsi="Arial" w:cs="Arial"/>
                                <w:b/>
                                <w:bCs/>
                                <w:color w:val="343739"/>
                              </w:rPr>
                            </w:pPr>
                          </w:p>
                          <w:p w:rsidR="00E04FDC" w:rsidRDefault="00E04FDC" w:rsidP="00A6528D">
                            <w:pPr>
                              <w:widowControl w:val="0"/>
                              <w:spacing w:line="180" w:lineRule="auto"/>
                              <w:rPr>
                                <w:rFonts w:ascii="Arial" w:hAnsi="Arial" w:cs="Arial"/>
                                <w:b/>
                                <w:bCs/>
                                <w:color w:val="343739"/>
                              </w:rPr>
                            </w:pPr>
                          </w:p>
                          <w:p w:rsidR="00E04FDC" w:rsidRDefault="00E04FDC" w:rsidP="00A6528D">
                            <w:pPr>
                              <w:widowControl w:val="0"/>
                              <w:spacing w:line="180" w:lineRule="auto"/>
                              <w:rPr>
                                <w:rFonts w:ascii="Arial" w:hAnsi="Arial" w:cs="Arial"/>
                                <w:b/>
                                <w:bCs/>
                                <w:color w:val="343739"/>
                              </w:rPr>
                            </w:pPr>
                            <w:r>
                              <w:rPr>
                                <w:rFonts w:ascii="Arial" w:hAnsi="Arial" w:cs="Arial"/>
                                <w:b/>
                                <w:bCs/>
                                <w:color w:val="343739"/>
                              </w:rPr>
                              <w:t> </w:t>
                            </w:r>
                          </w:p>
                          <w:p w:rsidR="00E04FDC" w:rsidRDefault="00E04FDC" w:rsidP="00A6528D">
                            <w:pPr>
                              <w:widowControl w:val="0"/>
                              <w:spacing w:line="180" w:lineRule="auto"/>
                              <w:rPr>
                                <w:rFonts w:ascii="Arial" w:hAnsi="Arial" w:cs="Arial"/>
                                <w:b/>
                                <w:bCs/>
                                <w:color w:val="343739"/>
                              </w:rPr>
                            </w:pPr>
                            <w:r>
                              <w:rPr>
                                <w:rFonts w:ascii="Arial" w:hAnsi="Arial" w:cs="Arial"/>
                                <w:b/>
                                <w:bCs/>
                                <w:color w:val="343739"/>
                              </w:rPr>
                              <w:t> </w:t>
                            </w:r>
                          </w:p>
                          <w:p w:rsidR="00E04FDC" w:rsidRDefault="00E04FDC" w:rsidP="00A6528D">
                            <w:pPr>
                              <w:widowControl w:val="0"/>
                              <w:spacing w:line="180" w:lineRule="auto"/>
                              <w:rPr>
                                <w:rFonts w:ascii="Arial" w:hAnsi="Arial" w:cs="Arial"/>
                                <w:b/>
                                <w:bCs/>
                                <w:color w:val="343739"/>
                              </w:rPr>
                            </w:pPr>
                            <w:r>
                              <w:rPr>
                                <w:rFonts w:ascii="Arial" w:hAnsi="Arial" w:cs="Arial"/>
                                <w:b/>
                                <w:bCs/>
                                <w:color w:val="343739"/>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7" style="position:absolute;margin-left:319.9pt;margin-top:314.55pt;width:155.5pt;height:11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" filled="f" stroked="f">
                <v:textbox inset="0,0,0,0">
                  <w:txbxContent>
                    <w:p w:rsidR="00E04FDC" w:rsidRDefault="00E04FDC" w:rsidP="001E4819">
                      <w:pPr>
                        <w:widowControl w:val="0"/>
                        <w:spacing w:after="0" w:line="180" w:lineRule="auto"/>
                        <w:jc w:val="center"/>
                        <w:rPr>
                          <w:rFonts w:ascii="Arial" w:hAnsi="Arial" w:cs="Arial"/>
                          <w:b/>
                          <w:bCs/>
                          <w:color w:val="343739"/>
                          <w:sz w:val="18"/>
                          <w:szCs w:val="18"/>
                        </w:rPr>
                      </w:pP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The Abbey,</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Market Square,</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Daventry.</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Northants NN11 4XG</w:t>
                      </w:r>
                    </w:p>
                    <w:p w:rsidR="00E04FDC" w:rsidRPr="00E27D9B" w:rsidRDefault="00E04FDC" w:rsidP="00E27D9B">
                      <w:pPr>
                        <w:widowControl w:val="0"/>
                        <w:spacing w:after="0" w:line="180" w:lineRule="auto"/>
                        <w:jc w:val="center"/>
                        <w:rPr>
                          <w:rFonts w:ascii="Arial" w:hAnsi="Arial" w:cs="Arial"/>
                          <w:b/>
                          <w:bCs/>
                          <w:color w:val="343739"/>
                          <w:sz w:val="24"/>
                          <w:szCs w:val="24"/>
                        </w:rPr>
                      </w:pP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Tel: 01327 701665</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for all bookings</w:t>
                      </w:r>
                    </w:p>
                    <w:p w:rsidR="00E04FDC" w:rsidRPr="00E27D9B" w:rsidRDefault="00E04FDC" w:rsidP="00E27D9B">
                      <w:pPr>
                        <w:widowControl w:val="0"/>
                        <w:spacing w:after="0" w:line="180" w:lineRule="auto"/>
                        <w:jc w:val="center"/>
                        <w:rPr>
                          <w:rFonts w:ascii="Arial" w:hAnsi="Arial" w:cs="Arial"/>
                          <w:b/>
                          <w:bCs/>
                          <w:color w:val="343739"/>
                          <w:sz w:val="24"/>
                          <w:szCs w:val="24"/>
                        </w:rPr>
                      </w:pPr>
                      <w:r w:rsidRPr="00E27D9B">
                        <w:rPr>
                          <w:rFonts w:ascii="Arial" w:hAnsi="Arial" w:cs="Arial"/>
                          <w:b/>
                          <w:bCs/>
                          <w:color w:val="343739"/>
                          <w:sz w:val="24"/>
                          <w:szCs w:val="24"/>
                        </w:rPr>
                        <w:t xml:space="preserve">Email: </w:t>
                      </w:r>
                      <w:r w:rsidRPr="00E27D9B">
                        <w:rPr>
                          <w:b/>
                          <w:color w:val="0000FF"/>
                          <w:sz w:val="24"/>
                          <w:szCs w:val="24"/>
                        </w:rPr>
                        <w:t>info@dact.uk.com</w:t>
                      </w:r>
                    </w:p>
                    <w:p w:rsidR="00E04FDC" w:rsidRDefault="00E04FDC" w:rsidP="00E27D9B">
                      <w:pPr>
                        <w:widowControl w:val="0"/>
                        <w:spacing w:after="0" w:line="180" w:lineRule="auto"/>
                        <w:jc w:val="center"/>
                        <w:rPr>
                          <w:rStyle w:val="Hyperlink"/>
                          <w:rFonts w:ascii="Arial" w:hAnsi="Arial" w:cs="Arial"/>
                          <w:b/>
                          <w:bCs/>
                          <w:color w:val="0000FF"/>
                          <w:sz w:val="24"/>
                          <w:szCs w:val="24"/>
                        </w:rPr>
                      </w:pPr>
                      <w:r w:rsidRPr="00E27D9B">
                        <w:rPr>
                          <w:rFonts w:ascii="Arial" w:hAnsi="Arial" w:cs="Arial"/>
                          <w:b/>
                          <w:bCs/>
                          <w:color w:val="343739"/>
                          <w:sz w:val="24"/>
                          <w:szCs w:val="24"/>
                        </w:rPr>
                        <w:t xml:space="preserve">Website: </w:t>
                      </w:r>
                      <w:hyperlink r:id="rId42" w:history="1">
                        <w:r w:rsidRPr="00E27D9B">
                          <w:rPr>
                            <w:rStyle w:val="Hyperlink"/>
                            <w:rFonts w:ascii="Arial" w:hAnsi="Arial" w:cs="Arial"/>
                            <w:b/>
                            <w:bCs/>
                            <w:color w:val="0000FF"/>
                            <w:sz w:val="24"/>
                            <w:szCs w:val="24"/>
                          </w:rPr>
                          <w:t>www.dact.btck.co.uk</w:t>
                        </w:r>
                      </w:hyperlink>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Default="00E04FDC" w:rsidP="00E27D9B">
                      <w:pPr>
                        <w:widowControl w:val="0"/>
                        <w:spacing w:after="0" w:line="180" w:lineRule="auto"/>
                        <w:jc w:val="center"/>
                        <w:rPr>
                          <w:rStyle w:val="Hyperlink"/>
                          <w:rFonts w:ascii="Arial" w:hAnsi="Arial" w:cs="Arial"/>
                          <w:b/>
                          <w:bCs/>
                          <w:color w:val="0000FF"/>
                          <w:sz w:val="24"/>
                          <w:szCs w:val="24"/>
                        </w:rPr>
                      </w:pPr>
                    </w:p>
                    <w:p w:rsidR="00E04FDC" w:rsidRPr="00E27D9B" w:rsidRDefault="00E04FDC" w:rsidP="00E27D9B">
                      <w:pPr>
                        <w:widowControl w:val="0"/>
                        <w:spacing w:after="0" w:line="180" w:lineRule="auto"/>
                        <w:jc w:val="center"/>
                        <w:rPr>
                          <w:rFonts w:ascii="Arial" w:hAnsi="Arial" w:cs="Arial"/>
                          <w:b/>
                          <w:bCs/>
                          <w:color w:val="343739"/>
                          <w:sz w:val="24"/>
                          <w:szCs w:val="24"/>
                        </w:rPr>
                      </w:pPr>
                    </w:p>
                    <w:p w:rsidR="00E04FDC" w:rsidRDefault="00E04FDC" w:rsidP="00E27D9B">
                      <w:pPr>
                        <w:widowControl w:val="0"/>
                        <w:spacing w:after="0" w:line="180" w:lineRule="auto"/>
                        <w:jc w:val="center"/>
                        <w:rPr>
                          <w:rFonts w:ascii="Arial" w:hAnsi="Arial" w:cs="Arial"/>
                          <w:b/>
                          <w:bCs/>
                          <w:color w:val="343739"/>
                        </w:rPr>
                      </w:pPr>
                    </w:p>
                    <w:p w:rsidR="00E04FDC" w:rsidRDefault="00E04FDC" w:rsidP="00A6528D">
                      <w:pPr>
                        <w:widowControl w:val="0"/>
                        <w:spacing w:line="180" w:lineRule="auto"/>
                        <w:rPr>
                          <w:rFonts w:ascii="Arial" w:hAnsi="Arial" w:cs="Arial"/>
                          <w:b/>
                          <w:bCs/>
                          <w:color w:val="343739"/>
                        </w:rPr>
                      </w:pPr>
                    </w:p>
                    <w:p w:rsidR="00E04FDC" w:rsidRDefault="00E04FDC" w:rsidP="00A6528D">
                      <w:pPr>
                        <w:widowControl w:val="0"/>
                        <w:spacing w:line="180" w:lineRule="auto"/>
                        <w:rPr>
                          <w:rFonts w:ascii="Arial" w:hAnsi="Arial" w:cs="Arial"/>
                          <w:b/>
                          <w:bCs/>
                          <w:color w:val="343739"/>
                        </w:rPr>
                      </w:pPr>
                    </w:p>
                    <w:p w:rsidR="00E04FDC" w:rsidRDefault="00E04FDC" w:rsidP="00A6528D">
                      <w:pPr>
                        <w:widowControl w:val="0"/>
                        <w:spacing w:line="180" w:lineRule="auto"/>
                        <w:rPr>
                          <w:rFonts w:ascii="Arial" w:hAnsi="Arial" w:cs="Arial"/>
                          <w:b/>
                          <w:bCs/>
                          <w:color w:val="343739"/>
                        </w:rPr>
                      </w:pPr>
                      <w:r>
                        <w:rPr>
                          <w:rFonts w:ascii="Arial" w:hAnsi="Arial" w:cs="Arial"/>
                          <w:b/>
                          <w:bCs/>
                          <w:color w:val="343739"/>
                        </w:rPr>
                        <w:t> </w:t>
                      </w:r>
                    </w:p>
                    <w:p w:rsidR="00E04FDC" w:rsidRDefault="00E04FDC" w:rsidP="00A6528D">
                      <w:pPr>
                        <w:widowControl w:val="0"/>
                        <w:spacing w:line="180" w:lineRule="auto"/>
                        <w:rPr>
                          <w:rFonts w:ascii="Arial" w:hAnsi="Arial" w:cs="Arial"/>
                          <w:b/>
                          <w:bCs/>
                          <w:color w:val="343739"/>
                        </w:rPr>
                      </w:pPr>
                      <w:r>
                        <w:rPr>
                          <w:rFonts w:ascii="Arial" w:hAnsi="Arial" w:cs="Arial"/>
                          <w:b/>
                          <w:bCs/>
                          <w:color w:val="343739"/>
                        </w:rPr>
                        <w:t> </w:t>
                      </w:r>
                    </w:p>
                    <w:p w:rsidR="00E04FDC" w:rsidRDefault="00E04FDC" w:rsidP="00A6528D">
                      <w:pPr>
                        <w:widowControl w:val="0"/>
                        <w:spacing w:line="180" w:lineRule="auto"/>
                        <w:rPr>
                          <w:rFonts w:ascii="Arial" w:hAnsi="Arial" w:cs="Arial"/>
                          <w:b/>
                          <w:bCs/>
                          <w:color w:val="343739"/>
                        </w:rPr>
                      </w:pPr>
                      <w:r>
                        <w:rPr>
                          <w:rFonts w:ascii="Arial" w:hAnsi="Arial" w:cs="Arial"/>
                          <w:b/>
                          <w:bCs/>
                          <w:color w:val="343739"/>
                        </w:rPr>
                        <w:t> </w:t>
                      </w:r>
                    </w:p>
                  </w:txbxContent>
                </v:textbox>
                <w10:wrap anchorx="margin"/>
              </v:rect>
            </w:pict>
          </mc:Fallback>
        </mc:AlternateContent>
      </w:r>
      <w:r w:rsidR="00103E5C">
        <w:rPr>
          <w:noProof w:val="0"/>
          <w:sz w:val="24"/>
          <w:szCs w:val="24"/>
        </w:rPr>
        <w:br w:type="page"/>
      </w:r>
    </w:p>
    <w:p w:rsidR="00103E5C" w:rsidRPr="00527F60" w:rsidRDefault="00103E5C" w:rsidP="00103E5C">
      <w:pPr>
        <w:pStyle w:val="NormalWeb"/>
        <w:spacing w:before="0" w:beforeAutospacing="0" w:after="0" w:afterAutospacing="0"/>
        <w:jc w:val="center"/>
        <w:rPr>
          <w:sz w:val="36"/>
          <w:szCs w:val="36"/>
        </w:rPr>
      </w:pPr>
      <w:r w:rsidRPr="00103E5C">
        <w:rPr>
          <w:rFonts w:ascii="Arial Black" w:eastAsia="+mn-ea" w:hAnsi="Arial Black" w:cs="+mn-cs"/>
          <w:b/>
          <w:bCs/>
          <w:color w:val="9C9C9C"/>
          <w:sz w:val="36"/>
          <w:szCs w:val="36"/>
        </w:rPr>
        <w:lastRenderedPageBreak/>
        <w:t>Donating to  DACT helps us to help others</w:t>
      </w:r>
    </w:p>
    <w:p w:rsidR="00103E5C" w:rsidRDefault="00103E5C" w:rsidP="00103E5C">
      <w:pPr>
        <w:spacing w:after="0" w:line="240" w:lineRule="auto"/>
        <w:jc w:val="center"/>
        <w:rPr>
          <w:rFonts w:ascii="Arial Black" w:eastAsia="+mn-ea" w:hAnsi="Arial Black" w:cs="+mn-cs"/>
          <w:b/>
          <w:bCs/>
          <w:noProof w:val="0"/>
          <w:color w:val="9C9C9C"/>
          <w:sz w:val="36"/>
          <w:szCs w:val="36"/>
          <w:lang w:eastAsia="en-GB"/>
        </w:rPr>
      </w:pPr>
      <w:r w:rsidRPr="00103E5C">
        <w:rPr>
          <w:rFonts w:ascii="Arial Black" w:eastAsia="+mn-ea" w:hAnsi="Arial Black" w:cs="+mn-cs"/>
          <w:b/>
          <w:bCs/>
          <w:noProof w:val="0"/>
          <w:color w:val="9C9C9C"/>
          <w:sz w:val="36"/>
          <w:szCs w:val="36"/>
          <w:lang w:eastAsia="en-GB"/>
        </w:rPr>
        <w:t>and  keep DACT’s future more secure.</w:t>
      </w:r>
    </w:p>
    <w:p w:rsidR="007C7D26" w:rsidRDefault="007C7D26" w:rsidP="00103E5C">
      <w:pPr>
        <w:spacing w:after="0" w:line="240" w:lineRule="auto"/>
        <w:jc w:val="center"/>
        <w:rPr>
          <w:rFonts w:ascii="Arial Black" w:eastAsia="+mn-ea" w:hAnsi="Arial Black" w:cs="+mn-cs"/>
          <w:b/>
          <w:bCs/>
          <w:noProof w:val="0"/>
          <w:color w:val="9C9C9C"/>
          <w:sz w:val="36"/>
          <w:szCs w:val="36"/>
          <w:lang w:eastAsia="en-GB"/>
        </w:rPr>
      </w:pPr>
      <w:r>
        <w:rPr>
          <w:lang w:eastAsia="en-GB"/>
        </w:rPr>
        <w:drawing>
          <wp:inline distT="0" distB="0" distL="0" distR="0" wp14:anchorId="1A30E3A5" wp14:editId="6099F533">
            <wp:extent cx="1524000" cy="530773"/>
            <wp:effectExtent l="0" t="0" r="0" b="3175"/>
            <wp:docPr id="15" name="Picture 15" descr="W:\Operations Manager Artwork Folder\Logos etc &amp; Letterheads\DACT Logos\New Quality Logo 2015\DACT new logo 20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perations Manager Artwork Folder\Logos etc &amp; Letterheads\DACT Logos\New Quality Logo 2015\DACT new logo 2015 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2392" cy="533696"/>
                    </a:xfrm>
                    <a:prstGeom prst="rect">
                      <a:avLst/>
                    </a:prstGeom>
                    <a:noFill/>
                    <a:ln>
                      <a:noFill/>
                    </a:ln>
                  </pic:spPr>
                </pic:pic>
              </a:graphicData>
            </a:graphic>
          </wp:inline>
        </w:drawing>
      </w:r>
    </w:p>
    <w:p w:rsidR="007C7D26" w:rsidRDefault="007C7D26" w:rsidP="007C7D26">
      <w:pPr>
        <w:kinsoku w:val="0"/>
        <w:overflowPunct w:val="0"/>
        <w:spacing w:after="0" w:line="240" w:lineRule="auto"/>
        <w:jc w:val="center"/>
        <w:textAlignment w:val="baseline"/>
        <w:rPr>
          <w:rFonts w:hAnsi="Calibri"/>
          <w:b/>
          <w:bCs/>
          <w:color w:val="000000" w:themeColor="text1"/>
          <w:kern w:val="24"/>
          <w:sz w:val="18"/>
          <w:szCs w:val="18"/>
        </w:rPr>
      </w:pPr>
      <w:r>
        <w:rPr>
          <w:rFonts w:hAnsi="Calibri"/>
          <w:b/>
          <w:bCs/>
          <w:color w:val="000000" w:themeColor="text1"/>
          <w:kern w:val="24"/>
          <w:sz w:val="18"/>
          <w:szCs w:val="18"/>
        </w:rPr>
        <w:t>Registered Charity No:- 1170448</w:t>
      </w:r>
    </w:p>
    <w:p w:rsidR="007C7D26" w:rsidRPr="00DF7564" w:rsidRDefault="007C7D26" w:rsidP="00103E5C">
      <w:pPr>
        <w:spacing w:after="0" w:line="240" w:lineRule="auto"/>
        <w:jc w:val="center"/>
        <w:rPr>
          <w:rFonts w:ascii="Arial Black" w:eastAsia="+mn-ea" w:hAnsi="Arial Black" w:cs="+mn-cs"/>
          <w:b/>
          <w:bCs/>
          <w:noProof w:val="0"/>
          <w:color w:val="9C9C9C"/>
          <w:sz w:val="24"/>
          <w:szCs w:val="24"/>
          <w:lang w:eastAsia="en-GB"/>
        </w:rPr>
      </w:pPr>
      <w:r w:rsidRPr="00DF7564">
        <w:rPr>
          <w:rFonts w:eastAsia="Calibri" w:cs="Rotis II Sans Std Light"/>
          <w:b/>
          <w:bCs/>
          <w:noProof w:val="0"/>
          <w:color w:val="0F243E" w:themeColor="text2" w:themeShade="80"/>
          <w:kern w:val="24"/>
          <w:sz w:val="24"/>
          <w:szCs w:val="24"/>
          <w:lang w:val="en-US" w:eastAsia="en-GB"/>
        </w:rPr>
        <w:t>The Abbey, Market Square,</w:t>
      </w:r>
      <w:r w:rsidRPr="00DF7564">
        <w:rPr>
          <w:rFonts w:eastAsia="Calibri" w:cs="Rotis II Sans Std Light"/>
          <w:b/>
          <w:bCs/>
          <w:i/>
          <w:noProof w:val="0"/>
          <w:color w:val="0F243E" w:themeColor="text2" w:themeShade="80"/>
          <w:kern w:val="24"/>
          <w:sz w:val="24"/>
          <w:szCs w:val="24"/>
          <w:lang w:val="en-US" w:eastAsia="en-GB"/>
        </w:rPr>
        <w:t xml:space="preserve"> </w:t>
      </w:r>
      <w:r w:rsidRPr="00DF7564">
        <w:rPr>
          <w:rFonts w:eastAsia="Calibri" w:cs="Rotis II Sans Std Light"/>
          <w:b/>
          <w:bCs/>
          <w:noProof w:val="0"/>
          <w:color w:val="0F243E" w:themeColor="text2" w:themeShade="80"/>
          <w:kern w:val="24"/>
          <w:sz w:val="24"/>
          <w:szCs w:val="24"/>
          <w:lang w:val="en-US" w:eastAsia="en-GB"/>
        </w:rPr>
        <w:t xml:space="preserve">Daventry,  </w:t>
      </w:r>
      <w:r w:rsidRPr="00DF7564">
        <w:rPr>
          <w:rFonts w:hAnsi="Calibri"/>
          <w:b/>
          <w:bCs/>
          <w:color w:val="000000" w:themeColor="text1"/>
          <w:kern w:val="24"/>
          <w:sz w:val="24"/>
          <w:szCs w:val="24"/>
        </w:rPr>
        <w:t xml:space="preserve">Northants  NN11 4XG </w:t>
      </w:r>
      <w:r w:rsidRPr="00DF7564">
        <w:rPr>
          <w:b/>
          <w:sz w:val="24"/>
          <w:szCs w:val="24"/>
        </w:rPr>
        <w:t>Tel:  01327 701665</w:t>
      </w:r>
    </w:p>
    <w:p w:rsidR="00103E5C" w:rsidRPr="009872D9" w:rsidRDefault="00103E5C" w:rsidP="00103E5C">
      <w:pPr>
        <w:spacing w:after="0" w:line="240" w:lineRule="auto"/>
        <w:jc w:val="center"/>
        <w:rPr>
          <w:rFonts w:ascii="Times New Roman" w:eastAsia="Times New Roman" w:hAnsi="Times New Roman" w:cs="Times New Roman"/>
          <w:noProof w:val="0"/>
          <w:sz w:val="24"/>
          <w:szCs w:val="24"/>
          <w:lang w:eastAsia="en-GB"/>
        </w:rPr>
      </w:pPr>
    </w:p>
    <w:p w:rsidR="00103E5C" w:rsidRDefault="00103E5C" w:rsidP="00103E5C">
      <w:pPr>
        <w:spacing w:after="0" w:line="240" w:lineRule="auto"/>
        <w:jc w:val="center"/>
        <w:rPr>
          <w:rFonts w:eastAsiaTheme="minorEastAsia" w:hAnsi="Calibri"/>
          <w:b/>
          <w:bCs/>
          <w:noProof w:val="0"/>
          <w:color w:val="0F243E" w:themeColor="text2" w:themeShade="80"/>
          <w:kern w:val="24"/>
          <w:sz w:val="24"/>
          <w:szCs w:val="24"/>
          <w:lang w:eastAsia="en-GB"/>
        </w:rPr>
      </w:pPr>
      <w:r>
        <w:rPr>
          <w:rFonts w:eastAsiaTheme="minorEastAsia" w:hAnsi="Calibri"/>
          <w:b/>
          <w:bCs/>
          <w:noProof w:val="0"/>
          <w:color w:val="0F243E" w:themeColor="text2" w:themeShade="80"/>
          <w:kern w:val="24"/>
          <w:sz w:val="24"/>
          <w:szCs w:val="24"/>
          <w:lang w:eastAsia="en-GB"/>
        </w:rPr>
        <w:t xml:space="preserve">YES, I will help DACT (Keeping Charity Local).   </w:t>
      </w:r>
      <w:r w:rsidRPr="00CD4994">
        <w:rPr>
          <w:rFonts w:eastAsiaTheme="minorEastAsia" w:hAnsi="Calibri"/>
          <w:b/>
          <w:bCs/>
          <w:noProof w:val="0"/>
          <w:color w:val="0F243E" w:themeColor="text2" w:themeShade="80"/>
          <w:kern w:val="24"/>
          <w:sz w:val="24"/>
          <w:szCs w:val="24"/>
          <w:lang w:eastAsia="en-GB"/>
        </w:rPr>
        <w:t>Please use my gift to help DACT provide community transport in the Daventry district.</w:t>
      </w:r>
    </w:p>
    <w:p w:rsidR="00103E5C" w:rsidRPr="0028020C" w:rsidRDefault="00103E5C" w:rsidP="00103E5C">
      <w:pPr>
        <w:spacing w:after="0" w:line="240" w:lineRule="auto"/>
        <w:jc w:val="center"/>
        <w:rPr>
          <w:rFonts w:ascii="Times New Roman" w:eastAsia="Times New Roman" w:hAnsi="Times New Roman" w:cs="Times New Roman"/>
          <w:noProof w:val="0"/>
          <w:sz w:val="24"/>
          <w:szCs w:val="24"/>
          <w:lang w:eastAsia="en-GB"/>
        </w:rPr>
      </w:pPr>
    </w:p>
    <w:p w:rsidR="00103E5C" w:rsidRDefault="00103E5C" w:rsidP="00103E5C">
      <w:pPr>
        <w:spacing w:after="0"/>
        <w:jc w:val="center"/>
      </w:pPr>
      <w:r>
        <w:t>BANK STANDING ORDER FORM</w:t>
      </w:r>
    </w:p>
    <w:p w:rsidR="00103E5C" w:rsidRDefault="00103E5C" w:rsidP="00103E5C">
      <w:pPr>
        <w:spacing w:after="0"/>
        <w:jc w:val="center"/>
      </w:pPr>
      <w:r>
        <w:t>This replaces any previous standing order to DACT</w:t>
      </w:r>
    </w:p>
    <w:tbl>
      <w:tblPr>
        <w:tblStyle w:val="PlainTable11"/>
        <w:tblW w:w="0" w:type="auto"/>
        <w:tblLook w:val="04A0" w:firstRow="1" w:lastRow="0" w:firstColumn="1" w:lastColumn="0" w:noHBand="0" w:noVBand="1"/>
      </w:tblPr>
      <w:tblGrid>
        <w:gridCol w:w="4361"/>
        <w:gridCol w:w="4394"/>
        <w:gridCol w:w="2552"/>
        <w:gridCol w:w="3827"/>
      </w:tblGrid>
      <w:tr w:rsidR="00103E5C" w:rsidTr="0095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r>
              <w:t>Full Name]</w:t>
            </w:r>
          </w:p>
        </w:tc>
        <w:tc>
          <w:tcPr>
            <w:tcW w:w="4394" w:type="dxa"/>
          </w:tcPr>
          <w:p w:rsidR="00103E5C" w:rsidRDefault="00103E5C" w:rsidP="009578D5">
            <w:pPr>
              <w:jc w:val="center"/>
              <w:cnfStyle w:val="100000000000" w:firstRow="1" w:lastRow="0" w:firstColumn="0" w:lastColumn="0" w:oddVBand="0" w:evenVBand="0" w:oddHBand="0" w:evenHBand="0" w:firstRowFirstColumn="0" w:firstRowLastColumn="0" w:lastRowFirstColumn="0" w:lastRowLastColumn="0"/>
            </w:pPr>
            <w:r>
              <w:t>From the account detailed, please deduct</w:t>
            </w:r>
          </w:p>
        </w:tc>
        <w:tc>
          <w:tcPr>
            <w:tcW w:w="2552" w:type="dxa"/>
          </w:tcPr>
          <w:p w:rsidR="00103E5C" w:rsidRDefault="00103E5C" w:rsidP="009578D5">
            <w:pPr>
              <w:cnfStyle w:val="100000000000" w:firstRow="1" w:lastRow="0" w:firstColumn="0" w:lastColumn="0" w:oddVBand="0" w:evenVBand="0" w:oddHBand="0" w:evenHBand="0" w:firstRowFirstColumn="0" w:firstRowLastColumn="0" w:lastRowFirstColumn="0" w:lastRowLastColumn="0"/>
            </w:pPr>
            <w:r>
              <w:t>Name of Account holder</w:t>
            </w:r>
          </w:p>
        </w:tc>
        <w:tc>
          <w:tcPr>
            <w:tcW w:w="3827" w:type="dxa"/>
          </w:tcPr>
          <w:p w:rsidR="00103E5C" w:rsidRDefault="00103E5C" w:rsidP="009578D5">
            <w:pPr>
              <w:jc w:val="center"/>
              <w:cnfStyle w:val="100000000000" w:firstRow="1"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tc>
        <w:tc>
          <w:tcPr>
            <w:tcW w:w="4394" w:type="dxa"/>
          </w:tcPr>
          <w:p w:rsidR="00103E5C" w:rsidRDefault="00753817" w:rsidP="009578D5">
            <w:pPr>
              <w:tabs>
                <w:tab w:val="left" w:pos="740"/>
                <w:tab w:val="left" w:pos="1880"/>
                <w:tab w:val="left" w:pos="2520"/>
              </w:tabs>
              <w:cnfStyle w:val="000000100000" w:firstRow="0" w:lastRow="0" w:firstColumn="0" w:lastColumn="0" w:oddVBand="0" w:evenVBand="0" w:oddHBand="1" w:evenHBand="0" w:firstRowFirstColumn="0" w:firstRowLastColumn="0" w:lastRowFirstColumn="0" w:lastRowLastColumn="0"/>
            </w:pPr>
            <w:r>
              <w:rPr>
                <w:lang w:eastAsia="en-GB"/>
              </w:rPr>
              <mc:AlternateContent>
                <mc:Choice Requires="wps">
                  <w:drawing>
                    <wp:anchor distT="0" distB="0" distL="114300" distR="114300" simplePos="0" relativeHeight="251687936" behindDoc="0" locked="0" layoutInCell="1" allowOverlap="1" wp14:anchorId="0D609194" wp14:editId="4CBD8B65">
                      <wp:simplePos x="0" y="0"/>
                      <wp:positionH relativeFrom="column">
                        <wp:posOffset>2271395</wp:posOffset>
                      </wp:positionH>
                      <wp:positionV relativeFrom="paragraph">
                        <wp:posOffset>25400</wp:posOffset>
                      </wp:positionV>
                      <wp:extent cx="184150" cy="139700"/>
                      <wp:effectExtent l="57150" t="38100" r="82550" b="8890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32AD64" id="Rectangle 29" o:spid="_x0000_s1026" style="position:absolute;margin-left:178.85pt;margin-top:2pt;width:14.5pt;height: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4864" behindDoc="0" locked="0" layoutInCell="1" allowOverlap="1" wp14:anchorId="1E99771D" wp14:editId="007B49B6">
                      <wp:simplePos x="0" y="0"/>
                      <wp:positionH relativeFrom="column">
                        <wp:posOffset>741045</wp:posOffset>
                      </wp:positionH>
                      <wp:positionV relativeFrom="paragraph">
                        <wp:posOffset>25400</wp:posOffset>
                      </wp:positionV>
                      <wp:extent cx="184150" cy="139700"/>
                      <wp:effectExtent l="57150" t="38100" r="82550" b="8890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F21EFB" id="Rectangle 8" o:spid="_x0000_s1026" style="position:absolute;margin-left:58.35pt;margin-top:2pt;width:14.5pt;height: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6912" behindDoc="0" locked="0" layoutInCell="1" allowOverlap="1" wp14:anchorId="14C78B1C" wp14:editId="4630694B">
                      <wp:simplePos x="0" y="0"/>
                      <wp:positionH relativeFrom="column">
                        <wp:posOffset>1788795</wp:posOffset>
                      </wp:positionH>
                      <wp:positionV relativeFrom="paragraph">
                        <wp:posOffset>25400</wp:posOffset>
                      </wp:positionV>
                      <wp:extent cx="184150" cy="139700"/>
                      <wp:effectExtent l="57150" t="38100" r="82550" b="889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6093CC" id="Rectangle 25" o:spid="_x0000_s1026" style="position:absolute;margin-left:140.85pt;margin-top:2pt;width:14.5pt;height: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5888" behindDoc="0" locked="0" layoutInCell="1" allowOverlap="1" wp14:anchorId="4A444976" wp14:editId="38C3029E">
                      <wp:simplePos x="0" y="0"/>
                      <wp:positionH relativeFrom="column">
                        <wp:posOffset>1293495</wp:posOffset>
                      </wp:positionH>
                      <wp:positionV relativeFrom="paragraph">
                        <wp:posOffset>25400</wp:posOffset>
                      </wp:positionV>
                      <wp:extent cx="184150" cy="139700"/>
                      <wp:effectExtent l="57150" t="38100" r="82550" b="889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E18EE4" id="Rectangle 24" o:spid="_x0000_s1026" style="position:absolute;margin-left:101.85pt;margin-top:2pt;width:14.5pt;height: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3840" behindDoc="0" locked="0" layoutInCell="1" allowOverlap="1" wp14:anchorId="2C483D91" wp14:editId="6A6EB92B">
                      <wp:simplePos x="0" y="0"/>
                      <wp:positionH relativeFrom="column">
                        <wp:posOffset>194945</wp:posOffset>
                      </wp:positionH>
                      <wp:positionV relativeFrom="paragraph">
                        <wp:posOffset>25400</wp:posOffset>
                      </wp:positionV>
                      <wp:extent cx="184150" cy="139700"/>
                      <wp:effectExtent l="57150" t="38100" r="82550" b="889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DC363B" id="Rectangle 7" o:spid="_x0000_s1026" style="position:absolute;margin-left:15.35pt;margin-top:2pt;width:14.5pt;height: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" fillcolor="#ffbe86" strokecolor="#f69240">
                      <v:fill color2="#ffebdb" rotate="t" angle="180" colors="0 #ffbe86;22938f #ffd0aa;1 #ffebdb" focus="100%" type="gradient"/>
                      <v:shadow on="t" color="black" opacity="24903f" origin=",.5" offset="0,.55556mm"/>
                      <v:path arrowok="t"/>
                    </v:rect>
                  </w:pict>
                </mc:Fallback>
              </mc:AlternateContent>
            </w:r>
            <w:r w:rsidR="00103E5C">
              <w:t>£5</w:t>
            </w:r>
            <w:r w:rsidR="00103E5C">
              <w:tab/>
              <w:t>£10          £15          £20        £50</w:t>
            </w:r>
          </w:p>
        </w:tc>
        <w:tc>
          <w:tcPr>
            <w:tcW w:w="2552" w:type="dxa"/>
          </w:tcPr>
          <w:p w:rsidR="00103E5C" w:rsidRPr="00334870" w:rsidRDefault="00103E5C" w:rsidP="009578D5">
            <w:pPr>
              <w:cnfStyle w:val="000000100000" w:firstRow="0" w:lastRow="0" w:firstColumn="0" w:lastColumn="0" w:oddVBand="0" w:evenVBand="0" w:oddHBand="1" w:evenHBand="0" w:firstRowFirstColumn="0" w:firstRowLastColumn="0" w:lastRowFirstColumn="0" w:lastRowLastColumn="0"/>
              <w:rPr>
                <w:b/>
              </w:rPr>
            </w:pPr>
            <w:r w:rsidRPr="00334870">
              <w:rPr>
                <w:b/>
              </w:rPr>
              <w:t>Name of Bank &amp; Address</w:t>
            </w:r>
          </w:p>
        </w:tc>
        <w:tc>
          <w:tcPr>
            <w:tcW w:w="3827"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r>
              <w:t>Address]</w:t>
            </w:r>
          </w:p>
        </w:tc>
        <w:tc>
          <w:tcPr>
            <w:tcW w:w="4394" w:type="dxa"/>
          </w:tcPr>
          <w:p w:rsidR="00103E5C" w:rsidRDefault="00753817" w:rsidP="009578D5">
            <w:pPr>
              <w:tabs>
                <w:tab w:val="left" w:pos="1370"/>
              </w:tabs>
              <w:cnfStyle w:val="000000000000" w:firstRow="0" w:lastRow="0" w:firstColumn="0" w:lastColumn="0" w:oddVBand="0" w:evenVBand="0" w:oddHBand="0" w:evenHBand="0" w:firstRowFirstColumn="0" w:firstRowLastColumn="0" w:lastRowFirstColumn="0" w:lastRowLastColumn="0"/>
            </w:pPr>
            <w:r>
              <w:rPr>
                <w:lang w:eastAsia="en-GB"/>
              </w:rPr>
              <mc:AlternateContent>
                <mc:Choice Requires="wps">
                  <w:drawing>
                    <wp:anchor distT="0" distB="0" distL="114300" distR="114300" simplePos="0" relativeHeight="251688960" behindDoc="0" locked="0" layoutInCell="1" allowOverlap="1" wp14:anchorId="34C28A20" wp14:editId="2639CFDC">
                      <wp:simplePos x="0" y="0"/>
                      <wp:positionH relativeFrom="column">
                        <wp:posOffset>455295</wp:posOffset>
                      </wp:positionH>
                      <wp:positionV relativeFrom="paragraph">
                        <wp:posOffset>20320</wp:posOffset>
                      </wp:positionV>
                      <wp:extent cx="184150" cy="139700"/>
                      <wp:effectExtent l="57150" t="38100" r="82550" b="889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CF9CD6" id="Rectangle 30" o:spid="_x0000_s1026" style="position:absolute;margin-left:35.85pt;margin-top:1.6pt;width:14.5pt;height: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" fillcolor="#ffbe86" strokecolor="#f69240">
                      <v:fill color2="#ffebdb" rotate="t" angle="180" colors="0 #ffbe86;22938f #ffd0aa;1 #ffebdb" focus="100%" type="gradient"/>
                      <v:shadow on="t" color="black" opacity="24903f" origin=",.5" offset="0,.55556mm"/>
                      <v:path arrowok="t"/>
                    </v:rect>
                  </w:pict>
                </mc:Fallback>
              </mc:AlternateContent>
            </w:r>
            <w:r w:rsidR="00103E5C">
              <w:t xml:space="preserve"> Other             £ </w:t>
            </w:r>
          </w:p>
        </w:tc>
        <w:tc>
          <w:tcPr>
            <w:tcW w:w="2552"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3827"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753817" w:rsidP="009578D5">
            <w:pPr>
              <w:cnfStyle w:val="000000100000" w:firstRow="0" w:lastRow="0" w:firstColumn="0" w:lastColumn="0" w:oddVBand="0" w:evenVBand="0" w:oddHBand="1" w:evenHBand="0" w:firstRowFirstColumn="0" w:firstRowLastColumn="0" w:lastRowFirstColumn="0" w:lastRowLastColumn="0"/>
            </w:pPr>
            <w:r>
              <w:rPr>
                <w:lang w:eastAsia="en-GB"/>
              </w:rPr>
              <mc:AlternateContent>
                <mc:Choice Requires="wps">
                  <w:drawing>
                    <wp:anchor distT="0" distB="0" distL="114300" distR="114300" simplePos="0" relativeHeight="251692032" behindDoc="0" locked="0" layoutInCell="1" allowOverlap="1" wp14:anchorId="12E7E36C" wp14:editId="650C580F">
                      <wp:simplePos x="0" y="0"/>
                      <wp:positionH relativeFrom="column">
                        <wp:posOffset>1908810</wp:posOffset>
                      </wp:positionH>
                      <wp:positionV relativeFrom="paragraph">
                        <wp:posOffset>20955</wp:posOffset>
                      </wp:positionV>
                      <wp:extent cx="184150" cy="139700"/>
                      <wp:effectExtent l="57150" t="38100" r="82550" b="889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301837" id="Rectangle 33" o:spid="_x0000_s1026" style="position:absolute;margin-left:150.3pt;margin-top:1.65pt;width:14.5pt;height: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91008" behindDoc="0" locked="0" layoutInCell="1" allowOverlap="1" wp14:anchorId="259B2FA3" wp14:editId="4D7F412D">
                      <wp:simplePos x="0" y="0"/>
                      <wp:positionH relativeFrom="column">
                        <wp:posOffset>1153795</wp:posOffset>
                      </wp:positionH>
                      <wp:positionV relativeFrom="paragraph">
                        <wp:posOffset>20955</wp:posOffset>
                      </wp:positionV>
                      <wp:extent cx="184150" cy="139700"/>
                      <wp:effectExtent l="57150" t="38100" r="82550" b="889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F0366F" id="Rectangle 32" o:spid="_x0000_s1026" style="position:absolute;margin-left:90.85pt;margin-top:1.65pt;width:14.5pt;height: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" fillcolor="#ffbe86" strokecolor="#f69240">
                      <v:fill color2="#ffebdb" rotate="t" angle="180" colors="0 #ffbe86;22938f #ffd0aa;1 #ffebdb" focus="100%" type="gradient"/>
                      <v:shadow on="t" color="black" opacity="24903f" origin=",.5" offset="0,.55556mm"/>
                      <v:path arrowok="t"/>
                    </v:rect>
                  </w:pict>
                </mc:Fallback>
              </mc:AlternateContent>
            </w:r>
            <w:r>
              <w:rPr>
                <w:lang w:eastAsia="en-GB"/>
              </w:rPr>
              <mc:AlternateContent>
                <mc:Choice Requires="wps">
                  <w:drawing>
                    <wp:anchor distT="0" distB="0" distL="114300" distR="114300" simplePos="0" relativeHeight="251689984" behindDoc="0" locked="0" layoutInCell="1" allowOverlap="1" wp14:anchorId="25F447B2" wp14:editId="276F442B">
                      <wp:simplePos x="0" y="0"/>
                      <wp:positionH relativeFrom="column">
                        <wp:posOffset>379095</wp:posOffset>
                      </wp:positionH>
                      <wp:positionV relativeFrom="paragraph">
                        <wp:posOffset>20955</wp:posOffset>
                      </wp:positionV>
                      <wp:extent cx="184150" cy="139700"/>
                      <wp:effectExtent l="57150" t="38100" r="82550" b="889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5F0E0F" id="Rectangle 31" o:spid="_x0000_s1026" style="position:absolute;margin-left:29.85pt;margin-top:1.65pt;width:14.5pt;height: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" fillcolor="#ffbe86" strokecolor="#f69240">
                      <v:fill color2="#ffebdb" rotate="t" angle="180" colors="0 #ffbe86;22938f #ffd0aa;1 #ffebdb" focus="100%" type="gradient"/>
                      <v:shadow on="t" color="black" opacity="24903f" origin=",.5" offset="0,.55556mm"/>
                      <v:path arrowok="t"/>
                    </v:rect>
                  </w:pict>
                </mc:Fallback>
              </mc:AlternateContent>
            </w:r>
            <w:r w:rsidR="00103E5C">
              <w:t xml:space="preserve">Every          month            Quarter         Year </w:t>
            </w:r>
          </w:p>
        </w:tc>
        <w:tc>
          <w:tcPr>
            <w:tcW w:w="2552"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c>
          <w:tcPr>
            <w:tcW w:w="3827"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103E5C" w:rsidP="009578D5">
            <w:pPr>
              <w:cnfStyle w:val="000000000000" w:firstRow="0" w:lastRow="0" w:firstColumn="0" w:lastColumn="0" w:oddVBand="0" w:evenVBand="0" w:oddHBand="0" w:evenHBand="0" w:firstRowFirstColumn="0" w:firstRowLastColumn="0" w:lastRowFirstColumn="0" w:lastRowLastColumn="0"/>
            </w:pPr>
            <w:r>
              <w:t xml:space="preserve">Commencing:   Day        /month        year   </w:t>
            </w:r>
          </w:p>
        </w:tc>
        <w:tc>
          <w:tcPr>
            <w:tcW w:w="2552"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3827"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tc>
        <w:tc>
          <w:tcPr>
            <w:tcW w:w="4394"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c>
          <w:tcPr>
            <w:tcW w:w="2552" w:type="dxa"/>
          </w:tcPr>
          <w:p w:rsidR="00103E5C" w:rsidRPr="00334870" w:rsidRDefault="00103E5C" w:rsidP="009578D5">
            <w:pPr>
              <w:jc w:val="right"/>
              <w:cnfStyle w:val="000000100000" w:firstRow="0" w:lastRow="0" w:firstColumn="0" w:lastColumn="0" w:oddVBand="0" w:evenVBand="0" w:oddHBand="1" w:evenHBand="0" w:firstRowFirstColumn="0" w:firstRowLastColumn="0" w:lastRowFirstColumn="0" w:lastRowLastColumn="0"/>
              <w:rPr>
                <w:b/>
              </w:rPr>
            </w:pPr>
            <w:r w:rsidRPr="00334870">
              <w:rPr>
                <w:b/>
              </w:rPr>
              <w:t>Post Code</w:t>
            </w:r>
          </w:p>
        </w:tc>
        <w:tc>
          <w:tcPr>
            <w:tcW w:w="3827"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2552" w:type="dxa"/>
          </w:tcPr>
          <w:p w:rsidR="00103E5C" w:rsidRPr="00334870" w:rsidRDefault="00103E5C" w:rsidP="009578D5">
            <w:pPr>
              <w:jc w:val="right"/>
              <w:cnfStyle w:val="000000000000" w:firstRow="0" w:lastRow="0" w:firstColumn="0" w:lastColumn="0" w:oddVBand="0" w:evenVBand="0" w:oddHBand="0" w:evenHBand="0" w:firstRowFirstColumn="0" w:firstRowLastColumn="0" w:lastRowFirstColumn="0" w:lastRowLastColumn="0"/>
              <w:rPr>
                <w:b/>
              </w:rPr>
            </w:pPr>
            <w:r w:rsidRPr="00334870">
              <w:rPr>
                <w:b/>
              </w:rPr>
              <w:t>Account No:</w:t>
            </w:r>
          </w:p>
        </w:tc>
        <w:tc>
          <w:tcPr>
            <w:tcW w:w="3827"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r>
              <w:t>Pay regularly until further notice</w:t>
            </w:r>
          </w:p>
        </w:tc>
        <w:tc>
          <w:tcPr>
            <w:tcW w:w="2552" w:type="dxa"/>
          </w:tcPr>
          <w:p w:rsidR="00103E5C" w:rsidRPr="00334870" w:rsidRDefault="00103E5C" w:rsidP="009578D5">
            <w:pPr>
              <w:jc w:val="right"/>
              <w:cnfStyle w:val="000000100000" w:firstRow="0" w:lastRow="0" w:firstColumn="0" w:lastColumn="0" w:oddVBand="0" w:evenVBand="0" w:oddHBand="1" w:evenHBand="0" w:firstRowFirstColumn="0" w:firstRowLastColumn="0" w:lastRowFirstColumn="0" w:lastRowLastColumn="0"/>
              <w:rPr>
                <w:b/>
              </w:rPr>
            </w:pPr>
            <w:r w:rsidRPr="00334870">
              <w:rPr>
                <w:b/>
              </w:rPr>
              <w:t>Sort Code:</w:t>
            </w:r>
          </w:p>
        </w:tc>
        <w:tc>
          <w:tcPr>
            <w:tcW w:w="3827" w:type="dxa"/>
          </w:tcPr>
          <w:p w:rsidR="00103E5C" w:rsidRDefault="00103E5C" w:rsidP="009578D5">
            <w:pP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pPr>
              <w:jc w:val="center"/>
            </w:pPr>
          </w:p>
        </w:tc>
        <w:tc>
          <w:tcPr>
            <w:tcW w:w="4394"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2552" w:type="dxa"/>
          </w:tcPr>
          <w:p w:rsidR="00103E5C" w:rsidRPr="00334870" w:rsidRDefault="00103E5C" w:rsidP="009578D5">
            <w:pPr>
              <w:jc w:val="right"/>
              <w:cnfStyle w:val="000000000000" w:firstRow="0" w:lastRow="0" w:firstColumn="0" w:lastColumn="0" w:oddVBand="0" w:evenVBand="0" w:oddHBand="0" w:evenHBand="0" w:firstRowFirstColumn="0" w:firstRowLastColumn="0" w:lastRowFirstColumn="0" w:lastRowLastColumn="0"/>
              <w:rPr>
                <w:b/>
              </w:rPr>
            </w:pPr>
            <w:r>
              <w:rPr>
                <w:b/>
              </w:rPr>
              <w:t>Signature:</w:t>
            </w:r>
          </w:p>
        </w:tc>
        <w:tc>
          <w:tcPr>
            <w:tcW w:w="3827" w:type="dxa"/>
          </w:tcPr>
          <w:p w:rsidR="00103E5C" w:rsidRDefault="00103E5C" w:rsidP="009578D5">
            <w:pPr>
              <w:cnfStyle w:val="000000000000" w:firstRow="0" w:lastRow="0" w:firstColumn="0" w:lastColumn="0" w:oddVBand="0" w:evenVBand="0" w:oddHBand="0" w:evenHBand="0" w:firstRowFirstColumn="0" w:firstRowLastColumn="0" w:lastRowFirstColumn="0" w:lastRowLastColumn="0"/>
            </w:pPr>
          </w:p>
          <w:p w:rsidR="00103E5C" w:rsidRDefault="00103E5C" w:rsidP="009578D5">
            <w:pPr>
              <w:cnfStyle w:val="000000000000" w:firstRow="0" w:lastRow="0" w:firstColumn="0" w:lastColumn="0" w:oddVBand="0" w:evenVBand="0" w:oddHBand="0" w:evenHBand="0" w:firstRowFirstColumn="0" w:firstRowLastColumn="0" w:lastRowFirstColumn="0" w:lastRowLastColumn="0"/>
            </w:pPr>
          </w:p>
        </w:tc>
      </w:tr>
      <w:tr w:rsidR="00103E5C" w:rsidTr="0095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r>
              <w:t>Post Code]</w:t>
            </w:r>
          </w:p>
        </w:tc>
        <w:tc>
          <w:tcPr>
            <w:tcW w:w="4394" w:type="dxa"/>
          </w:tcPr>
          <w:p w:rsidR="00103E5C" w:rsidRDefault="00103E5C" w:rsidP="009578D5">
            <w:pPr>
              <w:jc w:val="center"/>
              <w:cnfStyle w:val="000000100000" w:firstRow="0" w:lastRow="0" w:firstColumn="0" w:lastColumn="0" w:oddVBand="0" w:evenVBand="0" w:oddHBand="1" w:evenHBand="0" w:firstRowFirstColumn="0" w:firstRowLastColumn="0" w:lastRowFirstColumn="0" w:lastRowLastColumn="0"/>
            </w:pPr>
          </w:p>
        </w:tc>
        <w:tc>
          <w:tcPr>
            <w:tcW w:w="2552" w:type="dxa"/>
          </w:tcPr>
          <w:p w:rsidR="00103E5C" w:rsidRDefault="00103E5C" w:rsidP="009578D5">
            <w:pPr>
              <w:jc w:val="right"/>
              <w:cnfStyle w:val="000000100000" w:firstRow="0" w:lastRow="0" w:firstColumn="0" w:lastColumn="0" w:oddVBand="0" w:evenVBand="0" w:oddHBand="1" w:evenHBand="0" w:firstRowFirstColumn="0" w:firstRowLastColumn="0" w:lastRowFirstColumn="0" w:lastRowLastColumn="0"/>
              <w:rPr>
                <w:b/>
              </w:rPr>
            </w:pPr>
            <w:r>
              <w:rPr>
                <w:b/>
              </w:rPr>
              <w:t>Date:</w:t>
            </w:r>
          </w:p>
        </w:tc>
        <w:tc>
          <w:tcPr>
            <w:tcW w:w="3827" w:type="dxa"/>
          </w:tcPr>
          <w:p w:rsidR="00103E5C" w:rsidRDefault="00103E5C" w:rsidP="009578D5">
            <w:pPr>
              <w:cnfStyle w:val="000000100000" w:firstRow="0" w:lastRow="0" w:firstColumn="0" w:lastColumn="0" w:oddVBand="0" w:evenVBand="0" w:oddHBand="1" w:evenHBand="0" w:firstRowFirstColumn="0" w:firstRowLastColumn="0" w:lastRowFirstColumn="0" w:lastRowLastColumn="0"/>
            </w:pPr>
          </w:p>
        </w:tc>
      </w:tr>
      <w:tr w:rsidR="00103E5C" w:rsidTr="009578D5">
        <w:tc>
          <w:tcPr>
            <w:cnfStyle w:val="001000000000" w:firstRow="0" w:lastRow="0" w:firstColumn="1" w:lastColumn="0" w:oddVBand="0" w:evenVBand="0" w:oddHBand="0" w:evenHBand="0" w:firstRowFirstColumn="0" w:firstRowLastColumn="0" w:lastRowFirstColumn="0" w:lastRowLastColumn="0"/>
            <w:tcW w:w="4361" w:type="dxa"/>
          </w:tcPr>
          <w:p w:rsidR="00103E5C" w:rsidRDefault="00103E5C" w:rsidP="009578D5"/>
        </w:tc>
        <w:tc>
          <w:tcPr>
            <w:tcW w:w="4394" w:type="dxa"/>
          </w:tcPr>
          <w:p w:rsidR="00103E5C" w:rsidRDefault="00103E5C" w:rsidP="009578D5">
            <w:pPr>
              <w:jc w:val="center"/>
              <w:cnfStyle w:val="000000000000" w:firstRow="0" w:lastRow="0" w:firstColumn="0" w:lastColumn="0" w:oddVBand="0" w:evenVBand="0" w:oddHBand="0" w:evenHBand="0" w:firstRowFirstColumn="0" w:firstRowLastColumn="0" w:lastRowFirstColumn="0" w:lastRowLastColumn="0"/>
            </w:pPr>
          </w:p>
        </w:tc>
        <w:tc>
          <w:tcPr>
            <w:tcW w:w="2552" w:type="dxa"/>
          </w:tcPr>
          <w:p w:rsidR="00103E5C" w:rsidRDefault="00103E5C" w:rsidP="009578D5">
            <w:pPr>
              <w:jc w:val="right"/>
              <w:cnfStyle w:val="000000000000" w:firstRow="0" w:lastRow="0" w:firstColumn="0" w:lastColumn="0" w:oddVBand="0" w:evenVBand="0" w:oddHBand="0" w:evenHBand="0" w:firstRowFirstColumn="0" w:firstRowLastColumn="0" w:lastRowFirstColumn="0" w:lastRowLastColumn="0"/>
              <w:rPr>
                <w:b/>
              </w:rPr>
            </w:pPr>
            <w:r>
              <w:rPr>
                <w:b/>
              </w:rPr>
              <w:t xml:space="preserve">FOR OFFICE USE ONLY: </w:t>
            </w:r>
          </w:p>
        </w:tc>
        <w:tc>
          <w:tcPr>
            <w:tcW w:w="3827" w:type="dxa"/>
          </w:tcPr>
          <w:p w:rsidR="00103E5C" w:rsidRDefault="00103E5C" w:rsidP="009578D5">
            <w:pPr>
              <w:cnfStyle w:val="000000000000" w:firstRow="0" w:lastRow="0" w:firstColumn="0" w:lastColumn="0" w:oddVBand="0" w:evenVBand="0" w:oddHBand="0" w:evenHBand="0" w:firstRowFirstColumn="0" w:firstRowLastColumn="0" w:lastRowFirstColumn="0" w:lastRowLastColumn="0"/>
            </w:pPr>
            <w:r>
              <w:t xml:space="preserve">Paying Bank please use the following reference: </w:t>
            </w:r>
          </w:p>
        </w:tc>
      </w:tr>
    </w:tbl>
    <w:p w:rsidR="00103E5C" w:rsidRPr="00527F60" w:rsidRDefault="00103E5C" w:rsidP="00103E5C">
      <w:pPr>
        <w:spacing w:after="0"/>
        <w:jc w:val="center"/>
        <w:rPr>
          <w:b/>
          <w:sz w:val="28"/>
          <w:szCs w:val="28"/>
        </w:rPr>
      </w:pPr>
      <w:r w:rsidRPr="00527F60">
        <w:rPr>
          <w:b/>
          <w:sz w:val="28"/>
          <w:szCs w:val="28"/>
        </w:rPr>
        <w:t>Pay to:- Daventry Area Community Transport</w:t>
      </w:r>
      <w:r>
        <w:rPr>
          <w:b/>
          <w:sz w:val="28"/>
          <w:szCs w:val="28"/>
        </w:rPr>
        <w:t xml:space="preserve">                         </w:t>
      </w:r>
      <w:r w:rsidRPr="00527F60">
        <w:rPr>
          <w:b/>
          <w:sz w:val="28"/>
          <w:szCs w:val="28"/>
        </w:rPr>
        <w:t>Account No:- 10764175                   Sort Code:  20 – 73 – 48</w:t>
      </w:r>
    </w:p>
    <w:p w:rsidR="00103E5C" w:rsidRDefault="00103E5C" w:rsidP="00103E5C">
      <w:pPr>
        <w:spacing w:after="0"/>
        <w:jc w:val="center"/>
      </w:pPr>
      <w:r>
        <w:t>Barclays Bank, High Street, Daventry, Northants NN11 4BQ</w:t>
      </w:r>
    </w:p>
    <w:p w:rsidR="00103E5C" w:rsidRDefault="00103E5C" w:rsidP="00103E5C">
      <w:pPr>
        <w:spacing w:after="0"/>
        <w:jc w:val="center"/>
      </w:pPr>
      <w:r>
        <w:t>Please ensure any backdated payments are credited.</w:t>
      </w:r>
    </w:p>
    <w:p w:rsidR="00103E5C" w:rsidRDefault="00103E5C" w:rsidP="00103E5C">
      <w:pPr>
        <w:spacing w:after="0"/>
        <w:jc w:val="center"/>
      </w:pPr>
      <w:r>
        <w:t>Or</w:t>
      </w:r>
    </w:p>
    <w:p w:rsidR="00103E5C" w:rsidRPr="002A006A" w:rsidRDefault="00103E5C" w:rsidP="00103E5C">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center"/>
        <w:rPr>
          <w:b/>
          <w:sz w:val="28"/>
          <w:szCs w:val="28"/>
        </w:rPr>
      </w:pPr>
      <w:r w:rsidRPr="002A006A">
        <w:rPr>
          <w:b/>
          <w:sz w:val="28"/>
          <w:szCs w:val="28"/>
        </w:rPr>
        <w:t xml:space="preserve">I cannot give regularly at the moment, but please accept the enclosed gift of £                                             </w:t>
      </w:r>
      <w:r>
        <w:rPr>
          <w:b/>
          <w:sz w:val="28"/>
          <w:szCs w:val="28"/>
        </w:rPr>
        <w:t xml:space="preserve">             </w:t>
      </w:r>
      <w:r w:rsidRPr="002A006A">
        <w:rPr>
          <w:b/>
          <w:sz w:val="28"/>
          <w:szCs w:val="28"/>
        </w:rPr>
        <w:t>payable to DACT</w:t>
      </w:r>
    </w:p>
    <w:p w:rsidR="00F640B9" w:rsidRPr="007C7D26" w:rsidRDefault="0005058E" w:rsidP="007C7D26">
      <w:pPr>
        <w:pStyle w:val="NormalWeb"/>
        <w:spacing w:before="0" w:beforeAutospacing="0" w:after="0" w:afterAutospacing="0"/>
        <w:textAlignment w:val="baseline"/>
        <w:rPr>
          <w:rStyle w:val="Emphasis"/>
          <w:rFonts w:asciiTheme="minorHAnsi" w:eastAsia="Calibri" w:hAnsiTheme="minorHAnsi" w:cs="Rotis II Sans Std Light"/>
          <w:bCs/>
          <w:iCs w:val="0"/>
          <w:color w:val="0F243E" w:themeColor="text2" w:themeShade="80"/>
          <w:kern w:val="24"/>
          <w:sz w:val="20"/>
          <w:szCs w:val="20"/>
          <w:lang w:val="en-US"/>
        </w:rPr>
      </w:pPr>
      <w:r>
        <w:rPr>
          <w:noProof/>
        </w:rPr>
        <w:drawing>
          <wp:anchor distT="0" distB="0" distL="114300" distR="114300" simplePos="0" relativeHeight="251694080" behindDoc="0" locked="0" layoutInCell="1" allowOverlap="1" wp14:anchorId="7296EA8D" wp14:editId="22B127A0">
            <wp:simplePos x="0" y="0"/>
            <wp:positionH relativeFrom="column">
              <wp:posOffset>-90805</wp:posOffset>
            </wp:positionH>
            <wp:positionV relativeFrom="paragraph">
              <wp:posOffset>46355</wp:posOffset>
            </wp:positionV>
            <wp:extent cx="1007745" cy="28765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7745" cy="287655"/>
                    </a:xfrm>
                    <a:prstGeom prst="rect">
                      <a:avLst/>
                    </a:prstGeom>
                    <a:noFill/>
                    <a:ln>
                      <a:noFill/>
                    </a:ln>
                    <a:effectLst/>
                    <a:extLst/>
                  </pic:spPr>
                </pic:pic>
              </a:graphicData>
            </a:graphic>
            <wp14:sizeRelH relativeFrom="margin">
              <wp14:pctWidth>0</wp14:pctWidth>
            </wp14:sizeRelH>
          </wp:anchor>
        </w:drawing>
      </w:r>
      <w:r w:rsidR="00F640B9">
        <w:rPr>
          <w:rFonts w:asciiTheme="minorHAnsi" w:eastAsia="Calibri" w:hAnsiTheme="minorHAnsi" w:cs="Rotis II Sans Std Light"/>
          <w:bCs/>
          <w:i/>
          <w:color w:val="0F243E" w:themeColor="text2" w:themeShade="80"/>
          <w:kern w:val="24"/>
          <w:sz w:val="20"/>
          <w:szCs w:val="20"/>
          <w:lang w:val="en-US"/>
        </w:rPr>
        <w:t>I am a UK taxpayer and would like to treat all donations I have mad</w:t>
      </w:r>
      <w:r w:rsidR="00B817EF">
        <w:rPr>
          <w:rFonts w:asciiTheme="minorHAnsi" w:eastAsia="Calibri" w:hAnsiTheme="minorHAnsi" w:cs="Rotis II Sans Std Light"/>
          <w:bCs/>
          <w:i/>
          <w:color w:val="0F243E" w:themeColor="text2" w:themeShade="80"/>
          <w:kern w:val="24"/>
          <w:sz w:val="20"/>
          <w:szCs w:val="20"/>
          <w:lang w:val="en-US"/>
        </w:rPr>
        <w:t>e</w:t>
      </w:r>
      <w:r w:rsidR="007C7D26">
        <w:rPr>
          <w:rFonts w:asciiTheme="minorHAnsi" w:eastAsia="Calibri" w:hAnsiTheme="minorHAnsi" w:cs="Rotis II Sans Std Light"/>
          <w:bCs/>
          <w:i/>
          <w:color w:val="0F243E" w:themeColor="text2" w:themeShade="80"/>
          <w:kern w:val="24"/>
          <w:sz w:val="20"/>
          <w:szCs w:val="20"/>
          <w:lang w:val="en-US"/>
        </w:rPr>
        <w:t xml:space="preserve"> </w:t>
      </w:r>
      <w:r w:rsidR="00103E5C" w:rsidRPr="009E39A9">
        <w:rPr>
          <w:rFonts w:eastAsia="Calibri" w:cs="Rotis II Sans Std Light"/>
          <w:bCs/>
          <w:i/>
          <w:color w:val="0F243E" w:themeColor="text2" w:themeShade="80"/>
          <w:kern w:val="24"/>
          <w:sz w:val="20"/>
          <w:szCs w:val="20"/>
          <w:lang w:val="en-US"/>
        </w:rPr>
        <w:t xml:space="preserve">for the four years prior to this year, and all </w:t>
      </w:r>
      <w:r w:rsidR="00103E5C">
        <w:rPr>
          <w:rFonts w:eastAsia="Calibri" w:cs="Rotis II Sans Std Light"/>
          <w:bCs/>
          <w:i/>
          <w:color w:val="0F243E" w:themeColor="text2" w:themeShade="80"/>
          <w:kern w:val="24"/>
          <w:sz w:val="20"/>
          <w:szCs w:val="20"/>
          <w:lang w:val="en-US"/>
        </w:rPr>
        <w:t>donations I</w:t>
      </w:r>
      <w:r w:rsidR="00B817EF">
        <w:rPr>
          <w:rFonts w:eastAsia="Calibri" w:cs="Rotis II Sans Std Light"/>
          <w:bCs/>
          <w:i/>
          <w:color w:val="0F243E" w:themeColor="text2" w:themeShade="80"/>
          <w:kern w:val="24"/>
          <w:sz w:val="20"/>
          <w:szCs w:val="20"/>
          <w:lang w:val="en-US"/>
        </w:rPr>
        <w:t xml:space="preserve"> </w:t>
      </w:r>
      <w:r w:rsidR="00103E5C" w:rsidRPr="009E39A9">
        <w:rPr>
          <w:rFonts w:eastAsia="Calibri" w:cs="Rotis II Sans Std Light"/>
          <w:bCs/>
          <w:i/>
          <w:color w:val="0F243E" w:themeColor="text2" w:themeShade="80"/>
          <w:kern w:val="24"/>
          <w:sz w:val="20"/>
          <w:szCs w:val="20"/>
          <w:lang w:val="en-US"/>
        </w:rPr>
        <w:t xml:space="preserve">make in future </w:t>
      </w:r>
      <w:r w:rsidR="007C7D26">
        <w:rPr>
          <w:rFonts w:asciiTheme="minorHAnsi" w:eastAsia="Calibri" w:hAnsiTheme="minorHAnsi" w:cs="Rotis II Sans Std Light"/>
          <w:bCs/>
          <w:i/>
          <w:color w:val="0F243E" w:themeColor="text2" w:themeShade="80"/>
          <w:kern w:val="24"/>
          <w:sz w:val="20"/>
          <w:szCs w:val="20"/>
          <w:lang w:val="en-US"/>
        </w:rPr>
        <w:t xml:space="preserve"> </w:t>
      </w:r>
      <w:r w:rsidR="00103E5C" w:rsidRPr="009E39A9">
        <w:rPr>
          <w:rFonts w:eastAsia="Calibri" w:cs="Rotis II Sans Std Light"/>
          <w:bCs/>
          <w:i/>
          <w:color w:val="0F243E" w:themeColor="text2" w:themeShade="80"/>
          <w:kern w:val="24"/>
          <w:sz w:val="20"/>
          <w:szCs w:val="20"/>
          <w:lang w:val="en-US"/>
        </w:rPr>
        <w:t xml:space="preserve">as Gift Aid donations. I understand </w:t>
      </w:r>
      <w:r w:rsidR="00103E5C">
        <w:rPr>
          <w:rFonts w:eastAsia="Calibri" w:cs="Rotis II Sans Std Light"/>
          <w:bCs/>
          <w:i/>
          <w:color w:val="0F243E" w:themeColor="text2" w:themeShade="80"/>
          <w:kern w:val="24"/>
          <w:sz w:val="20"/>
          <w:szCs w:val="20"/>
          <w:lang w:val="en-US"/>
        </w:rPr>
        <w:t>that if I pay</w:t>
      </w:r>
      <w:r w:rsidR="00B817EF">
        <w:rPr>
          <w:rFonts w:eastAsia="Calibri" w:cs="Rotis II Sans Std Light"/>
          <w:bCs/>
          <w:i/>
          <w:color w:val="0F243E" w:themeColor="text2" w:themeShade="80"/>
          <w:kern w:val="24"/>
          <w:sz w:val="20"/>
          <w:szCs w:val="20"/>
          <w:lang w:val="en-US"/>
        </w:rPr>
        <w:t xml:space="preserve"> </w:t>
      </w:r>
      <w:r w:rsidR="00103E5C" w:rsidRPr="00AE4725">
        <w:rPr>
          <w:rStyle w:val="Emphasis"/>
          <w:sz w:val="20"/>
          <w:szCs w:val="20"/>
          <w:bdr w:val="none" w:sz="0" w:space="0" w:color="auto" w:frame="1"/>
          <w:shd w:val="clear" w:color="auto" w:fill="FFFFFF"/>
        </w:rPr>
        <w:t>less Income Tax and/or Capital Gains</w:t>
      </w:r>
      <w:r w:rsidR="00103E5C" w:rsidRPr="00AE4725">
        <w:rPr>
          <w:rStyle w:val="Emphasis"/>
          <w:rFonts w:ascii="Calibri" w:hAnsi="Calibri"/>
          <w:sz w:val="20"/>
          <w:szCs w:val="20"/>
          <w:bdr w:val="none" w:sz="0" w:space="0" w:color="auto" w:frame="1"/>
          <w:shd w:val="clear" w:color="auto" w:fill="FFFFFF"/>
        </w:rPr>
        <w:t xml:space="preserve"> Tax in the current tax year</w:t>
      </w:r>
      <w:r w:rsidR="00103E5C">
        <w:rPr>
          <w:rStyle w:val="Emphasis"/>
          <w:rFonts w:ascii="Calibri" w:hAnsi="Calibri"/>
          <w:i w:val="0"/>
          <w:sz w:val="20"/>
          <w:szCs w:val="20"/>
          <w:bdr w:val="none" w:sz="0" w:space="0" w:color="auto" w:frame="1"/>
          <w:shd w:val="clear" w:color="auto" w:fill="FFFFFF"/>
        </w:rPr>
        <w:t xml:space="preserve"> </w:t>
      </w:r>
      <w:r w:rsidR="00103E5C" w:rsidRPr="00AE4725">
        <w:rPr>
          <w:rStyle w:val="Emphasis"/>
          <w:sz w:val="20"/>
          <w:szCs w:val="20"/>
          <w:bdr w:val="none" w:sz="0" w:space="0" w:color="auto" w:frame="1"/>
          <w:shd w:val="clear" w:color="auto" w:fill="FFFFFF"/>
        </w:rPr>
        <w:t>than the amount of Gift Aid claimed on all my donations, it is my</w:t>
      </w:r>
      <w:r w:rsidR="00103E5C">
        <w:rPr>
          <w:rStyle w:val="Emphasis"/>
          <w:sz w:val="20"/>
          <w:szCs w:val="20"/>
          <w:bdr w:val="none" w:sz="0" w:space="0" w:color="auto" w:frame="1"/>
          <w:shd w:val="clear" w:color="auto" w:fill="FFFFFF"/>
        </w:rPr>
        <w:t xml:space="preserve"> respons</w:t>
      </w:r>
      <w:r w:rsidR="00B817EF">
        <w:rPr>
          <w:rStyle w:val="Emphasis"/>
          <w:sz w:val="20"/>
          <w:szCs w:val="20"/>
          <w:bdr w:val="none" w:sz="0" w:space="0" w:color="auto" w:frame="1"/>
          <w:shd w:val="clear" w:color="auto" w:fill="FFFFFF"/>
        </w:rPr>
        <w:t>i</w:t>
      </w:r>
      <w:r w:rsidR="00103E5C">
        <w:rPr>
          <w:rStyle w:val="Emphasis"/>
          <w:sz w:val="20"/>
          <w:szCs w:val="20"/>
          <w:bdr w:val="none" w:sz="0" w:space="0" w:color="auto" w:frame="1"/>
          <w:shd w:val="clear" w:color="auto" w:fill="FFFFFF"/>
        </w:rPr>
        <w:t xml:space="preserve">bility to </w:t>
      </w:r>
      <w:r w:rsidR="00103E5C" w:rsidRPr="00AE4725">
        <w:rPr>
          <w:rStyle w:val="Emphasis"/>
          <w:sz w:val="20"/>
          <w:szCs w:val="20"/>
          <w:bdr w:val="none" w:sz="0" w:space="0" w:color="auto" w:frame="1"/>
          <w:shd w:val="clear" w:color="auto" w:fill="FFFFFF"/>
        </w:rPr>
        <w:t>pay any difference.</w:t>
      </w:r>
    </w:p>
    <w:p w:rsidR="00DF7564" w:rsidRDefault="00DF7564" w:rsidP="00DF7564">
      <w:pPr>
        <w:pStyle w:val="NormalWeb"/>
        <w:spacing w:before="0" w:beforeAutospacing="0" w:after="0" w:afterAutospacing="0"/>
        <w:textAlignment w:val="baseline"/>
        <w:rPr>
          <w:rStyle w:val="Emphasis"/>
          <w:sz w:val="20"/>
          <w:szCs w:val="20"/>
          <w:bdr w:val="none" w:sz="0" w:space="0" w:color="auto" w:frame="1"/>
          <w:shd w:val="clear" w:color="auto" w:fill="FFFFFF"/>
        </w:rPr>
      </w:pPr>
    </w:p>
    <w:p w:rsidR="00DF7564" w:rsidRDefault="00DF7564" w:rsidP="00DF7564">
      <w:pPr>
        <w:pStyle w:val="NormalWeb"/>
        <w:spacing w:before="0" w:beforeAutospacing="0" w:after="0" w:afterAutospacing="0"/>
        <w:textAlignment w:val="baseline"/>
        <w:rPr>
          <w:rStyle w:val="Emphasis"/>
          <w:sz w:val="20"/>
          <w:szCs w:val="20"/>
          <w:bdr w:val="none" w:sz="0" w:space="0" w:color="auto" w:frame="1"/>
          <w:shd w:val="clear" w:color="auto" w:fill="FFFFFF"/>
        </w:rPr>
      </w:pPr>
    </w:p>
    <w:p w:rsidR="00DF7564" w:rsidRPr="00DF7564" w:rsidRDefault="00DF7564" w:rsidP="00DF7564">
      <w:pPr>
        <w:pStyle w:val="NormalWeb"/>
        <w:spacing w:before="0" w:beforeAutospacing="0" w:after="0" w:afterAutospacing="0"/>
        <w:textAlignment w:val="baseline"/>
        <w:rPr>
          <w:rFonts w:asciiTheme="minorHAnsi" w:eastAsia="Calibri" w:hAnsiTheme="minorHAnsi" w:cs="Rotis II Sans Std Light"/>
          <w:bCs/>
          <w:i/>
          <w:color w:val="0F243E" w:themeColor="text2" w:themeShade="80"/>
          <w:kern w:val="24"/>
          <w:sz w:val="20"/>
          <w:szCs w:val="20"/>
          <w:lang w:val="en-US"/>
        </w:rPr>
      </w:pPr>
      <w:r>
        <w:rPr>
          <w:noProof/>
        </w:rPr>
        <mc:AlternateContent>
          <mc:Choice Requires="wps">
            <w:drawing>
              <wp:anchor distT="0" distB="0" distL="114300" distR="114300" simplePos="0" relativeHeight="251695104" behindDoc="0" locked="0" layoutInCell="1" allowOverlap="1" wp14:anchorId="0149D71B" wp14:editId="08CDE035">
                <wp:simplePos x="0" y="0"/>
                <wp:positionH relativeFrom="column">
                  <wp:posOffset>9653905</wp:posOffset>
                </wp:positionH>
                <wp:positionV relativeFrom="paragraph">
                  <wp:posOffset>106045</wp:posOffset>
                </wp:positionV>
                <wp:extent cx="184150" cy="139700"/>
                <wp:effectExtent l="57150" t="38100" r="82550" b="8890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39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127AF8" id="Rectangle 63" o:spid="_x0000_s1026" style="position:absolute;margin-left:760.15pt;margin-top:8.35pt;width:14.5pt;height: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" fillcolor="#ffbe86" strokecolor="#f69240">
                <v:fill color2="#ffebdb" rotate="t" angle="180" colors="0 #ffbe86;22938f #ffd0aa;1 #ffebdb" focus="100%" type="gradient"/>
                <v:shadow on="t" color="black" opacity="24903f" origin=",.5" offset="0,.55556mm"/>
                <v:path arrowok="t"/>
              </v:rect>
            </w:pict>
          </mc:Fallback>
        </mc:AlternateContent>
      </w:r>
      <w:r w:rsidR="007C7D26">
        <w:rPr>
          <w:rStyle w:val="Emphasis"/>
          <w:sz w:val="20"/>
          <w:szCs w:val="20"/>
          <w:bdr w:val="none" w:sz="0" w:space="0" w:color="auto" w:frame="1"/>
          <w:shd w:val="clear" w:color="auto" w:fill="FFFFFF"/>
        </w:rPr>
        <w:t xml:space="preserve"> </w:t>
      </w:r>
      <w:r w:rsidR="00103E5C">
        <w:t>Signature: ……………………………………………………..   Date……………………………</w:t>
      </w:r>
      <w:r w:rsidR="00103E5C">
        <w:tab/>
      </w:r>
      <w:r w:rsidR="00103E5C">
        <w:tab/>
      </w:r>
      <w:r w:rsidR="00103E5C">
        <w:tab/>
      </w:r>
      <w:r w:rsidR="00103E5C">
        <w:tab/>
      </w:r>
      <w:r w:rsidR="00103E5C">
        <w:tab/>
      </w:r>
      <w:r w:rsidR="00103E5C">
        <w:tab/>
        <w:t xml:space="preserve">          </w:t>
      </w:r>
    </w:p>
    <w:p w:rsidR="00F640B9" w:rsidRPr="00DF7564" w:rsidRDefault="00103E5C" w:rsidP="00DF7564">
      <w:pPr>
        <w:spacing w:after="0"/>
        <w:rPr>
          <w:rFonts w:cs="Times New Roman"/>
          <w:i/>
          <w:iCs/>
          <w:sz w:val="20"/>
          <w:szCs w:val="20"/>
          <w:bdr w:val="none" w:sz="0" w:space="0" w:color="auto" w:frame="1"/>
          <w:shd w:val="clear" w:color="auto" w:fill="FFFFFF"/>
        </w:rPr>
      </w:pPr>
      <w:r>
        <w:t>THANK YOU FOR YOUR SUPPORT</w:t>
      </w:r>
      <w:r>
        <w:tab/>
      </w:r>
      <w:r>
        <w:tab/>
      </w:r>
      <w:r>
        <w:tab/>
      </w:r>
      <w:r>
        <w:tab/>
      </w:r>
      <w:r>
        <w:rPr>
          <w:rFonts w:hAnsi="Calibri"/>
          <w:b/>
          <w:bCs/>
          <w:color w:val="000000" w:themeColor="text1"/>
          <w:kern w:val="24"/>
          <w:sz w:val="18"/>
          <w:szCs w:val="18"/>
        </w:rPr>
        <w:t xml:space="preserve">                                            </w:t>
      </w:r>
      <w:r w:rsidR="00DF7564">
        <w:rPr>
          <w:rFonts w:hAnsi="Calibri"/>
          <w:b/>
          <w:bCs/>
          <w:color w:val="000000" w:themeColor="text1"/>
          <w:kern w:val="24"/>
          <w:sz w:val="18"/>
          <w:szCs w:val="18"/>
        </w:rPr>
        <w:t xml:space="preserve">                             </w:t>
      </w:r>
      <w:r w:rsidR="00DF7564" w:rsidRPr="00DF7564">
        <w:rPr>
          <w:rFonts w:hAnsi="Calibri"/>
          <w:b/>
          <w:bCs/>
          <w:color w:val="000000" w:themeColor="text1"/>
          <w:kern w:val="24"/>
          <w:sz w:val="18"/>
          <w:szCs w:val="18"/>
        </w:rPr>
        <w:t>In order to maximise your donation we will not send a receipt unless you tick this box</w:t>
      </w:r>
    </w:p>
    <w:sectPr w:rsidR="00F640B9" w:rsidRPr="00DF7564" w:rsidSect="00505046">
      <w:pgSz w:w="16839" w:h="11907" w:orient="landscape" w:code="9"/>
      <w:pgMar w:top="454" w:right="720" w:bottom="45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FDC" w:rsidRDefault="00E04FDC" w:rsidP="00103E5C">
      <w:pPr>
        <w:spacing w:after="0" w:line="240" w:lineRule="auto"/>
      </w:pPr>
      <w:r>
        <w:separator/>
      </w:r>
    </w:p>
  </w:endnote>
  <w:endnote w:type="continuationSeparator" w:id="0">
    <w:p w:rsidR="00E04FDC" w:rsidRDefault="00E04FDC" w:rsidP="00103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EB Garamon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Rotis II Sans Std Light">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FDC" w:rsidRDefault="00E04FDC" w:rsidP="00103E5C">
      <w:pPr>
        <w:spacing w:after="0" w:line="240" w:lineRule="auto"/>
      </w:pPr>
      <w:r>
        <w:separator/>
      </w:r>
    </w:p>
  </w:footnote>
  <w:footnote w:type="continuationSeparator" w:id="0">
    <w:p w:rsidR="00E04FDC" w:rsidRDefault="00E04FDC" w:rsidP="00103E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2845"/>
    <w:multiLevelType w:val="hybridMultilevel"/>
    <w:tmpl w:val="5964CE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9B4BF1"/>
    <w:multiLevelType w:val="multilevel"/>
    <w:tmpl w:val="2B82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2159D"/>
    <w:multiLevelType w:val="hybridMultilevel"/>
    <w:tmpl w:val="BAE43CD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3">
    <w:nsid w:val="0C967C3C"/>
    <w:multiLevelType w:val="hybridMultilevel"/>
    <w:tmpl w:val="A33C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2B4A3A"/>
    <w:multiLevelType w:val="multilevel"/>
    <w:tmpl w:val="C4B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B943F2"/>
    <w:multiLevelType w:val="hybridMultilevel"/>
    <w:tmpl w:val="0C4880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5E715E"/>
    <w:multiLevelType w:val="multilevel"/>
    <w:tmpl w:val="DCFE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A5FFA"/>
    <w:multiLevelType w:val="multilevel"/>
    <w:tmpl w:val="95B4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7F5109"/>
    <w:multiLevelType w:val="hybridMultilevel"/>
    <w:tmpl w:val="95D45D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A01820"/>
    <w:multiLevelType w:val="hybridMultilevel"/>
    <w:tmpl w:val="DF7082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EA5514"/>
    <w:multiLevelType w:val="hybridMultilevel"/>
    <w:tmpl w:val="5724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957F0F"/>
    <w:multiLevelType w:val="multilevel"/>
    <w:tmpl w:val="4ED2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5F34E5"/>
    <w:multiLevelType w:val="hybridMultilevel"/>
    <w:tmpl w:val="C4BE37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DDA6CA7"/>
    <w:multiLevelType w:val="hybridMultilevel"/>
    <w:tmpl w:val="13EEDA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FBD5164"/>
    <w:multiLevelType w:val="hybridMultilevel"/>
    <w:tmpl w:val="6E261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F80C40"/>
    <w:multiLevelType w:val="multilevel"/>
    <w:tmpl w:val="5878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B14EBC"/>
    <w:multiLevelType w:val="hybridMultilevel"/>
    <w:tmpl w:val="36E2E0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E30A0B"/>
    <w:multiLevelType w:val="hybridMultilevel"/>
    <w:tmpl w:val="AE28D624"/>
    <w:lvl w:ilvl="0" w:tplc="A4C49216">
      <w:start w:val="1"/>
      <w:numFmt w:val="decimal"/>
      <w:lvlText w:val="%1)"/>
      <w:lvlJc w:val="left"/>
      <w:pPr>
        <w:ind w:left="720" w:hanging="360"/>
      </w:pPr>
      <w:rPr>
        <w:rFonts w:asciiTheme="minorHAnsi" w:eastAsiaTheme="minorHAnsi" w:hAnsiTheme="minorHAnsi" w:cstheme="minorBidi"/>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DA149D"/>
    <w:multiLevelType w:val="hybridMultilevel"/>
    <w:tmpl w:val="DA22D0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A13F11"/>
    <w:multiLevelType w:val="hybridMultilevel"/>
    <w:tmpl w:val="BE66D94A"/>
    <w:lvl w:ilvl="0" w:tplc="9F96EA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F51603"/>
    <w:multiLevelType w:val="hybridMultilevel"/>
    <w:tmpl w:val="FC5A8F40"/>
    <w:lvl w:ilvl="0" w:tplc="321E2C08">
      <w:start w:val="1"/>
      <w:numFmt w:val="decimal"/>
      <w:lvlText w:val="%1)"/>
      <w:lvlJc w:val="left"/>
      <w:pPr>
        <w:ind w:left="360" w:hanging="360"/>
      </w:pPr>
      <w:rPr>
        <w:rFonts w:asciiTheme="minorHAnsi" w:eastAsiaTheme="minorHAnsi" w:hAnsiTheme="minorHAnsi" w:cstheme="minorBidi"/>
        <w:b/>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2D22A96"/>
    <w:multiLevelType w:val="multilevel"/>
    <w:tmpl w:val="FEF4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98790D"/>
    <w:multiLevelType w:val="multilevel"/>
    <w:tmpl w:val="811A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7317E3"/>
    <w:multiLevelType w:val="multilevel"/>
    <w:tmpl w:val="39584F82"/>
    <w:lvl w:ilvl="0">
      <w:start w:val="3"/>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24">
    <w:nsid w:val="4C8B3EC7"/>
    <w:multiLevelType w:val="multilevel"/>
    <w:tmpl w:val="4294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9D4A37"/>
    <w:multiLevelType w:val="hybridMultilevel"/>
    <w:tmpl w:val="E6A844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342D75"/>
    <w:multiLevelType w:val="hybridMultilevel"/>
    <w:tmpl w:val="E56CE232"/>
    <w:lvl w:ilvl="0" w:tplc="C7D6FD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7A28DF"/>
    <w:multiLevelType w:val="hybridMultilevel"/>
    <w:tmpl w:val="6F489F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1F1EE1"/>
    <w:multiLevelType w:val="hybridMultilevel"/>
    <w:tmpl w:val="E410BE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DE26E90"/>
    <w:multiLevelType w:val="multilevel"/>
    <w:tmpl w:val="CF661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66179A"/>
    <w:multiLevelType w:val="hybridMultilevel"/>
    <w:tmpl w:val="A036AB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9163F5"/>
    <w:multiLevelType w:val="multilevel"/>
    <w:tmpl w:val="065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607FEE"/>
    <w:multiLevelType w:val="multilevel"/>
    <w:tmpl w:val="3E40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A84ADE"/>
    <w:multiLevelType w:val="hybridMultilevel"/>
    <w:tmpl w:val="6164B2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F62007"/>
    <w:multiLevelType w:val="hybridMultilevel"/>
    <w:tmpl w:val="B7223A3E"/>
    <w:lvl w:ilvl="0" w:tplc="6A409B3C">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2171F31"/>
    <w:multiLevelType w:val="hybridMultilevel"/>
    <w:tmpl w:val="84762A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2B42284"/>
    <w:multiLevelType w:val="multilevel"/>
    <w:tmpl w:val="C5144B42"/>
    <w:lvl w:ilvl="0">
      <w:start w:val="11"/>
      <w:numFmt w:val="decimal"/>
      <w:lvlText w:val="%1"/>
      <w:lvlJc w:val="left"/>
      <w:pPr>
        <w:ind w:left="405" w:hanging="405"/>
      </w:pPr>
      <w:rPr>
        <w:rFonts w:hint="default"/>
      </w:rPr>
    </w:lvl>
    <w:lvl w:ilvl="1">
      <w:start w:val="15"/>
      <w:numFmt w:val="decimal"/>
      <w:lvlText w:val="%1.%2"/>
      <w:lvlJc w:val="left"/>
      <w:pPr>
        <w:ind w:left="405" w:hanging="405"/>
      </w:pPr>
      <w:rPr>
        <w:rFonts w:hint="default"/>
      </w:rPr>
    </w:lvl>
    <w:lvl w:ilvl="2">
      <w:start w:val="1"/>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7">
    <w:nsid w:val="74536525"/>
    <w:multiLevelType w:val="hybridMultilevel"/>
    <w:tmpl w:val="FC8C4ACE"/>
    <w:lvl w:ilvl="0" w:tplc="321E2C08">
      <w:start w:val="1"/>
      <w:numFmt w:val="decimal"/>
      <w:lvlText w:val="%1)"/>
      <w:lvlJc w:val="left"/>
      <w:pPr>
        <w:ind w:left="360" w:hanging="360"/>
      </w:pPr>
      <w:rPr>
        <w:rFonts w:asciiTheme="minorHAnsi" w:eastAsiaTheme="minorHAnsi" w:hAnsiTheme="minorHAnsi" w:cstheme="minorBidi"/>
        <w:b/>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77355A8"/>
    <w:multiLevelType w:val="hybridMultilevel"/>
    <w:tmpl w:val="3146B3D4"/>
    <w:lvl w:ilvl="0" w:tplc="3BB60C5C">
      <w:start w:val="1"/>
      <w:numFmt w:val="decimal"/>
      <w:lvlText w:val="%1)"/>
      <w:lvlJc w:val="left"/>
      <w:pPr>
        <w:ind w:left="720" w:hanging="360"/>
      </w:pPr>
      <w:rPr>
        <w:rFonts w:asciiTheme="minorHAnsi" w:eastAsiaTheme="minorHAnsi" w:hAnsiTheme="minorHAnsi" w:cstheme="minorBidi"/>
        <w:b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9F334D5"/>
    <w:multiLevelType w:val="multilevel"/>
    <w:tmpl w:val="FEE4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570248"/>
    <w:multiLevelType w:val="hybridMultilevel"/>
    <w:tmpl w:val="609CAD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C727E78"/>
    <w:multiLevelType w:val="multilevel"/>
    <w:tmpl w:val="2204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884BED"/>
    <w:multiLevelType w:val="multilevel"/>
    <w:tmpl w:val="2F3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C27C1F"/>
    <w:multiLevelType w:val="multilevel"/>
    <w:tmpl w:val="F106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9"/>
  </w:num>
  <w:num w:numId="4">
    <w:abstractNumId w:val="29"/>
  </w:num>
  <w:num w:numId="5">
    <w:abstractNumId w:val="34"/>
  </w:num>
  <w:num w:numId="6">
    <w:abstractNumId w:val="26"/>
  </w:num>
  <w:num w:numId="7">
    <w:abstractNumId w:val="2"/>
  </w:num>
  <w:num w:numId="8">
    <w:abstractNumId w:val="17"/>
  </w:num>
  <w:num w:numId="9">
    <w:abstractNumId w:val="33"/>
  </w:num>
  <w:num w:numId="10">
    <w:abstractNumId w:val="40"/>
  </w:num>
  <w:num w:numId="11">
    <w:abstractNumId w:val="28"/>
  </w:num>
  <w:num w:numId="12">
    <w:abstractNumId w:val="20"/>
  </w:num>
  <w:num w:numId="13">
    <w:abstractNumId w:val="27"/>
  </w:num>
  <w:num w:numId="14">
    <w:abstractNumId w:val="19"/>
  </w:num>
  <w:num w:numId="15">
    <w:abstractNumId w:val="37"/>
  </w:num>
  <w:num w:numId="16">
    <w:abstractNumId w:val="38"/>
  </w:num>
  <w:num w:numId="17">
    <w:abstractNumId w:val="23"/>
  </w:num>
  <w:num w:numId="18">
    <w:abstractNumId w:val="16"/>
  </w:num>
  <w:num w:numId="19">
    <w:abstractNumId w:val="5"/>
  </w:num>
  <w:num w:numId="20">
    <w:abstractNumId w:val="30"/>
  </w:num>
  <w:num w:numId="21">
    <w:abstractNumId w:val="12"/>
  </w:num>
  <w:num w:numId="22">
    <w:abstractNumId w:val="25"/>
  </w:num>
  <w:num w:numId="23">
    <w:abstractNumId w:val="36"/>
  </w:num>
  <w:num w:numId="24">
    <w:abstractNumId w:val="41"/>
  </w:num>
  <w:num w:numId="25">
    <w:abstractNumId w:val="43"/>
  </w:num>
  <w:num w:numId="26">
    <w:abstractNumId w:val="32"/>
  </w:num>
  <w:num w:numId="27">
    <w:abstractNumId w:val="4"/>
  </w:num>
  <w:num w:numId="28">
    <w:abstractNumId w:val="11"/>
  </w:num>
  <w:num w:numId="29">
    <w:abstractNumId w:val="31"/>
  </w:num>
  <w:num w:numId="30">
    <w:abstractNumId w:val="6"/>
  </w:num>
  <w:num w:numId="31">
    <w:abstractNumId w:val="15"/>
  </w:num>
  <w:num w:numId="32">
    <w:abstractNumId w:val="24"/>
  </w:num>
  <w:num w:numId="33">
    <w:abstractNumId w:val="22"/>
  </w:num>
  <w:num w:numId="34">
    <w:abstractNumId w:val="1"/>
  </w:num>
  <w:num w:numId="35">
    <w:abstractNumId w:val="7"/>
  </w:num>
  <w:num w:numId="36">
    <w:abstractNumId w:val="42"/>
  </w:num>
  <w:num w:numId="37">
    <w:abstractNumId w:val="39"/>
  </w:num>
  <w:num w:numId="38">
    <w:abstractNumId w:val="21"/>
  </w:num>
  <w:num w:numId="39">
    <w:abstractNumId w:val="14"/>
  </w:num>
  <w:num w:numId="40">
    <w:abstractNumId w:val="10"/>
  </w:num>
  <w:num w:numId="41">
    <w:abstractNumId w:val="8"/>
  </w:num>
  <w:num w:numId="42">
    <w:abstractNumId w:val="18"/>
  </w:num>
  <w:num w:numId="43">
    <w:abstractNumId w:val="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D2C"/>
    <w:rsid w:val="000002AC"/>
    <w:rsid w:val="00000DD2"/>
    <w:rsid w:val="00003ADB"/>
    <w:rsid w:val="0000480C"/>
    <w:rsid w:val="000050E6"/>
    <w:rsid w:val="000074DF"/>
    <w:rsid w:val="00014794"/>
    <w:rsid w:val="00015D55"/>
    <w:rsid w:val="000172B9"/>
    <w:rsid w:val="00017E72"/>
    <w:rsid w:val="0002069E"/>
    <w:rsid w:val="00020BD9"/>
    <w:rsid w:val="000214AA"/>
    <w:rsid w:val="000214E3"/>
    <w:rsid w:val="00022298"/>
    <w:rsid w:val="00023552"/>
    <w:rsid w:val="0002397D"/>
    <w:rsid w:val="00024070"/>
    <w:rsid w:val="00025C7C"/>
    <w:rsid w:val="0002614F"/>
    <w:rsid w:val="000271D0"/>
    <w:rsid w:val="00027B0E"/>
    <w:rsid w:val="00030E3A"/>
    <w:rsid w:val="00031F19"/>
    <w:rsid w:val="00032489"/>
    <w:rsid w:val="00032D29"/>
    <w:rsid w:val="00033331"/>
    <w:rsid w:val="00033771"/>
    <w:rsid w:val="0003447B"/>
    <w:rsid w:val="00034557"/>
    <w:rsid w:val="00036816"/>
    <w:rsid w:val="000368FD"/>
    <w:rsid w:val="00037534"/>
    <w:rsid w:val="0004004A"/>
    <w:rsid w:val="000413F9"/>
    <w:rsid w:val="0004146B"/>
    <w:rsid w:val="00042422"/>
    <w:rsid w:val="00042F6A"/>
    <w:rsid w:val="00043186"/>
    <w:rsid w:val="000442CE"/>
    <w:rsid w:val="000446FA"/>
    <w:rsid w:val="00044D97"/>
    <w:rsid w:val="00045F5A"/>
    <w:rsid w:val="0004613D"/>
    <w:rsid w:val="000470C0"/>
    <w:rsid w:val="00047C53"/>
    <w:rsid w:val="0005058E"/>
    <w:rsid w:val="00050987"/>
    <w:rsid w:val="00050A87"/>
    <w:rsid w:val="00051D0B"/>
    <w:rsid w:val="000548DF"/>
    <w:rsid w:val="000555B1"/>
    <w:rsid w:val="00055B52"/>
    <w:rsid w:val="00056585"/>
    <w:rsid w:val="0006284C"/>
    <w:rsid w:val="000631DD"/>
    <w:rsid w:val="00063622"/>
    <w:rsid w:val="00064155"/>
    <w:rsid w:val="00064E33"/>
    <w:rsid w:val="0006506A"/>
    <w:rsid w:val="00065A52"/>
    <w:rsid w:val="00066A6F"/>
    <w:rsid w:val="00067CEB"/>
    <w:rsid w:val="00076176"/>
    <w:rsid w:val="00076271"/>
    <w:rsid w:val="00076C60"/>
    <w:rsid w:val="000772B9"/>
    <w:rsid w:val="00080275"/>
    <w:rsid w:val="00080DCD"/>
    <w:rsid w:val="0008258F"/>
    <w:rsid w:val="00083832"/>
    <w:rsid w:val="000838C6"/>
    <w:rsid w:val="000876AE"/>
    <w:rsid w:val="000910BC"/>
    <w:rsid w:val="000911B6"/>
    <w:rsid w:val="00091303"/>
    <w:rsid w:val="00091AA8"/>
    <w:rsid w:val="00092478"/>
    <w:rsid w:val="00093052"/>
    <w:rsid w:val="00093814"/>
    <w:rsid w:val="00094320"/>
    <w:rsid w:val="0009443B"/>
    <w:rsid w:val="00095D06"/>
    <w:rsid w:val="0009669B"/>
    <w:rsid w:val="00096A20"/>
    <w:rsid w:val="00096BE8"/>
    <w:rsid w:val="000A0ACD"/>
    <w:rsid w:val="000A1C9F"/>
    <w:rsid w:val="000A3F65"/>
    <w:rsid w:val="000A4D3E"/>
    <w:rsid w:val="000A5587"/>
    <w:rsid w:val="000A6783"/>
    <w:rsid w:val="000A69A1"/>
    <w:rsid w:val="000A6CA4"/>
    <w:rsid w:val="000B0C8D"/>
    <w:rsid w:val="000B1AC7"/>
    <w:rsid w:val="000B2F1B"/>
    <w:rsid w:val="000C0B40"/>
    <w:rsid w:val="000C0D49"/>
    <w:rsid w:val="000C22FC"/>
    <w:rsid w:val="000C46EC"/>
    <w:rsid w:val="000D11B8"/>
    <w:rsid w:val="000D18E7"/>
    <w:rsid w:val="000D18F1"/>
    <w:rsid w:val="000D2D31"/>
    <w:rsid w:val="000D3896"/>
    <w:rsid w:val="000D52D1"/>
    <w:rsid w:val="000D6960"/>
    <w:rsid w:val="000D6C34"/>
    <w:rsid w:val="000D7444"/>
    <w:rsid w:val="000D7511"/>
    <w:rsid w:val="000D7518"/>
    <w:rsid w:val="000D7D9C"/>
    <w:rsid w:val="000E0143"/>
    <w:rsid w:val="000E0C76"/>
    <w:rsid w:val="000E11B7"/>
    <w:rsid w:val="000E1395"/>
    <w:rsid w:val="000E1F2A"/>
    <w:rsid w:val="000E4355"/>
    <w:rsid w:val="000E52DE"/>
    <w:rsid w:val="000E68FE"/>
    <w:rsid w:val="000F023C"/>
    <w:rsid w:val="000F1957"/>
    <w:rsid w:val="000F1FB7"/>
    <w:rsid w:val="000F37EE"/>
    <w:rsid w:val="000F38E4"/>
    <w:rsid w:val="000F5CE2"/>
    <w:rsid w:val="000F613B"/>
    <w:rsid w:val="000F6866"/>
    <w:rsid w:val="000F6F53"/>
    <w:rsid w:val="000F7689"/>
    <w:rsid w:val="00100CF1"/>
    <w:rsid w:val="00103A76"/>
    <w:rsid w:val="00103E5C"/>
    <w:rsid w:val="00105B0B"/>
    <w:rsid w:val="0010629A"/>
    <w:rsid w:val="00106826"/>
    <w:rsid w:val="00106B7A"/>
    <w:rsid w:val="00106CA5"/>
    <w:rsid w:val="00107B88"/>
    <w:rsid w:val="00107EDC"/>
    <w:rsid w:val="0011054E"/>
    <w:rsid w:val="00110995"/>
    <w:rsid w:val="00111828"/>
    <w:rsid w:val="00111A80"/>
    <w:rsid w:val="00111DB6"/>
    <w:rsid w:val="00111F99"/>
    <w:rsid w:val="00112B10"/>
    <w:rsid w:val="0011390A"/>
    <w:rsid w:val="00114688"/>
    <w:rsid w:val="00115723"/>
    <w:rsid w:val="00115A53"/>
    <w:rsid w:val="00116350"/>
    <w:rsid w:val="0012019D"/>
    <w:rsid w:val="001225C2"/>
    <w:rsid w:val="00122EE0"/>
    <w:rsid w:val="0012395A"/>
    <w:rsid w:val="00123E47"/>
    <w:rsid w:val="001241C6"/>
    <w:rsid w:val="00124C34"/>
    <w:rsid w:val="00131547"/>
    <w:rsid w:val="00131CC6"/>
    <w:rsid w:val="00133699"/>
    <w:rsid w:val="00134C60"/>
    <w:rsid w:val="00134D55"/>
    <w:rsid w:val="001351E2"/>
    <w:rsid w:val="00136119"/>
    <w:rsid w:val="00137597"/>
    <w:rsid w:val="00137DE8"/>
    <w:rsid w:val="00140544"/>
    <w:rsid w:val="0014254E"/>
    <w:rsid w:val="00143388"/>
    <w:rsid w:val="00143D27"/>
    <w:rsid w:val="001442A0"/>
    <w:rsid w:val="001447B4"/>
    <w:rsid w:val="00145CF8"/>
    <w:rsid w:val="00146DBD"/>
    <w:rsid w:val="00150AC8"/>
    <w:rsid w:val="00153C9E"/>
    <w:rsid w:val="00155EB3"/>
    <w:rsid w:val="00156EFA"/>
    <w:rsid w:val="00156FD1"/>
    <w:rsid w:val="00157638"/>
    <w:rsid w:val="00157A39"/>
    <w:rsid w:val="00164E45"/>
    <w:rsid w:val="00165139"/>
    <w:rsid w:val="00167770"/>
    <w:rsid w:val="00170AAF"/>
    <w:rsid w:val="001710D0"/>
    <w:rsid w:val="00171378"/>
    <w:rsid w:val="001717BF"/>
    <w:rsid w:val="00174FC9"/>
    <w:rsid w:val="0017524E"/>
    <w:rsid w:val="0017570C"/>
    <w:rsid w:val="00176EE7"/>
    <w:rsid w:val="001771BE"/>
    <w:rsid w:val="00177476"/>
    <w:rsid w:val="00177A87"/>
    <w:rsid w:val="0018033E"/>
    <w:rsid w:val="00180696"/>
    <w:rsid w:val="00182017"/>
    <w:rsid w:val="00182BD5"/>
    <w:rsid w:val="0018313A"/>
    <w:rsid w:val="00184349"/>
    <w:rsid w:val="00184460"/>
    <w:rsid w:val="00184DC9"/>
    <w:rsid w:val="00185D58"/>
    <w:rsid w:val="00185F08"/>
    <w:rsid w:val="00186694"/>
    <w:rsid w:val="00186696"/>
    <w:rsid w:val="00190885"/>
    <w:rsid w:val="00190D5D"/>
    <w:rsid w:val="00191482"/>
    <w:rsid w:val="00191DD4"/>
    <w:rsid w:val="00194B74"/>
    <w:rsid w:val="001955E3"/>
    <w:rsid w:val="0019615B"/>
    <w:rsid w:val="00197BA0"/>
    <w:rsid w:val="00197EE4"/>
    <w:rsid w:val="001A0C7C"/>
    <w:rsid w:val="001A2516"/>
    <w:rsid w:val="001A26EA"/>
    <w:rsid w:val="001A40F4"/>
    <w:rsid w:val="001A42AC"/>
    <w:rsid w:val="001A5AC1"/>
    <w:rsid w:val="001A7CCD"/>
    <w:rsid w:val="001A7DC8"/>
    <w:rsid w:val="001A7EE2"/>
    <w:rsid w:val="001B00BA"/>
    <w:rsid w:val="001B0F91"/>
    <w:rsid w:val="001B1084"/>
    <w:rsid w:val="001B122C"/>
    <w:rsid w:val="001B1CA3"/>
    <w:rsid w:val="001B1E8C"/>
    <w:rsid w:val="001B21AB"/>
    <w:rsid w:val="001B2B2C"/>
    <w:rsid w:val="001B3DB0"/>
    <w:rsid w:val="001B50B3"/>
    <w:rsid w:val="001B6B26"/>
    <w:rsid w:val="001B7203"/>
    <w:rsid w:val="001B764D"/>
    <w:rsid w:val="001C0948"/>
    <w:rsid w:val="001C47D9"/>
    <w:rsid w:val="001C493C"/>
    <w:rsid w:val="001C4B89"/>
    <w:rsid w:val="001C5E33"/>
    <w:rsid w:val="001C6C5F"/>
    <w:rsid w:val="001C7052"/>
    <w:rsid w:val="001C755D"/>
    <w:rsid w:val="001D1351"/>
    <w:rsid w:val="001D2728"/>
    <w:rsid w:val="001D28BF"/>
    <w:rsid w:val="001D2E52"/>
    <w:rsid w:val="001D3011"/>
    <w:rsid w:val="001D45FF"/>
    <w:rsid w:val="001D7BC1"/>
    <w:rsid w:val="001E0363"/>
    <w:rsid w:val="001E04A4"/>
    <w:rsid w:val="001E198E"/>
    <w:rsid w:val="001E1CFD"/>
    <w:rsid w:val="001E1E87"/>
    <w:rsid w:val="001E24EE"/>
    <w:rsid w:val="001E266F"/>
    <w:rsid w:val="001E341A"/>
    <w:rsid w:val="001E383A"/>
    <w:rsid w:val="001E454A"/>
    <w:rsid w:val="001E4819"/>
    <w:rsid w:val="001E573B"/>
    <w:rsid w:val="001E5798"/>
    <w:rsid w:val="001E6374"/>
    <w:rsid w:val="001F0316"/>
    <w:rsid w:val="001F060F"/>
    <w:rsid w:val="001F0798"/>
    <w:rsid w:val="001F0B3C"/>
    <w:rsid w:val="001F1335"/>
    <w:rsid w:val="001F2BE4"/>
    <w:rsid w:val="001F2D6C"/>
    <w:rsid w:val="001F3A21"/>
    <w:rsid w:val="001F4466"/>
    <w:rsid w:val="001F4DDF"/>
    <w:rsid w:val="001F52CC"/>
    <w:rsid w:val="001F5485"/>
    <w:rsid w:val="001F6511"/>
    <w:rsid w:val="001F68E0"/>
    <w:rsid w:val="001F6B44"/>
    <w:rsid w:val="001F6FCB"/>
    <w:rsid w:val="00200763"/>
    <w:rsid w:val="00200D5F"/>
    <w:rsid w:val="00202579"/>
    <w:rsid w:val="00202BBA"/>
    <w:rsid w:val="00202BD5"/>
    <w:rsid w:val="00203239"/>
    <w:rsid w:val="00203CC8"/>
    <w:rsid w:val="002045BD"/>
    <w:rsid w:val="00204F0B"/>
    <w:rsid w:val="002054FC"/>
    <w:rsid w:val="00205C2F"/>
    <w:rsid w:val="002075A9"/>
    <w:rsid w:val="00207E88"/>
    <w:rsid w:val="00211FE2"/>
    <w:rsid w:val="002129CD"/>
    <w:rsid w:val="00212B89"/>
    <w:rsid w:val="00213782"/>
    <w:rsid w:val="002139E8"/>
    <w:rsid w:val="002209C5"/>
    <w:rsid w:val="00221477"/>
    <w:rsid w:val="00222FA8"/>
    <w:rsid w:val="00222FAF"/>
    <w:rsid w:val="002230D4"/>
    <w:rsid w:val="0022563D"/>
    <w:rsid w:val="002256B9"/>
    <w:rsid w:val="00225749"/>
    <w:rsid w:val="00230191"/>
    <w:rsid w:val="00231095"/>
    <w:rsid w:val="0023177B"/>
    <w:rsid w:val="00231B14"/>
    <w:rsid w:val="00232CB9"/>
    <w:rsid w:val="00232FC6"/>
    <w:rsid w:val="00233AE2"/>
    <w:rsid w:val="002345DD"/>
    <w:rsid w:val="0023573C"/>
    <w:rsid w:val="00236381"/>
    <w:rsid w:val="002366FD"/>
    <w:rsid w:val="002378D4"/>
    <w:rsid w:val="00240306"/>
    <w:rsid w:val="00240846"/>
    <w:rsid w:val="002421C4"/>
    <w:rsid w:val="002431AE"/>
    <w:rsid w:val="00243C99"/>
    <w:rsid w:val="002454DD"/>
    <w:rsid w:val="0024649B"/>
    <w:rsid w:val="00247373"/>
    <w:rsid w:val="002474DA"/>
    <w:rsid w:val="00251592"/>
    <w:rsid w:val="002529A9"/>
    <w:rsid w:val="00252D98"/>
    <w:rsid w:val="00253E71"/>
    <w:rsid w:val="00255754"/>
    <w:rsid w:val="002557DC"/>
    <w:rsid w:val="00255C7A"/>
    <w:rsid w:val="002572E0"/>
    <w:rsid w:val="00257332"/>
    <w:rsid w:val="00257DDF"/>
    <w:rsid w:val="00260139"/>
    <w:rsid w:val="002605CE"/>
    <w:rsid w:val="002612B7"/>
    <w:rsid w:val="002617AA"/>
    <w:rsid w:val="00261B7B"/>
    <w:rsid w:val="00261EC9"/>
    <w:rsid w:val="00262412"/>
    <w:rsid w:val="00263E6A"/>
    <w:rsid w:val="002644E5"/>
    <w:rsid w:val="0026500C"/>
    <w:rsid w:val="002652EE"/>
    <w:rsid w:val="002658B6"/>
    <w:rsid w:val="002666D5"/>
    <w:rsid w:val="00267742"/>
    <w:rsid w:val="00267F6A"/>
    <w:rsid w:val="0027090D"/>
    <w:rsid w:val="00270C6C"/>
    <w:rsid w:val="00270DCE"/>
    <w:rsid w:val="002753DC"/>
    <w:rsid w:val="002754AF"/>
    <w:rsid w:val="002771B5"/>
    <w:rsid w:val="00277415"/>
    <w:rsid w:val="002774E0"/>
    <w:rsid w:val="00277773"/>
    <w:rsid w:val="00277788"/>
    <w:rsid w:val="0028020C"/>
    <w:rsid w:val="002803C0"/>
    <w:rsid w:val="00281FD3"/>
    <w:rsid w:val="0028278F"/>
    <w:rsid w:val="00283613"/>
    <w:rsid w:val="00283829"/>
    <w:rsid w:val="00283DDB"/>
    <w:rsid w:val="00284679"/>
    <w:rsid w:val="0028594C"/>
    <w:rsid w:val="002879E5"/>
    <w:rsid w:val="002916FB"/>
    <w:rsid w:val="0029323F"/>
    <w:rsid w:val="00294A68"/>
    <w:rsid w:val="00294FE0"/>
    <w:rsid w:val="0029540A"/>
    <w:rsid w:val="002A006A"/>
    <w:rsid w:val="002A07EF"/>
    <w:rsid w:val="002A0875"/>
    <w:rsid w:val="002A0AE0"/>
    <w:rsid w:val="002A2176"/>
    <w:rsid w:val="002A2223"/>
    <w:rsid w:val="002A2919"/>
    <w:rsid w:val="002A2E5B"/>
    <w:rsid w:val="002A2F46"/>
    <w:rsid w:val="002A2FA1"/>
    <w:rsid w:val="002A6DD5"/>
    <w:rsid w:val="002A7942"/>
    <w:rsid w:val="002B08BE"/>
    <w:rsid w:val="002B094B"/>
    <w:rsid w:val="002B2A73"/>
    <w:rsid w:val="002B2E1C"/>
    <w:rsid w:val="002B3810"/>
    <w:rsid w:val="002B5A98"/>
    <w:rsid w:val="002B5B7F"/>
    <w:rsid w:val="002B76F6"/>
    <w:rsid w:val="002B7E21"/>
    <w:rsid w:val="002C24FB"/>
    <w:rsid w:val="002C46DC"/>
    <w:rsid w:val="002C5532"/>
    <w:rsid w:val="002C59DE"/>
    <w:rsid w:val="002C6137"/>
    <w:rsid w:val="002C61DF"/>
    <w:rsid w:val="002C6AAB"/>
    <w:rsid w:val="002C72C3"/>
    <w:rsid w:val="002D1AF9"/>
    <w:rsid w:val="002D21FC"/>
    <w:rsid w:val="002D30A3"/>
    <w:rsid w:val="002D4226"/>
    <w:rsid w:val="002D57AE"/>
    <w:rsid w:val="002D597C"/>
    <w:rsid w:val="002D5C4B"/>
    <w:rsid w:val="002D603A"/>
    <w:rsid w:val="002D6D5B"/>
    <w:rsid w:val="002D72AE"/>
    <w:rsid w:val="002D77A7"/>
    <w:rsid w:val="002E1019"/>
    <w:rsid w:val="002E12B4"/>
    <w:rsid w:val="002E1F49"/>
    <w:rsid w:val="002E2295"/>
    <w:rsid w:val="002E2C69"/>
    <w:rsid w:val="002E40E7"/>
    <w:rsid w:val="002E70A4"/>
    <w:rsid w:val="002E7E12"/>
    <w:rsid w:val="002F13C1"/>
    <w:rsid w:val="002F1AE2"/>
    <w:rsid w:val="002F1C5A"/>
    <w:rsid w:val="002F2910"/>
    <w:rsid w:val="002F4D00"/>
    <w:rsid w:val="002F52A0"/>
    <w:rsid w:val="002F54FA"/>
    <w:rsid w:val="002F5914"/>
    <w:rsid w:val="002F698A"/>
    <w:rsid w:val="002F788F"/>
    <w:rsid w:val="002F7DA8"/>
    <w:rsid w:val="00300390"/>
    <w:rsid w:val="003024F5"/>
    <w:rsid w:val="00306564"/>
    <w:rsid w:val="0030700B"/>
    <w:rsid w:val="003071EE"/>
    <w:rsid w:val="00307734"/>
    <w:rsid w:val="003101C5"/>
    <w:rsid w:val="00310BA1"/>
    <w:rsid w:val="003113C1"/>
    <w:rsid w:val="00311988"/>
    <w:rsid w:val="0031244E"/>
    <w:rsid w:val="00312AF5"/>
    <w:rsid w:val="003145BA"/>
    <w:rsid w:val="003155D6"/>
    <w:rsid w:val="00316498"/>
    <w:rsid w:val="003174AD"/>
    <w:rsid w:val="00317C90"/>
    <w:rsid w:val="003201BC"/>
    <w:rsid w:val="0032198F"/>
    <w:rsid w:val="00321C0C"/>
    <w:rsid w:val="0032202D"/>
    <w:rsid w:val="00323CC5"/>
    <w:rsid w:val="00324872"/>
    <w:rsid w:val="003252FC"/>
    <w:rsid w:val="00325702"/>
    <w:rsid w:val="00325E3E"/>
    <w:rsid w:val="00327A4B"/>
    <w:rsid w:val="00327FBF"/>
    <w:rsid w:val="00330600"/>
    <w:rsid w:val="00334722"/>
    <w:rsid w:val="00334870"/>
    <w:rsid w:val="003357E7"/>
    <w:rsid w:val="003359CF"/>
    <w:rsid w:val="00337375"/>
    <w:rsid w:val="003408AF"/>
    <w:rsid w:val="00340DA7"/>
    <w:rsid w:val="0034258E"/>
    <w:rsid w:val="00342B39"/>
    <w:rsid w:val="00342F53"/>
    <w:rsid w:val="00345CCE"/>
    <w:rsid w:val="003463D0"/>
    <w:rsid w:val="00346641"/>
    <w:rsid w:val="00347A2D"/>
    <w:rsid w:val="003515F7"/>
    <w:rsid w:val="00351947"/>
    <w:rsid w:val="003523DA"/>
    <w:rsid w:val="00354765"/>
    <w:rsid w:val="00354E55"/>
    <w:rsid w:val="003564A2"/>
    <w:rsid w:val="003607EE"/>
    <w:rsid w:val="003612D1"/>
    <w:rsid w:val="003613DE"/>
    <w:rsid w:val="00363A4C"/>
    <w:rsid w:val="00363B01"/>
    <w:rsid w:val="0036441E"/>
    <w:rsid w:val="0036480D"/>
    <w:rsid w:val="00364853"/>
    <w:rsid w:val="0036572E"/>
    <w:rsid w:val="00366C8E"/>
    <w:rsid w:val="003703F7"/>
    <w:rsid w:val="00370735"/>
    <w:rsid w:val="00370EEC"/>
    <w:rsid w:val="00371097"/>
    <w:rsid w:val="0037174B"/>
    <w:rsid w:val="003718DF"/>
    <w:rsid w:val="00371B07"/>
    <w:rsid w:val="00371DF6"/>
    <w:rsid w:val="0037205C"/>
    <w:rsid w:val="003726A4"/>
    <w:rsid w:val="00373925"/>
    <w:rsid w:val="00374A1B"/>
    <w:rsid w:val="00374A80"/>
    <w:rsid w:val="00375960"/>
    <w:rsid w:val="00375B25"/>
    <w:rsid w:val="00376547"/>
    <w:rsid w:val="00380B9C"/>
    <w:rsid w:val="0038174B"/>
    <w:rsid w:val="00382D4A"/>
    <w:rsid w:val="00383D27"/>
    <w:rsid w:val="003851F8"/>
    <w:rsid w:val="00385223"/>
    <w:rsid w:val="003866F5"/>
    <w:rsid w:val="00387E78"/>
    <w:rsid w:val="00387F6F"/>
    <w:rsid w:val="00390B54"/>
    <w:rsid w:val="00391EBB"/>
    <w:rsid w:val="00392894"/>
    <w:rsid w:val="00394387"/>
    <w:rsid w:val="00396199"/>
    <w:rsid w:val="003A20DB"/>
    <w:rsid w:val="003A324C"/>
    <w:rsid w:val="003A359C"/>
    <w:rsid w:val="003A3DC5"/>
    <w:rsid w:val="003A5438"/>
    <w:rsid w:val="003A54B8"/>
    <w:rsid w:val="003A568B"/>
    <w:rsid w:val="003A5F89"/>
    <w:rsid w:val="003A5FBF"/>
    <w:rsid w:val="003A7261"/>
    <w:rsid w:val="003A746F"/>
    <w:rsid w:val="003B192E"/>
    <w:rsid w:val="003B4297"/>
    <w:rsid w:val="003B525B"/>
    <w:rsid w:val="003B546A"/>
    <w:rsid w:val="003B55D9"/>
    <w:rsid w:val="003B58F9"/>
    <w:rsid w:val="003B5D5E"/>
    <w:rsid w:val="003B5DDF"/>
    <w:rsid w:val="003B7ACB"/>
    <w:rsid w:val="003C1F2D"/>
    <w:rsid w:val="003C3444"/>
    <w:rsid w:val="003C35D1"/>
    <w:rsid w:val="003C3779"/>
    <w:rsid w:val="003C421D"/>
    <w:rsid w:val="003C4A28"/>
    <w:rsid w:val="003C58EE"/>
    <w:rsid w:val="003C5B8D"/>
    <w:rsid w:val="003C722F"/>
    <w:rsid w:val="003C785E"/>
    <w:rsid w:val="003D0109"/>
    <w:rsid w:val="003D132B"/>
    <w:rsid w:val="003D377E"/>
    <w:rsid w:val="003D490A"/>
    <w:rsid w:val="003D62C9"/>
    <w:rsid w:val="003D62E4"/>
    <w:rsid w:val="003D6794"/>
    <w:rsid w:val="003D6D49"/>
    <w:rsid w:val="003D718E"/>
    <w:rsid w:val="003E031F"/>
    <w:rsid w:val="003E10B5"/>
    <w:rsid w:val="003E1826"/>
    <w:rsid w:val="003E2038"/>
    <w:rsid w:val="003E2A08"/>
    <w:rsid w:val="003E3D98"/>
    <w:rsid w:val="003E3D9D"/>
    <w:rsid w:val="003E6C58"/>
    <w:rsid w:val="003E7863"/>
    <w:rsid w:val="003E7AE1"/>
    <w:rsid w:val="003E7BF6"/>
    <w:rsid w:val="003F0A4E"/>
    <w:rsid w:val="003F0D73"/>
    <w:rsid w:val="003F0F6C"/>
    <w:rsid w:val="003F1A3D"/>
    <w:rsid w:val="003F4196"/>
    <w:rsid w:val="003F46EA"/>
    <w:rsid w:val="003F4E8C"/>
    <w:rsid w:val="003F79C7"/>
    <w:rsid w:val="0040138F"/>
    <w:rsid w:val="00401C9F"/>
    <w:rsid w:val="00402554"/>
    <w:rsid w:val="00403EAD"/>
    <w:rsid w:val="004042BA"/>
    <w:rsid w:val="004046EC"/>
    <w:rsid w:val="00404FED"/>
    <w:rsid w:val="00405079"/>
    <w:rsid w:val="00406F1E"/>
    <w:rsid w:val="00410730"/>
    <w:rsid w:val="004124B8"/>
    <w:rsid w:val="00412985"/>
    <w:rsid w:val="00413657"/>
    <w:rsid w:val="00415DBF"/>
    <w:rsid w:val="00417780"/>
    <w:rsid w:val="00420140"/>
    <w:rsid w:val="0042182B"/>
    <w:rsid w:val="0042393D"/>
    <w:rsid w:val="004251A6"/>
    <w:rsid w:val="004260AB"/>
    <w:rsid w:val="004268DE"/>
    <w:rsid w:val="0042798D"/>
    <w:rsid w:val="004304EE"/>
    <w:rsid w:val="00431030"/>
    <w:rsid w:val="00431046"/>
    <w:rsid w:val="00432070"/>
    <w:rsid w:val="00433602"/>
    <w:rsid w:val="0043444E"/>
    <w:rsid w:val="00434D2C"/>
    <w:rsid w:val="004374A9"/>
    <w:rsid w:val="0043750F"/>
    <w:rsid w:val="0043769C"/>
    <w:rsid w:val="004427A8"/>
    <w:rsid w:val="00443585"/>
    <w:rsid w:val="00444AE0"/>
    <w:rsid w:val="004456E7"/>
    <w:rsid w:val="0044633F"/>
    <w:rsid w:val="00446CFC"/>
    <w:rsid w:val="004476AC"/>
    <w:rsid w:val="00447B06"/>
    <w:rsid w:val="0045019C"/>
    <w:rsid w:val="00450B29"/>
    <w:rsid w:val="00451876"/>
    <w:rsid w:val="00451B89"/>
    <w:rsid w:val="00452591"/>
    <w:rsid w:val="00455157"/>
    <w:rsid w:val="0046069C"/>
    <w:rsid w:val="0046079E"/>
    <w:rsid w:val="00461667"/>
    <w:rsid w:val="004617DC"/>
    <w:rsid w:val="00461B70"/>
    <w:rsid w:val="00462780"/>
    <w:rsid w:val="00465870"/>
    <w:rsid w:val="00466140"/>
    <w:rsid w:val="00466FA8"/>
    <w:rsid w:val="004673C9"/>
    <w:rsid w:val="00470211"/>
    <w:rsid w:val="00470230"/>
    <w:rsid w:val="004719E7"/>
    <w:rsid w:val="00474188"/>
    <w:rsid w:val="00474602"/>
    <w:rsid w:val="004749F5"/>
    <w:rsid w:val="00474ADC"/>
    <w:rsid w:val="0047600D"/>
    <w:rsid w:val="00476D06"/>
    <w:rsid w:val="004774B1"/>
    <w:rsid w:val="00477639"/>
    <w:rsid w:val="00480100"/>
    <w:rsid w:val="00480F2D"/>
    <w:rsid w:val="0048146B"/>
    <w:rsid w:val="00481F32"/>
    <w:rsid w:val="004824EA"/>
    <w:rsid w:val="004837F8"/>
    <w:rsid w:val="0048540C"/>
    <w:rsid w:val="00485A2A"/>
    <w:rsid w:val="00486A66"/>
    <w:rsid w:val="00486ECB"/>
    <w:rsid w:val="004874A6"/>
    <w:rsid w:val="004877ED"/>
    <w:rsid w:val="00487868"/>
    <w:rsid w:val="00490D5F"/>
    <w:rsid w:val="00494171"/>
    <w:rsid w:val="00495A24"/>
    <w:rsid w:val="004962D1"/>
    <w:rsid w:val="00496CD0"/>
    <w:rsid w:val="00497FDF"/>
    <w:rsid w:val="004A0E90"/>
    <w:rsid w:val="004A2D50"/>
    <w:rsid w:val="004A3B27"/>
    <w:rsid w:val="004A5113"/>
    <w:rsid w:val="004A6C4D"/>
    <w:rsid w:val="004A799A"/>
    <w:rsid w:val="004B1F0D"/>
    <w:rsid w:val="004B224C"/>
    <w:rsid w:val="004B26CE"/>
    <w:rsid w:val="004B2B0C"/>
    <w:rsid w:val="004B2C89"/>
    <w:rsid w:val="004B31EB"/>
    <w:rsid w:val="004B660D"/>
    <w:rsid w:val="004B68F2"/>
    <w:rsid w:val="004C4F2A"/>
    <w:rsid w:val="004C4F3D"/>
    <w:rsid w:val="004C5752"/>
    <w:rsid w:val="004C5D7B"/>
    <w:rsid w:val="004C634D"/>
    <w:rsid w:val="004C738C"/>
    <w:rsid w:val="004C77CC"/>
    <w:rsid w:val="004D03F4"/>
    <w:rsid w:val="004D0445"/>
    <w:rsid w:val="004D1401"/>
    <w:rsid w:val="004D1D66"/>
    <w:rsid w:val="004D33CD"/>
    <w:rsid w:val="004D3B61"/>
    <w:rsid w:val="004D3BAD"/>
    <w:rsid w:val="004D40D5"/>
    <w:rsid w:val="004E4721"/>
    <w:rsid w:val="004E569D"/>
    <w:rsid w:val="004E56A6"/>
    <w:rsid w:val="004E56BD"/>
    <w:rsid w:val="004E7577"/>
    <w:rsid w:val="004E7BD4"/>
    <w:rsid w:val="004F1260"/>
    <w:rsid w:val="004F1C36"/>
    <w:rsid w:val="004F24C5"/>
    <w:rsid w:val="004F3AB8"/>
    <w:rsid w:val="004F43DE"/>
    <w:rsid w:val="004F7151"/>
    <w:rsid w:val="004F741D"/>
    <w:rsid w:val="005016CE"/>
    <w:rsid w:val="00501790"/>
    <w:rsid w:val="00501E88"/>
    <w:rsid w:val="00502866"/>
    <w:rsid w:val="005028DF"/>
    <w:rsid w:val="005032A5"/>
    <w:rsid w:val="005040FA"/>
    <w:rsid w:val="00505046"/>
    <w:rsid w:val="0050562F"/>
    <w:rsid w:val="00506802"/>
    <w:rsid w:val="0051038E"/>
    <w:rsid w:val="005105B3"/>
    <w:rsid w:val="005122B8"/>
    <w:rsid w:val="00513A69"/>
    <w:rsid w:val="00515403"/>
    <w:rsid w:val="005158CE"/>
    <w:rsid w:val="005166B2"/>
    <w:rsid w:val="00516F39"/>
    <w:rsid w:val="00517EFA"/>
    <w:rsid w:val="00520E34"/>
    <w:rsid w:val="005219B9"/>
    <w:rsid w:val="00523882"/>
    <w:rsid w:val="00523F36"/>
    <w:rsid w:val="005240AD"/>
    <w:rsid w:val="00525A67"/>
    <w:rsid w:val="00526531"/>
    <w:rsid w:val="00526B13"/>
    <w:rsid w:val="00527178"/>
    <w:rsid w:val="00527F60"/>
    <w:rsid w:val="00530D58"/>
    <w:rsid w:val="005317C2"/>
    <w:rsid w:val="00531EB2"/>
    <w:rsid w:val="00533200"/>
    <w:rsid w:val="00533B20"/>
    <w:rsid w:val="00534752"/>
    <w:rsid w:val="00535680"/>
    <w:rsid w:val="00535C92"/>
    <w:rsid w:val="00536062"/>
    <w:rsid w:val="00536814"/>
    <w:rsid w:val="005376A9"/>
    <w:rsid w:val="00537D57"/>
    <w:rsid w:val="00541803"/>
    <w:rsid w:val="00541837"/>
    <w:rsid w:val="00542995"/>
    <w:rsid w:val="00542C08"/>
    <w:rsid w:val="00543620"/>
    <w:rsid w:val="0054468C"/>
    <w:rsid w:val="0054473F"/>
    <w:rsid w:val="005454D3"/>
    <w:rsid w:val="00545662"/>
    <w:rsid w:val="00550408"/>
    <w:rsid w:val="00551A57"/>
    <w:rsid w:val="00551A8D"/>
    <w:rsid w:val="0055230B"/>
    <w:rsid w:val="00552345"/>
    <w:rsid w:val="005524BE"/>
    <w:rsid w:val="005524F7"/>
    <w:rsid w:val="00553361"/>
    <w:rsid w:val="0055340C"/>
    <w:rsid w:val="00553799"/>
    <w:rsid w:val="005544B2"/>
    <w:rsid w:val="00560CBF"/>
    <w:rsid w:val="00561181"/>
    <w:rsid w:val="00561E10"/>
    <w:rsid w:val="00562620"/>
    <w:rsid w:val="00562828"/>
    <w:rsid w:val="005657DF"/>
    <w:rsid w:val="00565B8E"/>
    <w:rsid w:val="00565F09"/>
    <w:rsid w:val="00565F1D"/>
    <w:rsid w:val="00566482"/>
    <w:rsid w:val="00566B8E"/>
    <w:rsid w:val="00566DD0"/>
    <w:rsid w:val="00566F64"/>
    <w:rsid w:val="00566FFA"/>
    <w:rsid w:val="00567783"/>
    <w:rsid w:val="00567939"/>
    <w:rsid w:val="00567A18"/>
    <w:rsid w:val="005704A6"/>
    <w:rsid w:val="005714D2"/>
    <w:rsid w:val="005718EE"/>
    <w:rsid w:val="00571D9B"/>
    <w:rsid w:val="00572670"/>
    <w:rsid w:val="00572852"/>
    <w:rsid w:val="0057311C"/>
    <w:rsid w:val="0057455B"/>
    <w:rsid w:val="005755A8"/>
    <w:rsid w:val="0057615C"/>
    <w:rsid w:val="005762EA"/>
    <w:rsid w:val="00577259"/>
    <w:rsid w:val="00577406"/>
    <w:rsid w:val="005775AD"/>
    <w:rsid w:val="005775EE"/>
    <w:rsid w:val="00580330"/>
    <w:rsid w:val="0058143F"/>
    <w:rsid w:val="0058175E"/>
    <w:rsid w:val="00581C56"/>
    <w:rsid w:val="00582A3D"/>
    <w:rsid w:val="0058301E"/>
    <w:rsid w:val="00583425"/>
    <w:rsid w:val="0058373E"/>
    <w:rsid w:val="00584B6B"/>
    <w:rsid w:val="00585661"/>
    <w:rsid w:val="00585C76"/>
    <w:rsid w:val="00586437"/>
    <w:rsid w:val="005865E9"/>
    <w:rsid w:val="005868E4"/>
    <w:rsid w:val="00587612"/>
    <w:rsid w:val="005878FA"/>
    <w:rsid w:val="00587DE9"/>
    <w:rsid w:val="00591907"/>
    <w:rsid w:val="00591ACD"/>
    <w:rsid w:val="00591AF9"/>
    <w:rsid w:val="00594835"/>
    <w:rsid w:val="0059551C"/>
    <w:rsid w:val="005955A3"/>
    <w:rsid w:val="005955B9"/>
    <w:rsid w:val="0059565B"/>
    <w:rsid w:val="005956D3"/>
    <w:rsid w:val="005965C5"/>
    <w:rsid w:val="00597B64"/>
    <w:rsid w:val="00597F00"/>
    <w:rsid w:val="005A0E53"/>
    <w:rsid w:val="005A2968"/>
    <w:rsid w:val="005A6213"/>
    <w:rsid w:val="005A6EBB"/>
    <w:rsid w:val="005B18FF"/>
    <w:rsid w:val="005B2830"/>
    <w:rsid w:val="005B3759"/>
    <w:rsid w:val="005B5526"/>
    <w:rsid w:val="005B57B6"/>
    <w:rsid w:val="005C0BDA"/>
    <w:rsid w:val="005C0D8D"/>
    <w:rsid w:val="005C29E6"/>
    <w:rsid w:val="005C34BB"/>
    <w:rsid w:val="005C3BD3"/>
    <w:rsid w:val="005C40B4"/>
    <w:rsid w:val="005C45CE"/>
    <w:rsid w:val="005C4BDB"/>
    <w:rsid w:val="005C548B"/>
    <w:rsid w:val="005C646A"/>
    <w:rsid w:val="005C71B2"/>
    <w:rsid w:val="005D089A"/>
    <w:rsid w:val="005D08B8"/>
    <w:rsid w:val="005D192E"/>
    <w:rsid w:val="005D37FB"/>
    <w:rsid w:val="005D4BA1"/>
    <w:rsid w:val="005D57D7"/>
    <w:rsid w:val="005D686F"/>
    <w:rsid w:val="005D7375"/>
    <w:rsid w:val="005D76EC"/>
    <w:rsid w:val="005D7DCC"/>
    <w:rsid w:val="005E02BA"/>
    <w:rsid w:val="005E04EE"/>
    <w:rsid w:val="005E1340"/>
    <w:rsid w:val="005E2A44"/>
    <w:rsid w:val="005E2ABC"/>
    <w:rsid w:val="005E3321"/>
    <w:rsid w:val="005E36F7"/>
    <w:rsid w:val="005E37D7"/>
    <w:rsid w:val="005E43AC"/>
    <w:rsid w:val="005E492A"/>
    <w:rsid w:val="005E55B2"/>
    <w:rsid w:val="005E56A2"/>
    <w:rsid w:val="005E5D94"/>
    <w:rsid w:val="005E6D77"/>
    <w:rsid w:val="005E7E88"/>
    <w:rsid w:val="005F12BB"/>
    <w:rsid w:val="005F18C5"/>
    <w:rsid w:val="005F2708"/>
    <w:rsid w:val="005F35D0"/>
    <w:rsid w:val="005F4209"/>
    <w:rsid w:val="005F42D4"/>
    <w:rsid w:val="005F5B8E"/>
    <w:rsid w:val="005F6C6D"/>
    <w:rsid w:val="005F71B8"/>
    <w:rsid w:val="00600177"/>
    <w:rsid w:val="00600741"/>
    <w:rsid w:val="0060271B"/>
    <w:rsid w:val="0060284C"/>
    <w:rsid w:val="00602EAF"/>
    <w:rsid w:val="006036EF"/>
    <w:rsid w:val="00603948"/>
    <w:rsid w:val="006043C8"/>
    <w:rsid w:val="006065C3"/>
    <w:rsid w:val="00606EB4"/>
    <w:rsid w:val="006074DE"/>
    <w:rsid w:val="00610255"/>
    <w:rsid w:val="00612DBB"/>
    <w:rsid w:val="00613396"/>
    <w:rsid w:val="006145DE"/>
    <w:rsid w:val="00614BF1"/>
    <w:rsid w:val="0061691E"/>
    <w:rsid w:val="00616CEF"/>
    <w:rsid w:val="00617523"/>
    <w:rsid w:val="0061784E"/>
    <w:rsid w:val="00621D24"/>
    <w:rsid w:val="00622EC9"/>
    <w:rsid w:val="00623AC6"/>
    <w:rsid w:val="00623CED"/>
    <w:rsid w:val="00625F22"/>
    <w:rsid w:val="00626E01"/>
    <w:rsid w:val="006278BE"/>
    <w:rsid w:val="00627C44"/>
    <w:rsid w:val="00631478"/>
    <w:rsid w:val="00631991"/>
    <w:rsid w:val="00633D79"/>
    <w:rsid w:val="00634F5E"/>
    <w:rsid w:val="0063678D"/>
    <w:rsid w:val="00637279"/>
    <w:rsid w:val="00640122"/>
    <w:rsid w:val="006407BD"/>
    <w:rsid w:val="0064093E"/>
    <w:rsid w:val="006415E6"/>
    <w:rsid w:val="00641686"/>
    <w:rsid w:val="00642C9D"/>
    <w:rsid w:val="00643CB0"/>
    <w:rsid w:val="00643ECC"/>
    <w:rsid w:val="006451D5"/>
    <w:rsid w:val="006453D0"/>
    <w:rsid w:val="00645560"/>
    <w:rsid w:val="00647230"/>
    <w:rsid w:val="00647703"/>
    <w:rsid w:val="0065016D"/>
    <w:rsid w:val="006504C3"/>
    <w:rsid w:val="00650BAD"/>
    <w:rsid w:val="00650EB8"/>
    <w:rsid w:val="0065196D"/>
    <w:rsid w:val="00651CA5"/>
    <w:rsid w:val="00652C56"/>
    <w:rsid w:val="00652D52"/>
    <w:rsid w:val="00653F40"/>
    <w:rsid w:val="00654547"/>
    <w:rsid w:val="00660A98"/>
    <w:rsid w:val="006613FF"/>
    <w:rsid w:val="00661A0E"/>
    <w:rsid w:val="00661E91"/>
    <w:rsid w:val="00662483"/>
    <w:rsid w:val="00664412"/>
    <w:rsid w:val="00664B71"/>
    <w:rsid w:val="00665526"/>
    <w:rsid w:val="006659CE"/>
    <w:rsid w:val="00665A24"/>
    <w:rsid w:val="00665BFA"/>
    <w:rsid w:val="006661A9"/>
    <w:rsid w:val="006676DD"/>
    <w:rsid w:val="00667B9D"/>
    <w:rsid w:val="00670A73"/>
    <w:rsid w:val="00671BDF"/>
    <w:rsid w:val="00671D08"/>
    <w:rsid w:val="00671F98"/>
    <w:rsid w:val="006720AE"/>
    <w:rsid w:val="006722D2"/>
    <w:rsid w:val="006727D2"/>
    <w:rsid w:val="00672C91"/>
    <w:rsid w:val="0067505E"/>
    <w:rsid w:val="0067514F"/>
    <w:rsid w:val="0067570F"/>
    <w:rsid w:val="00676246"/>
    <w:rsid w:val="00680E1B"/>
    <w:rsid w:val="00683B60"/>
    <w:rsid w:val="006852AE"/>
    <w:rsid w:val="00685577"/>
    <w:rsid w:val="00685D4E"/>
    <w:rsid w:val="006867EF"/>
    <w:rsid w:val="00687BB3"/>
    <w:rsid w:val="00687ECB"/>
    <w:rsid w:val="006904B6"/>
    <w:rsid w:val="00691726"/>
    <w:rsid w:val="0069273D"/>
    <w:rsid w:val="00693FBC"/>
    <w:rsid w:val="00694598"/>
    <w:rsid w:val="00694890"/>
    <w:rsid w:val="0069500B"/>
    <w:rsid w:val="006957A5"/>
    <w:rsid w:val="00695C27"/>
    <w:rsid w:val="0069642F"/>
    <w:rsid w:val="006A0ABD"/>
    <w:rsid w:val="006A0D6E"/>
    <w:rsid w:val="006A1C31"/>
    <w:rsid w:val="006A1CF9"/>
    <w:rsid w:val="006A24DF"/>
    <w:rsid w:val="006A2FFC"/>
    <w:rsid w:val="006A313C"/>
    <w:rsid w:val="006A4A5D"/>
    <w:rsid w:val="006A5A4B"/>
    <w:rsid w:val="006A6A66"/>
    <w:rsid w:val="006A7CC1"/>
    <w:rsid w:val="006A7E98"/>
    <w:rsid w:val="006B01DF"/>
    <w:rsid w:val="006B0697"/>
    <w:rsid w:val="006B1A06"/>
    <w:rsid w:val="006B2B15"/>
    <w:rsid w:val="006B3217"/>
    <w:rsid w:val="006B33E8"/>
    <w:rsid w:val="006B3C90"/>
    <w:rsid w:val="006B4122"/>
    <w:rsid w:val="006B5004"/>
    <w:rsid w:val="006B52DB"/>
    <w:rsid w:val="006B5956"/>
    <w:rsid w:val="006B7668"/>
    <w:rsid w:val="006B78D5"/>
    <w:rsid w:val="006B7CE3"/>
    <w:rsid w:val="006C0639"/>
    <w:rsid w:val="006C0713"/>
    <w:rsid w:val="006C11CC"/>
    <w:rsid w:val="006C14B9"/>
    <w:rsid w:val="006C1D60"/>
    <w:rsid w:val="006C427C"/>
    <w:rsid w:val="006C4292"/>
    <w:rsid w:val="006C5B4F"/>
    <w:rsid w:val="006C6C0F"/>
    <w:rsid w:val="006C6FA5"/>
    <w:rsid w:val="006C7127"/>
    <w:rsid w:val="006C718D"/>
    <w:rsid w:val="006C7CF7"/>
    <w:rsid w:val="006C7DB0"/>
    <w:rsid w:val="006D262A"/>
    <w:rsid w:val="006D2BB9"/>
    <w:rsid w:val="006D3642"/>
    <w:rsid w:val="006D4ADE"/>
    <w:rsid w:val="006D78FA"/>
    <w:rsid w:val="006E0CB0"/>
    <w:rsid w:val="006E26CC"/>
    <w:rsid w:val="006E38C7"/>
    <w:rsid w:val="006E39CE"/>
    <w:rsid w:val="006E5DDD"/>
    <w:rsid w:val="006F18F5"/>
    <w:rsid w:val="006F19C6"/>
    <w:rsid w:val="006F1E01"/>
    <w:rsid w:val="006F39CD"/>
    <w:rsid w:val="006F3B69"/>
    <w:rsid w:val="006F3DAC"/>
    <w:rsid w:val="006F425A"/>
    <w:rsid w:val="006F515A"/>
    <w:rsid w:val="006F592F"/>
    <w:rsid w:val="006F5B1F"/>
    <w:rsid w:val="006F614E"/>
    <w:rsid w:val="006F6175"/>
    <w:rsid w:val="00700486"/>
    <w:rsid w:val="00700A7A"/>
    <w:rsid w:val="00702C04"/>
    <w:rsid w:val="00703326"/>
    <w:rsid w:val="007041A1"/>
    <w:rsid w:val="007041EC"/>
    <w:rsid w:val="00704C55"/>
    <w:rsid w:val="00705023"/>
    <w:rsid w:val="00705264"/>
    <w:rsid w:val="007063F1"/>
    <w:rsid w:val="00706521"/>
    <w:rsid w:val="00713174"/>
    <w:rsid w:val="007168E5"/>
    <w:rsid w:val="00716A6B"/>
    <w:rsid w:val="00717468"/>
    <w:rsid w:val="007174DD"/>
    <w:rsid w:val="00717AC6"/>
    <w:rsid w:val="0072063A"/>
    <w:rsid w:val="0072328D"/>
    <w:rsid w:val="007236AE"/>
    <w:rsid w:val="00724119"/>
    <w:rsid w:val="007243C0"/>
    <w:rsid w:val="007246BA"/>
    <w:rsid w:val="0072549E"/>
    <w:rsid w:val="0072660E"/>
    <w:rsid w:val="007270EB"/>
    <w:rsid w:val="007274B2"/>
    <w:rsid w:val="007278BD"/>
    <w:rsid w:val="00730013"/>
    <w:rsid w:val="00730872"/>
    <w:rsid w:val="00731115"/>
    <w:rsid w:val="0073129B"/>
    <w:rsid w:val="007316B6"/>
    <w:rsid w:val="00733825"/>
    <w:rsid w:val="00733F4C"/>
    <w:rsid w:val="007341E7"/>
    <w:rsid w:val="00734250"/>
    <w:rsid w:val="007344B0"/>
    <w:rsid w:val="007366F9"/>
    <w:rsid w:val="00736FD1"/>
    <w:rsid w:val="007417B8"/>
    <w:rsid w:val="00741AE8"/>
    <w:rsid w:val="0074311A"/>
    <w:rsid w:val="00743302"/>
    <w:rsid w:val="00743339"/>
    <w:rsid w:val="00744CE8"/>
    <w:rsid w:val="00744DFA"/>
    <w:rsid w:val="00745C0D"/>
    <w:rsid w:val="00746886"/>
    <w:rsid w:val="00750027"/>
    <w:rsid w:val="00750E35"/>
    <w:rsid w:val="00752FB2"/>
    <w:rsid w:val="00753817"/>
    <w:rsid w:val="0075549D"/>
    <w:rsid w:val="00756DDE"/>
    <w:rsid w:val="00757213"/>
    <w:rsid w:val="007579E0"/>
    <w:rsid w:val="007613FF"/>
    <w:rsid w:val="00761598"/>
    <w:rsid w:val="007616F0"/>
    <w:rsid w:val="007644ED"/>
    <w:rsid w:val="00764996"/>
    <w:rsid w:val="00765CFB"/>
    <w:rsid w:val="00770881"/>
    <w:rsid w:val="00770C71"/>
    <w:rsid w:val="00773922"/>
    <w:rsid w:val="00773988"/>
    <w:rsid w:val="00774BBB"/>
    <w:rsid w:val="00774C3D"/>
    <w:rsid w:val="007754B1"/>
    <w:rsid w:val="00775514"/>
    <w:rsid w:val="0077705D"/>
    <w:rsid w:val="00777A06"/>
    <w:rsid w:val="00780DF6"/>
    <w:rsid w:val="0078235D"/>
    <w:rsid w:val="00782592"/>
    <w:rsid w:val="007834B1"/>
    <w:rsid w:val="00783F20"/>
    <w:rsid w:val="0078518D"/>
    <w:rsid w:val="007851CB"/>
    <w:rsid w:val="00785771"/>
    <w:rsid w:val="00786046"/>
    <w:rsid w:val="0078662B"/>
    <w:rsid w:val="007871E9"/>
    <w:rsid w:val="00787735"/>
    <w:rsid w:val="00787EE2"/>
    <w:rsid w:val="007901B0"/>
    <w:rsid w:val="007903C5"/>
    <w:rsid w:val="00791B00"/>
    <w:rsid w:val="007921FF"/>
    <w:rsid w:val="007932CB"/>
    <w:rsid w:val="00793B0D"/>
    <w:rsid w:val="00793E07"/>
    <w:rsid w:val="007946A2"/>
    <w:rsid w:val="00794844"/>
    <w:rsid w:val="00795277"/>
    <w:rsid w:val="0079566C"/>
    <w:rsid w:val="007957DD"/>
    <w:rsid w:val="00795AEA"/>
    <w:rsid w:val="00797C16"/>
    <w:rsid w:val="007A25B1"/>
    <w:rsid w:val="007A2DFE"/>
    <w:rsid w:val="007A2EAA"/>
    <w:rsid w:val="007A3E3A"/>
    <w:rsid w:val="007A4335"/>
    <w:rsid w:val="007A61D0"/>
    <w:rsid w:val="007A6CB8"/>
    <w:rsid w:val="007A783D"/>
    <w:rsid w:val="007B00B3"/>
    <w:rsid w:val="007B0673"/>
    <w:rsid w:val="007B0E2F"/>
    <w:rsid w:val="007B240A"/>
    <w:rsid w:val="007B2D7C"/>
    <w:rsid w:val="007B603A"/>
    <w:rsid w:val="007B7813"/>
    <w:rsid w:val="007C0326"/>
    <w:rsid w:val="007C0F55"/>
    <w:rsid w:val="007C14F8"/>
    <w:rsid w:val="007C25BC"/>
    <w:rsid w:val="007C26FE"/>
    <w:rsid w:val="007C2F3D"/>
    <w:rsid w:val="007C3804"/>
    <w:rsid w:val="007C3F7B"/>
    <w:rsid w:val="007C5F1E"/>
    <w:rsid w:val="007C682C"/>
    <w:rsid w:val="007C7D26"/>
    <w:rsid w:val="007C7D3D"/>
    <w:rsid w:val="007D06C9"/>
    <w:rsid w:val="007D0758"/>
    <w:rsid w:val="007D0C83"/>
    <w:rsid w:val="007D2269"/>
    <w:rsid w:val="007D432F"/>
    <w:rsid w:val="007D52E6"/>
    <w:rsid w:val="007D5B02"/>
    <w:rsid w:val="007D5BE3"/>
    <w:rsid w:val="007D69D3"/>
    <w:rsid w:val="007D6C47"/>
    <w:rsid w:val="007D7440"/>
    <w:rsid w:val="007E031B"/>
    <w:rsid w:val="007E249F"/>
    <w:rsid w:val="007E3F98"/>
    <w:rsid w:val="007E4F92"/>
    <w:rsid w:val="007E5C65"/>
    <w:rsid w:val="007E60D3"/>
    <w:rsid w:val="007E688C"/>
    <w:rsid w:val="007F03BB"/>
    <w:rsid w:val="007F08A8"/>
    <w:rsid w:val="007F29C0"/>
    <w:rsid w:val="007F396F"/>
    <w:rsid w:val="007F3C94"/>
    <w:rsid w:val="007F5297"/>
    <w:rsid w:val="007F52D6"/>
    <w:rsid w:val="007F78C4"/>
    <w:rsid w:val="007F7EDC"/>
    <w:rsid w:val="00800AC7"/>
    <w:rsid w:val="00800F87"/>
    <w:rsid w:val="00802401"/>
    <w:rsid w:val="00802DB1"/>
    <w:rsid w:val="00802E6F"/>
    <w:rsid w:val="00802FD2"/>
    <w:rsid w:val="00803E39"/>
    <w:rsid w:val="0080455B"/>
    <w:rsid w:val="008046B6"/>
    <w:rsid w:val="00804B51"/>
    <w:rsid w:val="008050E4"/>
    <w:rsid w:val="00805652"/>
    <w:rsid w:val="008061ED"/>
    <w:rsid w:val="0081066D"/>
    <w:rsid w:val="008112F2"/>
    <w:rsid w:val="00811F44"/>
    <w:rsid w:val="00812271"/>
    <w:rsid w:val="00812B37"/>
    <w:rsid w:val="00813824"/>
    <w:rsid w:val="00813AA8"/>
    <w:rsid w:val="00813D61"/>
    <w:rsid w:val="00814621"/>
    <w:rsid w:val="008147B4"/>
    <w:rsid w:val="008151E2"/>
    <w:rsid w:val="00815836"/>
    <w:rsid w:val="008161C2"/>
    <w:rsid w:val="00816E6B"/>
    <w:rsid w:val="0081733A"/>
    <w:rsid w:val="00820295"/>
    <w:rsid w:val="00820B24"/>
    <w:rsid w:val="00820CDD"/>
    <w:rsid w:val="008230CA"/>
    <w:rsid w:val="00824A6B"/>
    <w:rsid w:val="00824B3C"/>
    <w:rsid w:val="00824E4C"/>
    <w:rsid w:val="00825B12"/>
    <w:rsid w:val="008263B6"/>
    <w:rsid w:val="008265F8"/>
    <w:rsid w:val="00826A3B"/>
    <w:rsid w:val="00827435"/>
    <w:rsid w:val="008274BB"/>
    <w:rsid w:val="00827618"/>
    <w:rsid w:val="008302E1"/>
    <w:rsid w:val="008306DA"/>
    <w:rsid w:val="00834732"/>
    <w:rsid w:val="00834B48"/>
    <w:rsid w:val="00835876"/>
    <w:rsid w:val="00836AC1"/>
    <w:rsid w:val="00837D2A"/>
    <w:rsid w:val="0084037D"/>
    <w:rsid w:val="008405F4"/>
    <w:rsid w:val="00841569"/>
    <w:rsid w:val="0084269A"/>
    <w:rsid w:val="008462CF"/>
    <w:rsid w:val="008462E6"/>
    <w:rsid w:val="008505E5"/>
    <w:rsid w:val="008517D4"/>
    <w:rsid w:val="0085266B"/>
    <w:rsid w:val="008547DF"/>
    <w:rsid w:val="0085486B"/>
    <w:rsid w:val="00854E45"/>
    <w:rsid w:val="00856F43"/>
    <w:rsid w:val="00857DB8"/>
    <w:rsid w:val="00860C48"/>
    <w:rsid w:val="00860CE0"/>
    <w:rsid w:val="008614B4"/>
    <w:rsid w:val="00861663"/>
    <w:rsid w:val="00861734"/>
    <w:rsid w:val="00861F83"/>
    <w:rsid w:val="00862DF9"/>
    <w:rsid w:val="00864146"/>
    <w:rsid w:val="00865FE3"/>
    <w:rsid w:val="008663AA"/>
    <w:rsid w:val="00866D04"/>
    <w:rsid w:val="00867EA9"/>
    <w:rsid w:val="00870BE9"/>
    <w:rsid w:val="00873220"/>
    <w:rsid w:val="00873786"/>
    <w:rsid w:val="008742B5"/>
    <w:rsid w:val="00874742"/>
    <w:rsid w:val="008748AF"/>
    <w:rsid w:val="00877D69"/>
    <w:rsid w:val="008808CC"/>
    <w:rsid w:val="008815A2"/>
    <w:rsid w:val="0088186A"/>
    <w:rsid w:val="00882668"/>
    <w:rsid w:val="0088295C"/>
    <w:rsid w:val="00883DCC"/>
    <w:rsid w:val="0088500E"/>
    <w:rsid w:val="00886DF7"/>
    <w:rsid w:val="00887E41"/>
    <w:rsid w:val="00891C58"/>
    <w:rsid w:val="00891F64"/>
    <w:rsid w:val="00892808"/>
    <w:rsid w:val="008933A7"/>
    <w:rsid w:val="008957A4"/>
    <w:rsid w:val="00895E02"/>
    <w:rsid w:val="00895F55"/>
    <w:rsid w:val="008965BA"/>
    <w:rsid w:val="008974E2"/>
    <w:rsid w:val="008978C8"/>
    <w:rsid w:val="008A02A9"/>
    <w:rsid w:val="008A0926"/>
    <w:rsid w:val="008A0D4F"/>
    <w:rsid w:val="008A1615"/>
    <w:rsid w:val="008A1CA0"/>
    <w:rsid w:val="008A1D0E"/>
    <w:rsid w:val="008A26BB"/>
    <w:rsid w:val="008A3BEA"/>
    <w:rsid w:val="008A5955"/>
    <w:rsid w:val="008B016D"/>
    <w:rsid w:val="008B14F6"/>
    <w:rsid w:val="008B3FD1"/>
    <w:rsid w:val="008B5FBA"/>
    <w:rsid w:val="008B6157"/>
    <w:rsid w:val="008B686A"/>
    <w:rsid w:val="008B7148"/>
    <w:rsid w:val="008B79A8"/>
    <w:rsid w:val="008C0447"/>
    <w:rsid w:val="008C073E"/>
    <w:rsid w:val="008C1121"/>
    <w:rsid w:val="008C15CC"/>
    <w:rsid w:val="008C1F29"/>
    <w:rsid w:val="008C289A"/>
    <w:rsid w:val="008C2F96"/>
    <w:rsid w:val="008C30EC"/>
    <w:rsid w:val="008C462E"/>
    <w:rsid w:val="008C54D2"/>
    <w:rsid w:val="008C5907"/>
    <w:rsid w:val="008C5B01"/>
    <w:rsid w:val="008C621A"/>
    <w:rsid w:val="008C6F5B"/>
    <w:rsid w:val="008D091D"/>
    <w:rsid w:val="008D2BAB"/>
    <w:rsid w:val="008D2CED"/>
    <w:rsid w:val="008D3186"/>
    <w:rsid w:val="008D31CF"/>
    <w:rsid w:val="008D4673"/>
    <w:rsid w:val="008D514F"/>
    <w:rsid w:val="008D7565"/>
    <w:rsid w:val="008D764E"/>
    <w:rsid w:val="008D7EDD"/>
    <w:rsid w:val="008E0B53"/>
    <w:rsid w:val="008E45A2"/>
    <w:rsid w:val="008E4BAE"/>
    <w:rsid w:val="008E5FFA"/>
    <w:rsid w:val="008E6B3A"/>
    <w:rsid w:val="008E6ECC"/>
    <w:rsid w:val="008F09AC"/>
    <w:rsid w:val="008F0B54"/>
    <w:rsid w:val="008F1396"/>
    <w:rsid w:val="008F38AC"/>
    <w:rsid w:val="008F3FB5"/>
    <w:rsid w:val="008F401D"/>
    <w:rsid w:val="008F486E"/>
    <w:rsid w:val="008F5039"/>
    <w:rsid w:val="008F6204"/>
    <w:rsid w:val="00900365"/>
    <w:rsid w:val="00902456"/>
    <w:rsid w:val="009028BC"/>
    <w:rsid w:val="00903C17"/>
    <w:rsid w:val="00905F0C"/>
    <w:rsid w:val="00906D5B"/>
    <w:rsid w:val="009070AF"/>
    <w:rsid w:val="00911047"/>
    <w:rsid w:val="00911C63"/>
    <w:rsid w:val="00913A72"/>
    <w:rsid w:val="00914D13"/>
    <w:rsid w:val="009158C9"/>
    <w:rsid w:val="00915EB2"/>
    <w:rsid w:val="009168FC"/>
    <w:rsid w:val="00917B8F"/>
    <w:rsid w:val="0092208F"/>
    <w:rsid w:val="00922903"/>
    <w:rsid w:val="009249BD"/>
    <w:rsid w:val="0092512D"/>
    <w:rsid w:val="00926C7F"/>
    <w:rsid w:val="0093076B"/>
    <w:rsid w:val="00931A7F"/>
    <w:rsid w:val="00931C57"/>
    <w:rsid w:val="00932079"/>
    <w:rsid w:val="00933EE3"/>
    <w:rsid w:val="00934838"/>
    <w:rsid w:val="00934942"/>
    <w:rsid w:val="0093551C"/>
    <w:rsid w:val="00935E60"/>
    <w:rsid w:val="009362A3"/>
    <w:rsid w:val="00936ED8"/>
    <w:rsid w:val="00936F6D"/>
    <w:rsid w:val="00937DE8"/>
    <w:rsid w:val="0094185B"/>
    <w:rsid w:val="00941B5D"/>
    <w:rsid w:val="009429CB"/>
    <w:rsid w:val="00943DD2"/>
    <w:rsid w:val="009444FB"/>
    <w:rsid w:val="00944D71"/>
    <w:rsid w:val="0094506E"/>
    <w:rsid w:val="009461A3"/>
    <w:rsid w:val="0095020E"/>
    <w:rsid w:val="00950E88"/>
    <w:rsid w:val="009515F8"/>
    <w:rsid w:val="009522E1"/>
    <w:rsid w:val="009524E4"/>
    <w:rsid w:val="009556FE"/>
    <w:rsid w:val="00956BDD"/>
    <w:rsid w:val="009578D5"/>
    <w:rsid w:val="00960CFE"/>
    <w:rsid w:val="0096105C"/>
    <w:rsid w:val="00961248"/>
    <w:rsid w:val="009618C1"/>
    <w:rsid w:val="00964812"/>
    <w:rsid w:val="00965569"/>
    <w:rsid w:val="009656EC"/>
    <w:rsid w:val="0096625F"/>
    <w:rsid w:val="00966B54"/>
    <w:rsid w:val="00970C16"/>
    <w:rsid w:val="0097225E"/>
    <w:rsid w:val="00974292"/>
    <w:rsid w:val="00974712"/>
    <w:rsid w:val="00974E25"/>
    <w:rsid w:val="0097745D"/>
    <w:rsid w:val="009801EC"/>
    <w:rsid w:val="00980455"/>
    <w:rsid w:val="00980C1A"/>
    <w:rsid w:val="00980F95"/>
    <w:rsid w:val="00982E21"/>
    <w:rsid w:val="009836A3"/>
    <w:rsid w:val="00986D65"/>
    <w:rsid w:val="00986FC7"/>
    <w:rsid w:val="009871DB"/>
    <w:rsid w:val="009872D9"/>
    <w:rsid w:val="0098738F"/>
    <w:rsid w:val="009906FD"/>
    <w:rsid w:val="00990AF5"/>
    <w:rsid w:val="009915E6"/>
    <w:rsid w:val="00992432"/>
    <w:rsid w:val="009928D9"/>
    <w:rsid w:val="009941E0"/>
    <w:rsid w:val="00994804"/>
    <w:rsid w:val="00995757"/>
    <w:rsid w:val="00996ED8"/>
    <w:rsid w:val="00997CE5"/>
    <w:rsid w:val="009A15D1"/>
    <w:rsid w:val="009A1701"/>
    <w:rsid w:val="009A1DC1"/>
    <w:rsid w:val="009A4AC5"/>
    <w:rsid w:val="009A5233"/>
    <w:rsid w:val="009A6D07"/>
    <w:rsid w:val="009A708A"/>
    <w:rsid w:val="009A77AF"/>
    <w:rsid w:val="009B14A9"/>
    <w:rsid w:val="009B1F16"/>
    <w:rsid w:val="009B2B06"/>
    <w:rsid w:val="009B5B7A"/>
    <w:rsid w:val="009B79C4"/>
    <w:rsid w:val="009B7AF1"/>
    <w:rsid w:val="009C04C2"/>
    <w:rsid w:val="009C089A"/>
    <w:rsid w:val="009C0D6E"/>
    <w:rsid w:val="009C2985"/>
    <w:rsid w:val="009C341B"/>
    <w:rsid w:val="009C4E25"/>
    <w:rsid w:val="009C55CA"/>
    <w:rsid w:val="009C57A9"/>
    <w:rsid w:val="009C6576"/>
    <w:rsid w:val="009C6850"/>
    <w:rsid w:val="009C7430"/>
    <w:rsid w:val="009D0F45"/>
    <w:rsid w:val="009D100C"/>
    <w:rsid w:val="009D1C31"/>
    <w:rsid w:val="009D28FE"/>
    <w:rsid w:val="009D2CE2"/>
    <w:rsid w:val="009D4044"/>
    <w:rsid w:val="009D4B8D"/>
    <w:rsid w:val="009D5119"/>
    <w:rsid w:val="009D6B3C"/>
    <w:rsid w:val="009D705E"/>
    <w:rsid w:val="009E0F7F"/>
    <w:rsid w:val="009E10EC"/>
    <w:rsid w:val="009E118F"/>
    <w:rsid w:val="009E1E75"/>
    <w:rsid w:val="009E30B0"/>
    <w:rsid w:val="009E39A9"/>
    <w:rsid w:val="009E4084"/>
    <w:rsid w:val="009E51B3"/>
    <w:rsid w:val="009E7ABA"/>
    <w:rsid w:val="009E7C3C"/>
    <w:rsid w:val="009F0480"/>
    <w:rsid w:val="009F2B4C"/>
    <w:rsid w:val="009F4107"/>
    <w:rsid w:val="009F552F"/>
    <w:rsid w:val="009F5698"/>
    <w:rsid w:val="009F57DB"/>
    <w:rsid w:val="009F6DEF"/>
    <w:rsid w:val="009F71AB"/>
    <w:rsid w:val="009F76EC"/>
    <w:rsid w:val="00A02105"/>
    <w:rsid w:val="00A02615"/>
    <w:rsid w:val="00A031C5"/>
    <w:rsid w:val="00A037AB"/>
    <w:rsid w:val="00A0445C"/>
    <w:rsid w:val="00A0535D"/>
    <w:rsid w:val="00A05DF7"/>
    <w:rsid w:val="00A07FFE"/>
    <w:rsid w:val="00A114D2"/>
    <w:rsid w:val="00A11503"/>
    <w:rsid w:val="00A11A09"/>
    <w:rsid w:val="00A12904"/>
    <w:rsid w:val="00A135C9"/>
    <w:rsid w:val="00A135F7"/>
    <w:rsid w:val="00A14704"/>
    <w:rsid w:val="00A1514B"/>
    <w:rsid w:val="00A16EB5"/>
    <w:rsid w:val="00A172F1"/>
    <w:rsid w:val="00A17D32"/>
    <w:rsid w:val="00A24C93"/>
    <w:rsid w:val="00A262E7"/>
    <w:rsid w:val="00A26610"/>
    <w:rsid w:val="00A26D2F"/>
    <w:rsid w:val="00A2761A"/>
    <w:rsid w:val="00A2769C"/>
    <w:rsid w:val="00A30B4C"/>
    <w:rsid w:val="00A314EC"/>
    <w:rsid w:val="00A3210E"/>
    <w:rsid w:val="00A3545D"/>
    <w:rsid w:val="00A35860"/>
    <w:rsid w:val="00A35DA5"/>
    <w:rsid w:val="00A36FA7"/>
    <w:rsid w:val="00A3741F"/>
    <w:rsid w:val="00A4042E"/>
    <w:rsid w:val="00A41681"/>
    <w:rsid w:val="00A41E46"/>
    <w:rsid w:val="00A42A2D"/>
    <w:rsid w:val="00A42B9A"/>
    <w:rsid w:val="00A433A1"/>
    <w:rsid w:val="00A4491B"/>
    <w:rsid w:val="00A45C99"/>
    <w:rsid w:val="00A475B3"/>
    <w:rsid w:val="00A47916"/>
    <w:rsid w:val="00A47AFA"/>
    <w:rsid w:val="00A47D43"/>
    <w:rsid w:val="00A50DF8"/>
    <w:rsid w:val="00A51961"/>
    <w:rsid w:val="00A524EB"/>
    <w:rsid w:val="00A55C32"/>
    <w:rsid w:val="00A56494"/>
    <w:rsid w:val="00A56CA3"/>
    <w:rsid w:val="00A60861"/>
    <w:rsid w:val="00A60A03"/>
    <w:rsid w:val="00A60B96"/>
    <w:rsid w:val="00A627D2"/>
    <w:rsid w:val="00A62C2C"/>
    <w:rsid w:val="00A63878"/>
    <w:rsid w:val="00A645B2"/>
    <w:rsid w:val="00A64C49"/>
    <w:rsid w:val="00A6528D"/>
    <w:rsid w:val="00A65D03"/>
    <w:rsid w:val="00A677D3"/>
    <w:rsid w:val="00A67DE8"/>
    <w:rsid w:val="00A70881"/>
    <w:rsid w:val="00A70D9D"/>
    <w:rsid w:val="00A70F10"/>
    <w:rsid w:val="00A71AC3"/>
    <w:rsid w:val="00A71BF1"/>
    <w:rsid w:val="00A722E0"/>
    <w:rsid w:val="00A752A5"/>
    <w:rsid w:val="00A75831"/>
    <w:rsid w:val="00A7590C"/>
    <w:rsid w:val="00A763DA"/>
    <w:rsid w:val="00A765C1"/>
    <w:rsid w:val="00A76A18"/>
    <w:rsid w:val="00A778D8"/>
    <w:rsid w:val="00A80012"/>
    <w:rsid w:val="00A8018C"/>
    <w:rsid w:val="00A807A7"/>
    <w:rsid w:val="00A81A78"/>
    <w:rsid w:val="00A81CCC"/>
    <w:rsid w:val="00A821F8"/>
    <w:rsid w:val="00A82B85"/>
    <w:rsid w:val="00A82F51"/>
    <w:rsid w:val="00A8381E"/>
    <w:rsid w:val="00A8598E"/>
    <w:rsid w:val="00A8635D"/>
    <w:rsid w:val="00A92C4A"/>
    <w:rsid w:val="00A93D0F"/>
    <w:rsid w:val="00A93D4E"/>
    <w:rsid w:val="00A94CDE"/>
    <w:rsid w:val="00A97043"/>
    <w:rsid w:val="00A97C87"/>
    <w:rsid w:val="00A97EC0"/>
    <w:rsid w:val="00AA4E1C"/>
    <w:rsid w:val="00AA5DC3"/>
    <w:rsid w:val="00AA5E6C"/>
    <w:rsid w:val="00AA625C"/>
    <w:rsid w:val="00AA6E0C"/>
    <w:rsid w:val="00AA746B"/>
    <w:rsid w:val="00AA79C6"/>
    <w:rsid w:val="00AB2255"/>
    <w:rsid w:val="00AB25A9"/>
    <w:rsid w:val="00AB2C8F"/>
    <w:rsid w:val="00AB402D"/>
    <w:rsid w:val="00AB758F"/>
    <w:rsid w:val="00AC0BC1"/>
    <w:rsid w:val="00AC482C"/>
    <w:rsid w:val="00AC4D46"/>
    <w:rsid w:val="00AC7475"/>
    <w:rsid w:val="00AD1853"/>
    <w:rsid w:val="00AD249B"/>
    <w:rsid w:val="00AD2607"/>
    <w:rsid w:val="00AD28ED"/>
    <w:rsid w:val="00AD2D0D"/>
    <w:rsid w:val="00AD3A3C"/>
    <w:rsid w:val="00AD52DC"/>
    <w:rsid w:val="00AD5343"/>
    <w:rsid w:val="00AD5545"/>
    <w:rsid w:val="00AD5A7C"/>
    <w:rsid w:val="00AD5DAB"/>
    <w:rsid w:val="00AD6195"/>
    <w:rsid w:val="00AD68C7"/>
    <w:rsid w:val="00AD79CC"/>
    <w:rsid w:val="00AD7BC4"/>
    <w:rsid w:val="00AE02CB"/>
    <w:rsid w:val="00AE5606"/>
    <w:rsid w:val="00AE6C02"/>
    <w:rsid w:val="00AF0324"/>
    <w:rsid w:val="00AF0FC4"/>
    <w:rsid w:val="00AF123F"/>
    <w:rsid w:val="00AF141F"/>
    <w:rsid w:val="00AF1539"/>
    <w:rsid w:val="00AF15FC"/>
    <w:rsid w:val="00AF1F9C"/>
    <w:rsid w:val="00AF26E5"/>
    <w:rsid w:val="00AF2EBF"/>
    <w:rsid w:val="00AF3253"/>
    <w:rsid w:val="00AF517E"/>
    <w:rsid w:val="00AF6AE5"/>
    <w:rsid w:val="00AF70CC"/>
    <w:rsid w:val="00AF78E6"/>
    <w:rsid w:val="00B01CAF"/>
    <w:rsid w:val="00B01E60"/>
    <w:rsid w:val="00B02A93"/>
    <w:rsid w:val="00B04338"/>
    <w:rsid w:val="00B04BB0"/>
    <w:rsid w:val="00B04C9A"/>
    <w:rsid w:val="00B1004A"/>
    <w:rsid w:val="00B10B93"/>
    <w:rsid w:val="00B10F5D"/>
    <w:rsid w:val="00B14591"/>
    <w:rsid w:val="00B1496A"/>
    <w:rsid w:val="00B16C91"/>
    <w:rsid w:val="00B20D3B"/>
    <w:rsid w:val="00B21966"/>
    <w:rsid w:val="00B2410D"/>
    <w:rsid w:val="00B24640"/>
    <w:rsid w:val="00B26AF4"/>
    <w:rsid w:val="00B26BDD"/>
    <w:rsid w:val="00B27A73"/>
    <w:rsid w:val="00B308C1"/>
    <w:rsid w:val="00B30E3A"/>
    <w:rsid w:val="00B3170D"/>
    <w:rsid w:val="00B31A19"/>
    <w:rsid w:val="00B31B9B"/>
    <w:rsid w:val="00B32916"/>
    <w:rsid w:val="00B33B88"/>
    <w:rsid w:val="00B356B1"/>
    <w:rsid w:val="00B3770B"/>
    <w:rsid w:val="00B379F5"/>
    <w:rsid w:val="00B40906"/>
    <w:rsid w:val="00B415C1"/>
    <w:rsid w:val="00B4461F"/>
    <w:rsid w:val="00B451D0"/>
    <w:rsid w:val="00B451F7"/>
    <w:rsid w:val="00B4594D"/>
    <w:rsid w:val="00B45ACB"/>
    <w:rsid w:val="00B464A7"/>
    <w:rsid w:val="00B46A7D"/>
    <w:rsid w:val="00B471F9"/>
    <w:rsid w:val="00B47622"/>
    <w:rsid w:val="00B477F3"/>
    <w:rsid w:val="00B51A53"/>
    <w:rsid w:val="00B5263E"/>
    <w:rsid w:val="00B532F3"/>
    <w:rsid w:val="00B558F2"/>
    <w:rsid w:val="00B56640"/>
    <w:rsid w:val="00B5772E"/>
    <w:rsid w:val="00B578D4"/>
    <w:rsid w:val="00B61AD7"/>
    <w:rsid w:val="00B63A8C"/>
    <w:rsid w:val="00B642FA"/>
    <w:rsid w:val="00B64FCE"/>
    <w:rsid w:val="00B651AB"/>
    <w:rsid w:val="00B6631B"/>
    <w:rsid w:val="00B66A12"/>
    <w:rsid w:val="00B70111"/>
    <w:rsid w:val="00B70213"/>
    <w:rsid w:val="00B70759"/>
    <w:rsid w:val="00B70C33"/>
    <w:rsid w:val="00B70F3D"/>
    <w:rsid w:val="00B710B0"/>
    <w:rsid w:val="00B71BC0"/>
    <w:rsid w:val="00B75688"/>
    <w:rsid w:val="00B75A0F"/>
    <w:rsid w:val="00B75DAE"/>
    <w:rsid w:val="00B76177"/>
    <w:rsid w:val="00B77EDC"/>
    <w:rsid w:val="00B813C5"/>
    <w:rsid w:val="00B817EF"/>
    <w:rsid w:val="00B82158"/>
    <w:rsid w:val="00B82890"/>
    <w:rsid w:val="00B82BB2"/>
    <w:rsid w:val="00B82D95"/>
    <w:rsid w:val="00B840C1"/>
    <w:rsid w:val="00B84950"/>
    <w:rsid w:val="00B8503D"/>
    <w:rsid w:val="00B85F5F"/>
    <w:rsid w:val="00B87185"/>
    <w:rsid w:val="00B879B0"/>
    <w:rsid w:val="00B87F6B"/>
    <w:rsid w:val="00B903AF"/>
    <w:rsid w:val="00B9092F"/>
    <w:rsid w:val="00B9157A"/>
    <w:rsid w:val="00B931E7"/>
    <w:rsid w:val="00B94061"/>
    <w:rsid w:val="00B94CCE"/>
    <w:rsid w:val="00B96958"/>
    <w:rsid w:val="00BA013D"/>
    <w:rsid w:val="00BA0604"/>
    <w:rsid w:val="00BA0ACA"/>
    <w:rsid w:val="00BA1430"/>
    <w:rsid w:val="00BA1607"/>
    <w:rsid w:val="00BA250A"/>
    <w:rsid w:val="00BA2BF9"/>
    <w:rsid w:val="00BA6FEF"/>
    <w:rsid w:val="00BB0C50"/>
    <w:rsid w:val="00BB0F6A"/>
    <w:rsid w:val="00BB1CEA"/>
    <w:rsid w:val="00BB315C"/>
    <w:rsid w:val="00BB4492"/>
    <w:rsid w:val="00BB469F"/>
    <w:rsid w:val="00BB546B"/>
    <w:rsid w:val="00BB58BC"/>
    <w:rsid w:val="00BB5FF3"/>
    <w:rsid w:val="00BC01FA"/>
    <w:rsid w:val="00BC05B8"/>
    <w:rsid w:val="00BC060A"/>
    <w:rsid w:val="00BC0FED"/>
    <w:rsid w:val="00BC1A99"/>
    <w:rsid w:val="00BC2329"/>
    <w:rsid w:val="00BC2842"/>
    <w:rsid w:val="00BC568E"/>
    <w:rsid w:val="00BC7A5F"/>
    <w:rsid w:val="00BD068E"/>
    <w:rsid w:val="00BD0DF0"/>
    <w:rsid w:val="00BD2271"/>
    <w:rsid w:val="00BD42ED"/>
    <w:rsid w:val="00BD46A6"/>
    <w:rsid w:val="00BD5089"/>
    <w:rsid w:val="00BD5EE1"/>
    <w:rsid w:val="00BD6416"/>
    <w:rsid w:val="00BD6D4E"/>
    <w:rsid w:val="00BD7772"/>
    <w:rsid w:val="00BE0DC8"/>
    <w:rsid w:val="00BE0E8E"/>
    <w:rsid w:val="00BE1B2F"/>
    <w:rsid w:val="00BE3A75"/>
    <w:rsid w:val="00BE3A7B"/>
    <w:rsid w:val="00BE4498"/>
    <w:rsid w:val="00BE480F"/>
    <w:rsid w:val="00BE4A87"/>
    <w:rsid w:val="00BE68A1"/>
    <w:rsid w:val="00BE7450"/>
    <w:rsid w:val="00BF2C7D"/>
    <w:rsid w:val="00BF39AE"/>
    <w:rsid w:val="00BF7669"/>
    <w:rsid w:val="00C00173"/>
    <w:rsid w:val="00C0038E"/>
    <w:rsid w:val="00C00FFF"/>
    <w:rsid w:val="00C03F1E"/>
    <w:rsid w:val="00C04021"/>
    <w:rsid w:val="00C04AB3"/>
    <w:rsid w:val="00C06BA4"/>
    <w:rsid w:val="00C06E39"/>
    <w:rsid w:val="00C07034"/>
    <w:rsid w:val="00C079BE"/>
    <w:rsid w:val="00C07BB5"/>
    <w:rsid w:val="00C1045C"/>
    <w:rsid w:val="00C106A8"/>
    <w:rsid w:val="00C115B4"/>
    <w:rsid w:val="00C11CA6"/>
    <w:rsid w:val="00C1230D"/>
    <w:rsid w:val="00C12717"/>
    <w:rsid w:val="00C133F7"/>
    <w:rsid w:val="00C13CA5"/>
    <w:rsid w:val="00C13E87"/>
    <w:rsid w:val="00C15425"/>
    <w:rsid w:val="00C15B51"/>
    <w:rsid w:val="00C17334"/>
    <w:rsid w:val="00C2137D"/>
    <w:rsid w:val="00C21FD0"/>
    <w:rsid w:val="00C24EDA"/>
    <w:rsid w:val="00C2530B"/>
    <w:rsid w:val="00C257FB"/>
    <w:rsid w:val="00C2610C"/>
    <w:rsid w:val="00C26F39"/>
    <w:rsid w:val="00C30322"/>
    <w:rsid w:val="00C306D3"/>
    <w:rsid w:val="00C3128E"/>
    <w:rsid w:val="00C32251"/>
    <w:rsid w:val="00C325D6"/>
    <w:rsid w:val="00C32627"/>
    <w:rsid w:val="00C326CF"/>
    <w:rsid w:val="00C3508A"/>
    <w:rsid w:val="00C3602D"/>
    <w:rsid w:val="00C3739B"/>
    <w:rsid w:val="00C3779E"/>
    <w:rsid w:val="00C37A56"/>
    <w:rsid w:val="00C37E58"/>
    <w:rsid w:val="00C400CC"/>
    <w:rsid w:val="00C416E3"/>
    <w:rsid w:val="00C41CCB"/>
    <w:rsid w:val="00C44595"/>
    <w:rsid w:val="00C445CF"/>
    <w:rsid w:val="00C45200"/>
    <w:rsid w:val="00C45492"/>
    <w:rsid w:val="00C475AA"/>
    <w:rsid w:val="00C47B5A"/>
    <w:rsid w:val="00C52488"/>
    <w:rsid w:val="00C529E8"/>
    <w:rsid w:val="00C52B8B"/>
    <w:rsid w:val="00C54182"/>
    <w:rsid w:val="00C557F4"/>
    <w:rsid w:val="00C5725A"/>
    <w:rsid w:val="00C57CB2"/>
    <w:rsid w:val="00C57F6A"/>
    <w:rsid w:val="00C60CB4"/>
    <w:rsid w:val="00C62C30"/>
    <w:rsid w:val="00C633AF"/>
    <w:rsid w:val="00C644F8"/>
    <w:rsid w:val="00C6484B"/>
    <w:rsid w:val="00C656A2"/>
    <w:rsid w:val="00C65732"/>
    <w:rsid w:val="00C7104F"/>
    <w:rsid w:val="00C72136"/>
    <w:rsid w:val="00C73619"/>
    <w:rsid w:val="00C7523B"/>
    <w:rsid w:val="00C7547D"/>
    <w:rsid w:val="00C77CA5"/>
    <w:rsid w:val="00C77D4F"/>
    <w:rsid w:val="00C8043B"/>
    <w:rsid w:val="00C80708"/>
    <w:rsid w:val="00C80C77"/>
    <w:rsid w:val="00C81154"/>
    <w:rsid w:val="00C8183E"/>
    <w:rsid w:val="00C82274"/>
    <w:rsid w:val="00C82610"/>
    <w:rsid w:val="00C86E47"/>
    <w:rsid w:val="00C87F17"/>
    <w:rsid w:val="00C903B5"/>
    <w:rsid w:val="00C90D51"/>
    <w:rsid w:val="00C91595"/>
    <w:rsid w:val="00C922F3"/>
    <w:rsid w:val="00C92957"/>
    <w:rsid w:val="00C93A5A"/>
    <w:rsid w:val="00C94393"/>
    <w:rsid w:val="00C9616C"/>
    <w:rsid w:val="00C96368"/>
    <w:rsid w:val="00C96E9B"/>
    <w:rsid w:val="00C9742E"/>
    <w:rsid w:val="00CA0B3B"/>
    <w:rsid w:val="00CA1945"/>
    <w:rsid w:val="00CA1C3B"/>
    <w:rsid w:val="00CA1F63"/>
    <w:rsid w:val="00CA32EA"/>
    <w:rsid w:val="00CA3449"/>
    <w:rsid w:val="00CA4546"/>
    <w:rsid w:val="00CA4F8A"/>
    <w:rsid w:val="00CA57D8"/>
    <w:rsid w:val="00CA6BF0"/>
    <w:rsid w:val="00CA77D1"/>
    <w:rsid w:val="00CA7AC9"/>
    <w:rsid w:val="00CB06F1"/>
    <w:rsid w:val="00CB23C3"/>
    <w:rsid w:val="00CB4A10"/>
    <w:rsid w:val="00CB5158"/>
    <w:rsid w:val="00CB576C"/>
    <w:rsid w:val="00CB5E04"/>
    <w:rsid w:val="00CB7C2B"/>
    <w:rsid w:val="00CB7EF1"/>
    <w:rsid w:val="00CC06F8"/>
    <w:rsid w:val="00CC146E"/>
    <w:rsid w:val="00CC1E42"/>
    <w:rsid w:val="00CC5869"/>
    <w:rsid w:val="00CC68DC"/>
    <w:rsid w:val="00CC6FCF"/>
    <w:rsid w:val="00CC7A3F"/>
    <w:rsid w:val="00CD1672"/>
    <w:rsid w:val="00CD16B0"/>
    <w:rsid w:val="00CD26E0"/>
    <w:rsid w:val="00CD2936"/>
    <w:rsid w:val="00CD4994"/>
    <w:rsid w:val="00CD6C9E"/>
    <w:rsid w:val="00CD71CB"/>
    <w:rsid w:val="00CD7C37"/>
    <w:rsid w:val="00CE0B7F"/>
    <w:rsid w:val="00CE1D6A"/>
    <w:rsid w:val="00CE3F85"/>
    <w:rsid w:val="00CE42D6"/>
    <w:rsid w:val="00CE44B0"/>
    <w:rsid w:val="00CE4A8F"/>
    <w:rsid w:val="00CE53E9"/>
    <w:rsid w:val="00CE5CA0"/>
    <w:rsid w:val="00CE5FDA"/>
    <w:rsid w:val="00CE6C15"/>
    <w:rsid w:val="00CE7CF6"/>
    <w:rsid w:val="00CE7F15"/>
    <w:rsid w:val="00CF0130"/>
    <w:rsid w:val="00CF036A"/>
    <w:rsid w:val="00CF06C9"/>
    <w:rsid w:val="00CF08B3"/>
    <w:rsid w:val="00CF0CEB"/>
    <w:rsid w:val="00CF1318"/>
    <w:rsid w:val="00CF3A84"/>
    <w:rsid w:val="00CF3FDE"/>
    <w:rsid w:val="00CF561E"/>
    <w:rsid w:val="00CF7E87"/>
    <w:rsid w:val="00D01350"/>
    <w:rsid w:val="00D01C95"/>
    <w:rsid w:val="00D02A81"/>
    <w:rsid w:val="00D02F82"/>
    <w:rsid w:val="00D0343E"/>
    <w:rsid w:val="00D044FE"/>
    <w:rsid w:val="00D04AB5"/>
    <w:rsid w:val="00D05A89"/>
    <w:rsid w:val="00D0660B"/>
    <w:rsid w:val="00D071CF"/>
    <w:rsid w:val="00D11ED7"/>
    <w:rsid w:val="00D11FDD"/>
    <w:rsid w:val="00D12FF1"/>
    <w:rsid w:val="00D14CF9"/>
    <w:rsid w:val="00D203DF"/>
    <w:rsid w:val="00D22745"/>
    <w:rsid w:val="00D22BE8"/>
    <w:rsid w:val="00D23505"/>
    <w:rsid w:val="00D23FB8"/>
    <w:rsid w:val="00D25E21"/>
    <w:rsid w:val="00D26FF6"/>
    <w:rsid w:val="00D30A80"/>
    <w:rsid w:val="00D3140E"/>
    <w:rsid w:val="00D319AA"/>
    <w:rsid w:val="00D31FD8"/>
    <w:rsid w:val="00D3211D"/>
    <w:rsid w:val="00D331DA"/>
    <w:rsid w:val="00D33BDB"/>
    <w:rsid w:val="00D33E68"/>
    <w:rsid w:val="00D343E6"/>
    <w:rsid w:val="00D3533D"/>
    <w:rsid w:val="00D36150"/>
    <w:rsid w:val="00D36A0C"/>
    <w:rsid w:val="00D37271"/>
    <w:rsid w:val="00D3754C"/>
    <w:rsid w:val="00D37DF2"/>
    <w:rsid w:val="00D420F4"/>
    <w:rsid w:val="00D456DD"/>
    <w:rsid w:val="00D45756"/>
    <w:rsid w:val="00D458AF"/>
    <w:rsid w:val="00D459C7"/>
    <w:rsid w:val="00D459E4"/>
    <w:rsid w:val="00D464CD"/>
    <w:rsid w:val="00D474EF"/>
    <w:rsid w:val="00D4784D"/>
    <w:rsid w:val="00D47944"/>
    <w:rsid w:val="00D50ABA"/>
    <w:rsid w:val="00D55477"/>
    <w:rsid w:val="00D560DA"/>
    <w:rsid w:val="00D57A73"/>
    <w:rsid w:val="00D61B04"/>
    <w:rsid w:val="00D63576"/>
    <w:rsid w:val="00D664A4"/>
    <w:rsid w:val="00D665D3"/>
    <w:rsid w:val="00D66BA9"/>
    <w:rsid w:val="00D66CBA"/>
    <w:rsid w:val="00D677E6"/>
    <w:rsid w:val="00D67A2C"/>
    <w:rsid w:val="00D706E1"/>
    <w:rsid w:val="00D708FC"/>
    <w:rsid w:val="00D72E63"/>
    <w:rsid w:val="00D747FC"/>
    <w:rsid w:val="00D75314"/>
    <w:rsid w:val="00D75FBF"/>
    <w:rsid w:val="00D76640"/>
    <w:rsid w:val="00D76F0C"/>
    <w:rsid w:val="00D80D08"/>
    <w:rsid w:val="00D82DED"/>
    <w:rsid w:val="00D82ECA"/>
    <w:rsid w:val="00D83FC8"/>
    <w:rsid w:val="00D844E6"/>
    <w:rsid w:val="00D859A8"/>
    <w:rsid w:val="00D85CFE"/>
    <w:rsid w:val="00D86D80"/>
    <w:rsid w:val="00D8771B"/>
    <w:rsid w:val="00D90FF6"/>
    <w:rsid w:val="00D922E0"/>
    <w:rsid w:val="00D92B94"/>
    <w:rsid w:val="00D93F04"/>
    <w:rsid w:val="00D94479"/>
    <w:rsid w:val="00D95ADD"/>
    <w:rsid w:val="00D95CC6"/>
    <w:rsid w:val="00D9631F"/>
    <w:rsid w:val="00D9680E"/>
    <w:rsid w:val="00DA0FDB"/>
    <w:rsid w:val="00DA2FFA"/>
    <w:rsid w:val="00DA3CBD"/>
    <w:rsid w:val="00DA3CD3"/>
    <w:rsid w:val="00DA4D7D"/>
    <w:rsid w:val="00DA53C0"/>
    <w:rsid w:val="00DA564F"/>
    <w:rsid w:val="00DA5B21"/>
    <w:rsid w:val="00DA5C67"/>
    <w:rsid w:val="00DA5CBE"/>
    <w:rsid w:val="00DA6642"/>
    <w:rsid w:val="00DA6DDE"/>
    <w:rsid w:val="00DA70D4"/>
    <w:rsid w:val="00DB0B2B"/>
    <w:rsid w:val="00DB0CE7"/>
    <w:rsid w:val="00DB1133"/>
    <w:rsid w:val="00DB19BD"/>
    <w:rsid w:val="00DB1CB4"/>
    <w:rsid w:val="00DB1F85"/>
    <w:rsid w:val="00DB1F8C"/>
    <w:rsid w:val="00DB39C3"/>
    <w:rsid w:val="00DB3BD9"/>
    <w:rsid w:val="00DB407B"/>
    <w:rsid w:val="00DB5F0A"/>
    <w:rsid w:val="00DB5FB6"/>
    <w:rsid w:val="00DC021D"/>
    <w:rsid w:val="00DC087D"/>
    <w:rsid w:val="00DC0D03"/>
    <w:rsid w:val="00DC13A8"/>
    <w:rsid w:val="00DC14EE"/>
    <w:rsid w:val="00DC2066"/>
    <w:rsid w:val="00DC21E3"/>
    <w:rsid w:val="00DC248F"/>
    <w:rsid w:val="00DC2BA4"/>
    <w:rsid w:val="00DC3B20"/>
    <w:rsid w:val="00DC3FEC"/>
    <w:rsid w:val="00DC76F3"/>
    <w:rsid w:val="00DD1F51"/>
    <w:rsid w:val="00DD2CF9"/>
    <w:rsid w:val="00DD3FA6"/>
    <w:rsid w:val="00DD6477"/>
    <w:rsid w:val="00DD67DA"/>
    <w:rsid w:val="00DD7AF4"/>
    <w:rsid w:val="00DE1018"/>
    <w:rsid w:val="00DE50E7"/>
    <w:rsid w:val="00DE521B"/>
    <w:rsid w:val="00DE5C65"/>
    <w:rsid w:val="00DE6094"/>
    <w:rsid w:val="00DE6F74"/>
    <w:rsid w:val="00DE7C64"/>
    <w:rsid w:val="00DF01BB"/>
    <w:rsid w:val="00DF092F"/>
    <w:rsid w:val="00DF0C5D"/>
    <w:rsid w:val="00DF1A0A"/>
    <w:rsid w:val="00DF2136"/>
    <w:rsid w:val="00DF2C28"/>
    <w:rsid w:val="00DF3CCF"/>
    <w:rsid w:val="00DF590D"/>
    <w:rsid w:val="00DF5CA2"/>
    <w:rsid w:val="00DF5FB5"/>
    <w:rsid w:val="00DF6469"/>
    <w:rsid w:val="00DF69BE"/>
    <w:rsid w:val="00DF70B6"/>
    <w:rsid w:val="00DF7564"/>
    <w:rsid w:val="00DF7C70"/>
    <w:rsid w:val="00E018D5"/>
    <w:rsid w:val="00E02A3E"/>
    <w:rsid w:val="00E033D8"/>
    <w:rsid w:val="00E04FDC"/>
    <w:rsid w:val="00E075F2"/>
    <w:rsid w:val="00E10B30"/>
    <w:rsid w:val="00E11BDB"/>
    <w:rsid w:val="00E11BDE"/>
    <w:rsid w:val="00E12209"/>
    <w:rsid w:val="00E126B1"/>
    <w:rsid w:val="00E12760"/>
    <w:rsid w:val="00E12765"/>
    <w:rsid w:val="00E1352E"/>
    <w:rsid w:val="00E14ABE"/>
    <w:rsid w:val="00E14BE2"/>
    <w:rsid w:val="00E14FC6"/>
    <w:rsid w:val="00E16B5E"/>
    <w:rsid w:val="00E17472"/>
    <w:rsid w:val="00E17EA9"/>
    <w:rsid w:val="00E2286A"/>
    <w:rsid w:val="00E23D2F"/>
    <w:rsid w:val="00E256C6"/>
    <w:rsid w:val="00E25F68"/>
    <w:rsid w:val="00E26039"/>
    <w:rsid w:val="00E27D9B"/>
    <w:rsid w:val="00E303A4"/>
    <w:rsid w:val="00E30ADE"/>
    <w:rsid w:val="00E31661"/>
    <w:rsid w:val="00E33657"/>
    <w:rsid w:val="00E347B3"/>
    <w:rsid w:val="00E35F82"/>
    <w:rsid w:val="00E3679D"/>
    <w:rsid w:val="00E36EA7"/>
    <w:rsid w:val="00E371B5"/>
    <w:rsid w:val="00E37D72"/>
    <w:rsid w:val="00E4049D"/>
    <w:rsid w:val="00E42BF9"/>
    <w:rsid w:val="00E42C23"/>
    <w:rsid w:val="00E43E39"/>
    <w:rsid w:val="00E441C2"/>
    <w:rsid w:val="00E4469D"/>
    <w:rsid w:val="00E450C8"/>
    <w:rsid w:val="00E45B6D"/>
    <w:rsid w:val="00E46384"/>
    <w:rsid w:val="00E51D4D"/>
    <w:rsid w:val="00E5205F"/>
    <w:rsid w:val="00E527FD"/>
    <w:rsid w:val="00E55FAC"/>
    <w:rsid w:val="00E57545"/>
    <w:rsid w:val="00E602BA"/>
    <w:rsid w:val="00E60431"/>
    <w:rsid w:val="00E606EF"/>
    <w:rsid w:val="00E616B6"/>
    <w:rsid w:val="00E62418"/>
    <w:rsid w:val="00E63F3B"/>
    <w:rsid w:val="00E64986"/>
    <w:rsid w:val="00E655AF"/>
    <w:rsid w:val="00E66FE7"/>
    <w:rsid w:val="00E6785C"/>
    <w:rsid w:val="00E7034B"/>
    <w:rsid w:val="00E70A78"/>
    <w:rsid w:val="00E70F8D"/>
    <w:rsid w:val="00E70FE4"/>
    <w:rsid w:val="00E71BE7"/>
    <w:rsid w:val="00E72C78"/>
    <w:rsid w:val="00E73241"/>
    <w:rsid w:val="00E75F82"/>
    <w:rsid w:val="00E7726A"/>
    <w:rsid w:val="00E77652"/>
    <w:rsid w:val="00E81980"/>
    <w:rsid w:val="00E83101"/>
    <w:rsid w:val="00E84AB7"/>
    <w:rsid w:val="00E857BA"/>
    <w:rsid w:val="00E85FB8"/>
    <w:rsid w:val="00E9100E"/>
    <w:rsid w:val="00E916DE"/>
    <w:rsid w:val="00E92D94"/>
    <w:rsid w:val="00E9371D"/>
    <w:rsid w:val="00E93CDF"/>
    <w:rsid w:val="00E94E72"/>
    <w:rsid w:val="00E9643F"/>
    <w:rsid w:val="00E97ACF"/>
    <w:rsid w:val="00E97AD1"/>
    <w:rsid w:val="00EA11F9"/>
    <w:rsid w:val="00EA1B22"/>
    <w:rsid w:val="00EA25D5"/>
    <w:rsid w:val="00EA342C"/>
    <w:rsid w:val="00EA4351"/>
    <w:rsid w:val="00EA5060"/>
    <w:rsid w:val="00EA6610"/>
    <w:rsid w:val="00EA7413"/>
    <w:rsid w:val="00EB00A5"/>
    <w:rsid w:val="00EB0378"/>
    <w:rsid w:val="00EB4ADC"/>
    <w:rsid w:val="00EB589F"/>
    <w:rsid w:val="00EB5F73"/>
    <w:rsid w:val="00EB635D"/>
    <w:rsid w:val="00EB6A7E"/>
    <w:rsid w:val="00EB7514"/>
    <w:rsid w:val="00EB7CC2"/>
    <w:rsid w:val="00EC0401"/>
    <w:rsid w:val="00EC1D0C"/>
    <w:rsid w:val="00EC1F67"/>
    <w:rsid w:val="00EC30D3"/>
    <w:rsid w:val="00EC356C"/>
    <w:rsid w:val="00EC3C64"/>
    <w:rsid w:val="00EC5123"/>
    <w:rsid w:val="00EC5E85"/>
    <w:rsid w:val="00EC5F88"/>
    <w:rsid w:val="00EC61ED"/>
    <w:rsid w:val="00EC70B7"/>
    <w:rsid w:val="00EC71B0"/>
    <w:rsid w:val="00EC7A11"/>
    <w:rsid w:val="00ED1621"/>
    <w:rsid w:val="00ED1645"/>
    <w:rsid w:val="00ED2899"/>
    <w:rsid w:val="00ED5D2F"/>
    <w:rsid w:val="00ED5E07"/>
    <w:rsid w:val="00ED60B3"/>
    <w:rsid w:val="00ED7B4E"/>
    <w:rsid w:val="00ED7C8F"/>
    <w:rsid w:val="00ED7D03"/>
    <w:rsid w:val="00ED7EB7"/>
    <w:rsid w:val="00EE1339"/>
    <w:rsid w:val="00EE1C71"/>
    <w:rsid w:val="00EE1F79"/>
    <w:rsid w:val="00EE233E"/>
    <w:rsid w:val="00EE284F"/>
    <w:rsid w:val="00EE5313"/>
    <w:rsid w:val="00EE54ED"/>
    <w:rsid w:val="00EE5CDC"/>
    <w:rsid w:val="00EE5D2F"/>
    <w:rsid w:val="00EE6387"/>
    <w:rsid w:val="00EE7751"/>
    <w:rsid w:val="00EE77F4"/>
    <w:rsid w:val="00EF00FB"/>
    <w:rsid w:val="00EF134F"/>
    <w:rsid w:val="00EF143F"/>
    <w:rsid w:val="00EF1671"/>
    <w:rsid w:val="00EF2511"/>
    <w:rsid w:val="00EF5AC0"/>
    <w:rsid w:val="00EF5B72"/>
    <w:rsid w:val="00EF60FA"/>
    <w:rsid w:val="00EF611A"/>
    <w:rsid w:val="00F01234"/>
    <w:rsid w:val="00F0215D"/>
    <w:rsid w:val="00F026A5"/>
    <w:rsid w:val="00F026D7"/>
    <w:rsid w:val="00F02E3D"/>
    <w:rsid w:val="00F031FA"/>
    <w:rsid w:val="00F03C4D"/>
    <w:rsid w:val="00F040B7"/>
    <w:rsid w:val="00F042B1"/>
    <w:rsid w:val="00F0471A"/>
    <w:rsid w:val="00F0516B"/>
    <w:rsid w:val="00F0667B"/>
    <w:rsid w:val="00F06BB3"/>
    <w:rsid w:val="00F10237"/>
    <w:rsid w:val="00F12D42"/>
    <w:rsid w:val="00F12EEF"/>
    <w:rsid w:val="00F12F44"/>
    <w:rsid w:val="00F13C93"/>
    <w:rsid w:val="00F146B5"/>
    <w:rsid w:val="00F16319"/>
    <w:rsid w:val="00F205B2"/>
    <w:rsid w:val="00F21880"/>
    <w:rsid w:val="00F22AF3"/>
    <w:rsid w:val="00F22D13"/>
    <w:rsid w:val="00F24BD1"/>
    <w:rsid w:val="00F24F88"/>
    <w:rsid w:val="00F257E2"/>
    <w:rsid w:val="00F26DC4"/>
    <w:rsid w:val="00F26F3A"/>
    <w:rsid w:val="00F26F8B"/>
    <w:rsid w:val="00F27B00"/>
    <w:rsid w:val="00F313D9"/>
    <w:rsid w:val="00F32C3E"/>
    <w:rsid w:val="00F32EF1"/>
    <w:rsid w:val="00F33604"/>
    <w:rsid w:val="00F34DF1"/>
    <w:rsid w:val="00F3581C"/>
    <w:rsid w:val="00F37014"/>
    <w:rsid w:val="00F37219"/>
    <w:rsid w:val="00F3768F"/>
    <w:rsid w:val="00F400B9"/>
    <w:rsid w:val="00F405ED"/>
    <w:rsid w:val="00F40D12"/>
    <w:rsid w:val="00F41304"/>
    <w:rsid w:val="00F414AF"/>
    <w:rsid w:val="00F447BE"/>
    <w:rsid w:val="00F44F57"/>
    <w:rsid w:val="00F47F2A"/>
    <w:rsid w:val="00F47FCA"/>
    <w:rsid w:val="00F519BB"/>
    <w:rsid w:val="00F51D82"/>
    <w:rsid w:val="00F52391"/>
    <w:rsid w:val="00F52622"/>
    <w:rsid w:val="00F545B0"/>
    <w:rsid w:val="00F55111"/>
    <w:rsid w:val="00F57B15"/>
    <w:rsid w:val="00F57EBB"/>
    <w:rsid w:val="00F606E5"/>
    <w:rsid w:val="00F60B9C"/>
    <w:rsid w:val="00F60F30"/>
    <w:rsid w:val="00F637C1"/>
    <w:rsid w:val="00F63C74"/>
    <w:rsid w:val="00F640B9"/>
    <w:rsid w:val="00F640ED"/>
    <w:rsid w:val="00F64216"/>
    <w:rsid w:val="00F647E7"/>
    <w:rsid w:val="00F64987"/>
    <w:rsid w:val="00F649B9"/>
    <w:rsid w:val="00F64CD0"/>
    <w:rsid w:val="00F65B20"/>
    <w:rsid w:val="00F6704F"/>
    <w:rsid w:val="00F672DF"/>
    <w:rsid w:val="00F7085C"/>
    <w:rsid w:val="00F71ACA"/>
    <w:rsid w:val="00F722D3"/>
    <w:rsid w:val="00F724CC"/>
    <w:rsid w:val="00F72F17"/>
    <w:rsid w:val="00F730FC"/>
    <w:rsid w:val="00F738E3"/>
    <w:rsid w:val="00F74729"/>
    <w:rsid w:val="00F749E2"/>
    <w:rsid w:val="00F758B7"/>
    <w:rsid w:val="00F763FF"/>
    <w:rsid w:val="00F767F9"/>
    <w:rsid w:val="00F80831"/>
    <w:rsid w:val="00F80F0B"/>
    <w:rsid w:val="00F8125B"/>
    <w:rsid w:val="00F82142"/>
    <w:rsid w:val="00F824D7"/>
    <w:rsid w:val="00F83A61"/>
    <w:rsid w:val="00F83C71"/>
    <w:rsid w:val="00F844DA"/>
    <w:rsid w:val="00F85696"/>
    <w:rsid w:val="00F869ED"/>
    <w:rsid w:val="00F86FD8"/>
    <w:rsid w:val="00F8753C"/>
    <w:rsid w:val="00F9411E"/>
    <w:rsid w:val="00F94261"/>
    <w:rsid w:val="00F96065"/>
    <w:rsid w:val="00FA0537"/>
    <w:rsid w:val="00FA1675"/>
    <w:rsid w:val="00FA1ACA"/>
    <w:rsid w:val="00FA412D"/>
    <w:rsid w:val="00FA41CC"/>
    <w:rsid w:val="00FA4493"/>
    <w:rsid w:val="00FA4662"/>
    <w:rsid w:val="00FA4B90"/>
    <w:rsid w:val="00FA5BFA"/>
    <w:rsid w:val="00FA7662"/>
    <w:rsid w:val="00FB17FD"/>
    <w:rsid w:val="00FB1CCB"/>
    <w:rsid w:val="00FB267C"/>
    <w:rsid w:val="00FB3330"/>
    <w:rsid w:val="00FB396C"/>
    <w:rsid w:val="00FB57F2"/>
    <w:rsid w:val="00FB5DD4"/>
    <w:rsid w:val="00FC189D"/>
    <w:rsid w:val="00FC2ABB"/>
    <w:rsid w:val="00FC328D"/>
    <w:rsid w:val="00FC395B"/>
    <w:rsid w:val="00FC3FB9"/>
    <w:rsid w:val="00FC48CB"/>
    <w:rsid w:val="00FC59EF"/>
    <w:rsid w:val="00FC6188"/>
    <w:rsid w:val="00FC73D1"/>
    <w:rsid w:val="00FC7855"/>
    <w:rsid w:val="00FD0267"/>
    <w:rsid w:val="00FD175D"/>
    <w:rsid w:val="00FD275F"/>
    <w:rsid w:val="00FD33B3"/>
    <w:rsid w:val="00FD3B08"/>
    <w:rsid w:val="00FD423E"/>
    <w:rsid w:val="00FD5080"/>
    <w:rsid w:val="00FE0179"/>
    <w:rsid w:val="00FE05FB"/>
    <w:rsid w:val="00FE1256"/>
    <w:rsid w:val="00FE173C"/>
    <w:rsid w:val="00FE4FD5"/>
    <w:rsid w:val="00FE5056"/>
    <w:rsid w:val="00FE57C8"/>
    <w:rsid w:val="00FE5AD6"/>
    <w:rsid w:val="00FE5E3F"/>
    <w:rsid w:val="00FE71E8"/>
    <w:rsid w:val="00FE7653"/>
    <w:rsid w:val="00FE7A9E"/>
    <w:rsid w:val="00FF0F9E"/>
    <w:rsid w:val="00FF1E98"/>
    <w:rsid w:val="00FF325F"/>
    <w:rsid w:val="00FF5ED6"/>
    <w:rsid w:val="00FF6CC8"/>
    <w:rsid w:val="00FF7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2F3"/>
    <w:rPr>
      <w:noProof/>
      <w:lang w:val="en-GB"/>
    </w:rPr>
  </w:style>
  <w:style w:type="paragraph" w:styleId="Heading1">
    <w:name w:val="heading 1"/>
    <w:basedOn w:val="Normal"/>
    <w:next w:val="Normal"/>
    <w:link w:val="Heading1Char"/>
    <w:uiPriority w:val="9"/>
    <w:qFormat/>
    <w:rsid w:val="00CE5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5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5F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5FD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E5FD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E5F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E5F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E5FD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E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4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E5FDA"/>
    <w:rPr>
      <w:i/>
      <w:iCs/>
    </w:rPr>
  </w:style>
  <w:style w:type="paragraph" w:styleId="NoSpacing">
    <w:name w:val="No Spacing"/>
    <w:uiPriority w:val="1"/>
    <w:qFormat/>
    <w:rsid w:val="00CE5FDA"/>
    <w:pPr>
      <w:spacing w:after="0" w:line="240" w:lineRule="auto"/>
    </w:pPr>
    <w:rPr>
      <w:noProof/>
      <w:lang w:val="en-GB"/>
    </w:rPr>
  </w:style>
  <w:style w:type="character" w:customStyle="1" w:styleId="Heading1Char">
    <w:name w:val="Heading 1 Char"/>
    <w:basedOn w:val="DefaultParagraphFont"/>
    <w:link w:val="Heading1"/>
    <w:uiPriority w:val="9"/>
    <w:rsid w:val="00CE5FDA"/>
    <w:rPr>
      <w:rFonts w:asciiTheme="majorHAnsi" w:eastAsiaTheme="majorEastAsia" w:hAnsiTheme="majorHAnsi" w:cstheme="majorBidi"/>
      <w:b/>
      <w:bCs/>
      <w:noProof/>
      <w:color w:val="365F91" w:themeColor="accent1" w:themeShade="BF"/>
      <w:sz w:val="28"/>
      <w:szCs w:val="28"/>
      <w:lang w:val="en-GB"/>
    </w:rPr>
  </w:style>
  <w:style w:type="character" w:customStyle="1" w:styleId="Heading2Char">
    <w:name w:val="Heading 2 Char"/>
    <w:basedOn w:val="DefaultParagraphFont"/>
    <w:link w:val="Heading2"/>
    <w:uiPriority w:val="9"/>
    <w:rsid w:val="00CE5FDA"/>
    <w:rPr>
      <w:rFonts w:asciiTheme="majorHAnsi" w:eastAsiaTheme="majorEastAsia" w:hAnsiTheme="majorHAnsi" w:cstheme="majorBidi"/>
      <w:b/>
      <w:bCs/>
      <w:noProof/>
      <w:color w:val="4F81BD" w:themeColor="accent1"/>
      <w:sz w:val="26"/>
      <w:szCs w:val="26"/>
      <w:lang w:val="en-GB"/>
    </w:rPr>
  </w:style>
  <w:style w:type="character" w:customStyle="1" w:styleId="Heading3Char">
    <w:name w:val="Heading 3 Char"/>
    <w:basedOn w:val="DefaultParagraphFont"/>
    <w:link w:val="Heading3"/>
    <w:uiPriority w:val="9"/>
    <w:rsid w:val="00CE5FDA"/>
    <w:rPr>
      <w:rFonts w:asciiTheme="majorHAnsi" w:eastAsiaTheme="majorEastAsia" w:hAnsiTheme="majorHAnsi" w:cstheme="majorBidi"/>
      <w:b/>
      <w:bCs/>
      <w:noProof/>
      <w:color w:val="4F81BD" w:themeColor="accent1"/>
      <w:lang w:val="en-GB"/>
    </w:rPr>
  </w:style>
  <w:style w:type="character" w:customStyle="1" w:styleId="Heading4Char">
    <w:name w:val="Heading 4 Char"/>
    <w:basedOn w:val="DefaultParagraphFont"/>
    <w:link w:val="Heading4"/>
    <w:uiPriority w:val="9"/>
    <w:rsid w:val="00CE5FDA"/>
    <w:rPr>
      <w:rFonts w:asciiTheme="majorHAnsi" w:eastAsiaTheme="majorEastAsia" w:hAnsiTheme="majorHAnsi" w:cstheme="majorBidi"/>
      <w:b/>
      <w:bCs/>
      <w:i/>
      <w:iCs/>
      <w:noProof/>
      <w:color w:val="4F81BD" w:themeColor="accent1"/>
      <w:lang w:val="en-GB"/>
    </w:rPr>
  </w:style>
  <w:style w:type="character" w:customStyle="1" w:styleId="Heading5Char">
    <w:name w:val="Heading 5 Char"/>
    <w:basedOn w:val="DefaultParagraphFont"/>
    <w:link w:val="Heading5"/>
    <w:uiPriority w:val="9"/>
    <w:rsid w:val="00CE5FDA"/>
    <w:rPr>
      <w:rFonts w:asciiTheme="majorHAnsi" w:eastAsiaTheme="majorEastAsia" w:hAnsiTheme="majorHAnsi" w:cstheme="majorBidi"/>
      <w:noProof/>
      <w:color w:val="243F60" w:themeColor="accent1" w:themeShade="7F"/>
      <w:lang w:val="en-GB"/>
    </w:rPr>
  </w:style>
  <w:style w:type="character" w:customStyle="1" w:styleId="Heading6Char">
    <w:name w:val="Heading 6 Char"/>
    <w:basedOn w:val="DefaultParagraphFont"/>
    <w:link w:val="Heading6"/>
    <w:uiPriority w:val="9"/>
    <w:rsid w:val="00CE5FDA"/>
    <w:rPr>
      <w:rFonts w:asciiTheme="majorHAnsi" w:eastAsiaTheme="majorEastAsia" w:hAnsiTheme="majorHAnsi" w:cstheme="majorBidi"/>
      <w:i/>
      <w:iCs/>
      <w:noProof/>
      <w:color w:val="243F60" w:themeColor="accent1" w:themeShade="7F"/>
      <w:lang w:val="en-GB"/>
    </w:rPr>
  </w:style>
  <w:style w:type="character" w:customStyle="1" w:styleId="Heading7Char">
    <w:name w:val="Heading 7 Char"/>
    <w:basedOn w:val="DefaultParagraphFont"/>
    <w:link w:val="Heading7"/>
    <w:uiPriority w:val="9"/>
    <w:rsid w:val="00CE5FDA"/>
    <w:rPr>
      <w:rFonts w:asciiTheme="majorHAnsi" w:eastAsiaTheme="majorEastAsia" w:hAnsiTheme="majorHAnsi" w:cstheme="majorBidi"/>
      <w:i/>
      <w:iCs/>
      <w:noProof/>
      <w:color w:val="404040" w:themeColor="text1" w:themeTint="BF"/>
      <w:lang w:val="en-GB"/>
    </w:rPr>
  </w:style>
  <w:style w:type="character" w:customStyle="1" w:styleId="Heading8Char">
    <w:name w:val="Heading 8 Char"/>
    <w:basedOn w:val="DefaultParagraphFont"/>
    <w:link w:val="Heading8"/>
    <w:uiPriority w:val="9"/>
    <w:rsid w:val="00CE5FDA"/>
    <w:rPr>
      <w:rFonts w:asciiTheme="majorHAnsi" w:eastAsiaTheme="majorEastAsia" w:hAnsiTheme="majorHAnsi" w:cstheme="majorBidi"/>
      <w:noProof/>
      <w:color w:val="404040" w:themeColor="text1" w:themeTint="BF"/>
      <w:sz w:val="20"/>
      <w:szCs w:val="20"/>
      <w:lang w:val="en-GB"/>
    </w:rPr>
  </w:style>
  <w:style w:type="character" w:customStyle="1" w:styleId="Heading9Char">
    <w:name w:val="Heading 9 Char"/>
    <w:basedOn w:val="DefaultParagraphFont"/>
    <w:link w:val="Heading9"/>
    <w:uiPriority w:val="9"/>
    <w:rsid w:val="00CE5FDA"/>
    <w:rPr>
      <w:rFonts w:asciiTheme="majorHAnsi" w:eastAsiaTheme="majorEastAsia" w:hAnsiTheme="majorHAnsi" w:cstheme="majorBidi"/>
      <w:i/>
      <w:iCs/>
      <w:noProof/>
      <w:color w:val="404040" w:themeColor="text1" w:themeTint="BF"/>
      <w:sz w:val="20"/>
      <w:szCs w:val="20"/>
      <w:lang w:val="en-GB"/>
    </w:rPr>
  </w:style>
  <w:style w:type="paragraph" w:styleId="Title">
    <w:name w:val="Title"/>
    <w:basedOn w:val="Normal"/>
    <w:next w:val="Normal"/>
    <w:link w:val="TitleChar"/>
    <w:uiPriority w:val="10"/>
    <w:qFormat/>
    <w:rsid w:val="00CE5F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5FDA"/>
    <w:rPr>
      <w:rFonts w:asciiTheme="majorHAnsi" w:eastAsiaTheme="majorEastAsia" w:hAnsiTheme="majorHAnsi" w:cstheme="majorBidi"/>
      <w:noProof/>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CE5F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5FDA"/>
    <w:rPr>
      <w:rFonts w:asciiTheme="majorHAnsi" w:eastAsiaTheme="majorEastAsia" w:hAnsiTheme="majorHAnsi" w:cstheme="majorBidi"/>
      <w:i/>
      <w:iCs/>
      <w:noProof/>
      <w:color w:val="4F81BD" w:themeColor="accent1"/>
      <w:spacing w:val="15"/>
      <w:sz w:val="24"/>
      <w:szCs w:val="24"/>
      <w:lang w:val="en-GB"/>
    </w:rPr>
  </w:style>
  <w:style w:type="character" w:styleId="SubtleEmphasis">
    <w:name w:val="Subtle Emphasis"/>
    <w:basedOn w:val="DefaultParagraphFont"/>
    <w:uiPriority w:val="19"/>
    <w:qFormat/>
    <w:rsid w:val="00CE5FDA"/>
    <w:rPr>
      <w:i/>
      <w:iCs/>
      <w:color w:val="808080" w:themeColor="text1" w:themeTint="7F"/>
    </w:rPr>
  </w:style>
  <w:style w:type="character" w:customStyle="1" w:styleId="onshow2">
    <w:name w:val="onshow2"/>
    <w:basedOn w:val="DefaultParagraphFont"/>
    <w:rsid w:val="00B75DAE"/>
  </w:style>
  <w:style w:type="character" w:styleId="Hyperlink">
    <w:name w:val="Hyperlink"/>
    <w:basedOn w:val="DefaultParagraphFont"/>
    <w:uiPriority w:val="99"/>
    <w:unhideWhenUsed/>
    <w:rsid w:val="0069273D"/>
    <w:rPr>
      <w:strike w:val="0"/>
      <w:dstrike w:val="0"/>
      <w:color w:val="1F528D"/>
      <w:u w:val="none"/>
      <w:effect w:val="none"/>
    </w:rPr>
  </w:style>
  <w:style w:type="paragraph" w:styleId="BalloonText">
    <w:name w:val="Balloon Text"/>
    <w:basedOn w:val="Normal"/>
    <w:link w:val="BalloonTextChar"/>
    <w:uiPriority w:val="99"/>
    <w:semiHidden/>
    <w:unhideWhenUsed/>
    <w:rsid w:val="00404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2BA"/>
    <w:rPr>
      <w:rFonts w:ascii="Tahoma" w:hAnsi="Tahoma" w:cs="Tahoma"/>
      <w:noProof/>
      <w:sz w:val="16"/>
      <w:szCs w:val="16"/>
      <w:lang w:val="en-GB"/>
    </w:rPr>
  </w:style>
  <w:style w:type="paragraph" w:styleId="NormalWeb">
    <w:name w:val="Normal (Web)"/>
    <w:basedOn w:val="Normal"/>
    <w:uiPriority w:val="99"/>
    <w:unhideWhenUsed/>
    <w:rsid w:val="0094506E"/>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 w:type="paragraph" w:styleId="ListParagraph">
    <w:name w:val="List Paragraph"/>
    <w:basedOn w:val="Normal"/>
    <w:uiPriority w:val="34"/>
    <w:qFormat/>
    <w:rsid w:val="007B2D7C"/>
    <w:pPr>
      <w:ind w:left="720"/>
      <w:contextualSpacing/>
    </w:pPr>
  </w:style>
  <w:style w:type="character" w:styleId="Strong">
    <w:name w:val="Strong"/>
    <w:basedOn w:val="DefaultParagraphFont"/>
    <w:uiPriority w:val="22"/>
    <w:qFormat/>
    <w:rsid w:val="007344B0"/>
    <w:rPr>
      <w:b/>
      <w:bCs/>
    </w:rPr>
  </w:style>
  <w:style w:type="character" w:customStyle="1" w:styleId="apple-converted-space">
    <w:name w:val="apple-converted-space"/>
    <w:basedOn w:val="DefaultParagraphFont"/>
    <w:rsid w:val="00E9643F"/>
  </w:style>
  <w:style w:type="table" w:customStyle="1" w:styleId="PlainTable11">
    <w:name w:val="Plain Table 11"/>
    <w:basedOn w:val="TableNormal"/>
    <w:uiPriority w:val="41"/>
    <w:rsid w:val="00936E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36E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DE50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
    <w:name w:val="Style"/>
    <w:rsid w:val="00032D29"/>
    <w:pPr>
      <w:widowControl w:val="0"/>
      <w:autoSpaceDE w:val="0"/>
      <w:autoSpaceDN w:val="0"/>
      <w:adjustRightInd w:val="0"/>
      <w:spacing w:after="0" w:line="240" w:lineRule="auto"/>
    </w:pPr>
    <w:rPr>
      <w:rFonts w:ascii="Arial" w:eastAsiaTheme="minorEastAsia" w:hAnsi="Arial" w:cs="Arial"/>
      <w:sz w:val="24"/>
      <w:szCs w:val="24"/>
      <w:lang w:val="en-GB" w:eastAsia="en-GB"/>
    </w:rPr>
  </w:style>
  <w:style w:type="paragraph" w:customStyle="1" w:styleId="DecimalAligned">
    <w:name w:val="Decimal Aligned"/>
    <w:basedOn w:val="Normal"/>
    <w:uiPriority w:val="40"/>
    <w:qFormat/>
    <w:rsid w:val="003463D0"/>
    <w:pPr>
      <w:tabs>
        <w:tab w:val="decimal" w:pos="360"/>
      </w:tabs>
    </w:pPr>
    <w:rPr>
      <w:noProof w:val="0"/>
      <w:lang w:val="en-US" w:eastAsia="ja-JP"/>
    </w:rPr>
  </w:style>
  <w:style w:type="paragraph" w:styleId="FootnoteText">
    <w:name w:val="footnote text"/>
    <w:basedOn w:val="Normal"/>
    <w:link w:val="FootnoteTextChar"/>
    <w:uiPriority w:val="99"/>
    <w:unhideWhenUsed/>
    <w:rsid w:val="003463D0"/>
    <w:pPr>
      <w:spacing w:after="0" w:line="240" w:lineRule="auto"/>
    </w:pPr>
    <w:rPr>
      <w:rFonts w:eastAsiaTheme="minorEastAsia"/>
      <w:noProof w:val="0"/>
      <w:sz w:val="20"/>
      <w:szCs w:val="20"/>
      <w:lang w:val="en-US" w:eastAsia="ja-JP"/>
    </w:rPr>
  </w:style>
  <w:style w:type="character" w:customStyle="1" w:styleId="FootnoteTextChar">
    <w:name w:val="Footnote Text Char"/>
    <w:basedOn w:val="DefaultParagraphFont"/>
    <w:link w:val="FootnoteText"/>
    <w:uiPriority w:val="99"/>
    <w:rsid w:val="003463D0"/>
    <w:rPr>
      <w:rFonts w:eastAsiaTheme="minorEastAsia"/>
      <w:sz w:val="20"/>
      <w:szCs w:val="20"/>
      <w:lang w:eastAsia="ja-JP"/>
    </w:rPr>
  </w:style>
  <w:style w:type="table" w:styleId="LightShading-Accent1">
    <w:name w:val="Light Shading Accent 1"/>
    <w:basedOn w:val="TableNormal"/>
    <w:uiPriority w:val="60"/>
    <w:rsid w:val="003463D0"/>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3463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704C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704C5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04C5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704C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04C5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103E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E5C"/>
    <w:rPr>
      <w:noProof/>
      <w:lang w:val="en-GB"/>
    </w:rPr>
  </w:style>
  <w:style w:type="paragraph" w:styleId="Footer">
    <w:name w:val="footer"/>
    <w:basedOn w:val="Normal"/>
    <w:link w:val="FooterChar"/>
    <w:uiPriority w:val="99"/>
    <w:unhideWhenUsed/>
    <w:rsid w:val="00103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E5C"/>
    <w:rPr>
      <w:noProof/>
      <w:lang w:val="en-GB"/>
    </w:rPr>
  </w:style>
  <w:style w:type="paragraph" w:customStyle="1" w:styleId="paragraph">
    <w:name w:val="paragraph"/>
    <w:basedOn w:val="Normal"/>
    <w:rsid w:val="006B5956"/>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2F3"/>
    <w:rPr>
      <w:noProof/>
      <w:lang w:val="en-GB"/>
    </w:rPr>
  </w:style>
  <w:style w:type="paragraph" w:styleId="Heading1">
    <w:name w:val="heading 1"/>
    <w:basedOn w:val="Normal"/>
    <w:next w:val="Normal"/>
    <w:link w:val="Heading1Char"/>
    <w:uiPriority w:val="9"/>
    <w:qFormat/>
    <w:rsid w:val="00CE5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5F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5F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5FD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E5FD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E5F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E5F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E5FD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CE5F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4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E5FDA"/>
    <w:rPr>
      <w:i/>
      <w:iCs/>
    </w:rPr>
  </w:style>
  <w:style w:type="paragraph" w:styleId="NoSpacing">
    <w:name w:val="No Spacing"/>
    <w:uiPriority w:val="1"/>
    <w:qFormat/>
    <w:rsid w:val="00CE5FDA"/>
    <w:pPr>
      <w:spacing w:after="0" w:line="240" w:lineRule="auto"/>
    </w:pPr>
    <w:rPr>
      <w:noProof/>
      <w:lang w:val="en-GB"/>
    </w:rPr>
  </w:style>
  <w:style w:type="character" w:customStyle="1" w:styleId="Heading1Char">
    <w:name w:val="Heading 1 Char"/>
    <w:basedOn w:val="DefaultParagraphFont"/>
    <w:link w:val="Heading1"/>
    <w:uiPriority w:val="9"/>
    <w:rsid w:val="00CE5FDA"/>
    <w:rPr>
      <w:rFonts w:asciiTheme="majorHAnsi" w:eastAsiaTheme="majorEastAsia" w:hAnsiTheme="majorHAnsi" w:cstheme="majorBidi"/>
      <w:b/>
      <w:bCs/>
      <w:noProof/>
      <w:color w:val="365F91" w:themeColor="accent1" w:themeShade="BF"/>
      <w:sz w:val="28"/>
      <w:szCs w:val="28"/>
      <w:lang w:val="en-GB"/>
    </w:rPr>
  </w:style>
  <w:style w:type="character" w:customStyle="1" w:styleId="Heading2Char">
    <w:name w:val="Heading 2 Char"/>
    <w:basedOn w:val="DefaultParagraphFont"/>
    <w:link w:val="Heading2"/>
    <w:uiPriority w:val="9"/>
    <w:rsid w:val="00CE5FDA"/>
    <w:rPr>
      <w:rFonts w:asciiTheme="majorHAnsi" w:eastAsiaTheme="majorEastAsia" w:hAnsiTheme="majorHAnsi" w:cstheme="majorBidi"/>
      <w:b/>
      <w:bCs/>
      <w:noProof/>
      <w:color w:val="4F81BD" w:themeColor="accent1"/>
      <w:sz w:val="26"/>
      <w:szCs w:val="26"/>
      <w:lang w:val="en-GB"/>
    </w:rPr>
  </w:style>
  <w:style w:type="character" w:customStyle="1" w:styleId="Heading3Char">
    <w:name w:val="Heading 3 Char"/>
    <w:basedOn w:val="DefaultParagraphFont"/>
    <w:link w:val="Heading3"/>
    <w:uiPriority w:val="9"/>
    <w:rsid w:val="00CE5FDA"/>
    <w:rPr>
      <w:rFonts w:asciiTheme="majorHAnsi" w:eastAsiaTheme="majorEastAsia" w:hAnsiTheme="majorHAnsi" w:cstheme="majorBidi"/>
      <w:b/>
      <w:bCs/>
      <w:noProof/>
      <w:color w:val="4F81BD" w:themeColor="accent1"/>
      <w:lang w:val="en-GB"/>
    </w:rPr>
  </w:style>
  <w:style w:type="character" w:customStyle="1" w:styleId="Heading4Char">
    <w:name w:val="Heading 4 Char"/>
    <w:basedOn w:val="DefaultParagraphFont"/>
    <w:link w:val="Heading4"/>
    <w:uiPriority w:val="9"/>
    <w:rsid w:val="00CE5FDA"/>
    <w:rPr>
      <w:rFonts w:asciiTheme="majorHAnsi" w:eastAsiaTheme="majorEastAsia" w:hAnsiTheme="majorHAnsi" w:cstheme="majorBidi"/>
      <w:b/>
      <w:bCs/>
      <w:i/>
      <w:iCs/>
      <w:noProof/>
      <w:color w:val="4F81BD" w:themeColor="accent1"/>
      <w:lang w:val="en-GB"/>
    </w:rPr>
  </w:style>
  <w:style w:type="character" w:customStyle="1" w:styleId="Heading5Char">
    <w:name w:val="Heading 5 Char"/>
    <w:basedOn w:val="DefaultParagraphFont"/>
    <w:link w:val="Heading5"/>
    <w:uiPriority w:val="9"/>
    <w:rsid w:val="00CE5FDA"/>
    <w:rPr>
      <w:rFonts w:asciiTheme="majorHAnsi" w:eastAsiaTheme="majorEastAsia" w:hAnsiTheme="majorHAnsi" w:cstheme="majorBidi"/>
      <w:noProof/>
      <w:color w:val="243F60" w:themeColor="accent1" w:themeShade="7F"/>
      <w:lang w:val="en-GB"/>
    </w:rPr>
  </w:style>
  <w:style w:type="character" w:customStyle="1" w:styleId="Heading6Char">
    <w:name w:val="Heading 6 Char"/>
    <w:basedOn w:val="DefaultParagraphFont"/>
    <w:link w:val="Heading6"/>
    <w:uiPriority w:val="9"/>
    <w:rsid w:val="00CE5FDA"/>
    <w:rPr>
      <w:rFonts w:asciiTheme="majorHAnsi" w:eastAsiaTheme="majorEastAsia" w:hAnsiTheme="majorHAnsi" w:cstheme="majorBidi"/>
      <w:i/>
      <w:iCs/>
      <w:noProof/>
      <w:color w:val="243F60" w:themeColor="accent1" w:themeShade="7F"/>
      <w:lang w:val="en-GB"/>
    </w:rPr>
  </w:style>
  <w:style w:type="character" w:customStyle="1" w:styleId="Heading7Char">
    <w:name w:val="Heading 7 Char"/>
    <w:basedOn w:val="DefaultParagraphFont"/>
    <w:link w:val="Heading7"/>
    <w:uiPriority w:val="9"/>
    <w:rsid w:val="00CE5FDA"/>
    <w:rPr>
      <w:rFonts w:asciiTheme="majorHAnsi" w:eastAsiaTheme="majorEastAsia" w:hAnsiTheme="majorHAnsi" w:cstheme="majorBidi"/>
      <w:i/>
      <w:iCs/>
      <w:noProof/>
      <w:color w:val="404040" w:themeColor="text1" w:themeTint="BF"/>
      <w:lang w:val="en-GB"/>
    </w:rPr>
  </w:style>
  <w:style w:type="character" w:customStyle="1" w:styleId="Heading8Char">
    <w:name w:val="Heading 8 Char"/>
    <w:basedOn w:val="DefaultParagraphFont"/>
    <w:link w:val="Heading8"/>
    <w:uiPriority w:val="9"/>
    <w:rsid w:val="00CE5FDA"/>
    <w:rPr>
      <w:rFonts w:asciiTheme="majorHAnsi" w:eastAsiaTheme="majorEastAsia" w:hAnsiTheme="majorHAnsi" w:cstheme="majorBidi"/>
      <w:noProof/>
      <w:color w:val="404040" w:themeColor="text1" w:themeTint="BF"/>
      <w:sz w:val="20"/>
      <w:szCs w:val="20"/>
      <w:lang w:val="en-GB"/>
    </w:rPr>
  </w:style>
  <w:style w:type="character" w:customStyle="1" w:styleId="Heading9Char">
    <w:name w:val="Heading 9 Char"/>
    <w:basedOn w:val="DefaultParagraphFont"/>
    <w:link w:val="Heading9"/>
    <w:uiPriority w:val="9"/>
    <w:rsid w:val="00CE5FDA"/>
    <w:rPr>
      <w:rFonts w:asciiTheme="majorHAnsi" w:eastAsiaTheme="majorEastAsia" w:hAnsiTheme="majorHAnsi" w:cstheme="majorBidi"/>
      <w:i/>
      <w:iCs/>
      <w:noProof/>
      <w:color w:val="404040" w:themeColor="text1" w:themeTint="BF"/>
      <w:sz w:val="20"/>
      <w:szCs w:val="20"/>
      <w:lang w:val="en-GB"/>
    </w:rPr>
  </w:style>
  <w:style w:type="paragraph" w:styleId="Title">
    <w:name w:val="Title"/>
    <w:basedOn w:val="Normal"/>
    <w:next w:val="Normal"/>
    <w:link w:val="TitleChar"/>
    <w:uiPriority w:val="10"/>
    <w:qFormat/>
    <w:rsid w:val="00CE5F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5FDA"/>
    <w:rPr>
      <w:rFonts w:asciiTheme="majorHAnsi" w:eastAsiaTheme="majorEastAsia" w:hAnsiTheme="majorHAnsi" w:cstheme="majorBidi"/>
      <w:noProof/>
      <w:color w:val="17365D" w:themeColor="text2" w:themeShade="BF"/>
      <w:spacing w:val="5"/>
      <w:kern w:val="28"/>
      <w:sz w:val="52"/>
      <w:szCs w:val="52"/>
      <w:lang w:val="en-GB"/>
    </w:rPr>
  </w:style>
  <w:style w:type="paragraph" w:styleId="Subtitle">
    <w:name w:val="Subtitle"/>
    <w:basedOn w:val="Normal"/>
    <w:next w:val="Normal"/>
    <w:link w:val="SubtitleChar"/>
    <w:uiPriority w:val="11"/>
    <w:qFormat/>
    <w:rsid w:val="00CE5F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E5FDA"/>
    <w:rPr>
      <w:rFonts w:asciiTheme="majorHAnsi" w:eastAsiaTheme="majorEastAsia" w:hAnsiTheme="majorHAnsi" w:cstheme="majorBidi"/>
      <w:i/>
      <w:iCs/>
      <w:noProof/>
      <w:color w:val="4F81BD" w:themeColor="accent1"/>
      <w:spacing w:val="15"/>
      <w:sz w:val="24"/>
      <w:szCs w:val="24"/>
      <w:lang w:val="en-GB"/>
    </w:rPr>
  </w:style>
  <w:style w:type="character" w:styleId="SubtleEmphasis">
    <w:name w:val="Subtle Emphasis"/>
    <w:basedOn w:val="DefaultParagraphFont"/>
    <w:uiPriority w:val="19"/>
    <w:qFormat/>
    <w:rsid w:val="00CE5FDA"/>
    <w:rPr>
      <w:i/>
      <w:iCs/>
      <w:color w:val="808080" w:themeColor="text1" w:themeTint="7F"/>
    </w:rPr>
  </w:style>
  <w:style w:type="character" w:customStyle="1" w:styleId="onshow2">
    <w:name w:val="onshow2"/>
    <w:basedOn w:val="DefaultParagraphFont"/>
    <w:rsid w:val="00B75DAE"/>
  </w:style>
  <w:style w:type="character" w:styleId="Hyperlink">
    <w:name w:val="Hyperlink"/>
    <w:basedOn w:val="DefaultParagraphFont"/>
    <w:uiPriority w:val="99"/>
    <w:unhideWhenUsed/>
    <w:rsid w:val="0069273D"/>
    <w:rPr>
      <w:strike w:val="0"/>
      <w:dstrike w:val="0"/>
      <w:color w:val="1F528D"/>
      <w:u w:val="none"/>
      <w:effect w:val="none"/>
    </w:rPr>
  </w:style>
  <w:style w:type="paragraph" w:styleId="BalloonText">
    <w:name w:val="Balloon Text"/>
    <w:basedOn w:val="Normal"/>
    <w:link w:val="BalloonTextChar"/>
    <w:uiPriority w:val="99"/>
    <w:semiHidden/>
    <w:unhideWhenUsed/>
    <w:rsid w:val="00404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2BA"/>
    <w:rPr>
      <w:rFonts w:ascii="Tahoma" w:hAnsi="Tahoma" w:cs="Tahoma"/>
      <w:noProof/>
      <w:sz w:val="16"/>
      <w:szCs w:val="16"/>
      <w:lang w:val="en-GB"/>
    </w:rPr>
  </w:style>
  <w:style w:type="paragraph" w:styleId="NormalWeb">
    <w:name w:val="Normal (Web)"/>
    <w:basedOn w:val="Normal"/>
    <w:uiPriority w:val="99"/>
    <w:unhideWhenUsed/>
    <w:rsid w:val="0094506E"/>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 w:type="paragraph" w:styleId="ListParagraph">
    <w:name w:val="List Paragraph"/>
    <w:basedOn w:val="Normal"/>
    <w:uiPriority w:val="34"/>
    <w:qFormat/>
    <w:rsid w:val="007B2D7C"/>
    <w:pPr>
      <w:ind w:left="720"/>
      <w:contextualSpacing/>
    </w:pPr>
  </w:style>
  <w:style w:type="character" w:styleId="Strong">
    <w:name w:val="Strong"/>
    <w:basedOn w:val="DefaultParagraphFont"/>
    <w:uiPriority w:val="22"/>
    <w:qFormat/>
    <w:rsid w:val="007344B0"/>
    <w:rPr>
      <w:b/>
      <w:bCs/>
    </w:rPr>
  </w:style>
  <w:style w:type="character" w:customStyle="1" w:styleId="apple-converted-space">
    <w:name w:val="apple-converted-space"/>
    <w:basedOn w:val="DefaultParagraphFont"/>
    <w:rsid w:val="00E9643F"/>
  </w:style>
  <w:style w:type="table" w:customStyle="1" w:styleId="PlainTable11">
    <w:name w:val="Plain Table 11"/>
    <w:basedOn w:val="TableNormal"/>
    <w:uiPriority w:val="41"/>
    <w:rsid w:val="00936E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36E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DE50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
    <w:name w:val="Style"/>
    <w:rsid w:val="00032D29"/>
    <w:pPr>
      <w:widowControl w:val="0"/>
      <w:autoSpaceDE w:val="0"/>
      <w:autoSpaceDN w:val="0"/>
      <w:adjustRightInd w:val="0"/>
      <w:spacing w:after="0" w:line="240" w:lineRule="auto"/>
    </w:pPr>
    <w:rPr>
      <w:rFonts w:ascii="Arial" w:eastAsiaTheme="minorEastAsia" w:hAnsi="Arial" w:cs="Arial"/>
      <w:sz w:val="24"/>
      <w:szCs w:val="24"/>
      <w:lang w:val="en-GB" w:eastAsia="en-GB"/>
    </w:rPr>
  </w:style>
  <w:style w:type="paragraph" w:customStyle="1" w:styleId="DecimalAligned">
    <w:name w:val="Decimal Aligned"/>
    <w:basedOn w:val="Normal"/>
    <w:uiPriority w:val="40"/>
    <w:qFormat/>
    <w:rsid w:val="003463D0"/>
    <w:pPr>
      <w:tabs>
        <w:tab w:val="decimal" w:pos="360"/>
      </w:tabs>
    </w:pPr>
    <w:rPr>
      <w:noProof w:val="0"/>
      <w:lang w:val="en-US" w:eastAsia="ja-JP"/>
    </w:rPr>
  </w:style>
  <w:style w:type="paragraph" w:styleId="FootnoteText">
    <w:name w:val="footnote text"/>
    <w:basedOn w:val="Normal"/>
    <w:link w:val="FootnoteTextChar"/>
    <w:uiPriority w:val="99"/>
    <w:unhideWhenUsed/>
    <w:rsid w:val="003463D0"/>
    <w:pPr>
      <w:spacing w:after="0" w:line="240" w:lineRule="auto"/>
    </w:pPr>
    <w:rPr>
      <w:rFonts w:eastAsiaTheme="minorEastAsia"/>
      <w:noProof w:val="0"/>
      <w:sz w:val="20"/>
      <w:szCs w:val="20"/>
      <w:lang w:val="en-US" w:eastAsia="ja-JP"/>
    </w:rPr>
  </w:style>
  <w:style w:type="character" w:customStyle="1" w:styleId="FootnoteTextChar">
    <w:name w:val="Footnote Text Char"/>
    <w:basedOn w:val="DefaultParagraphFont"/>
    <w:link w:val="FootnoteText"/>
    <w:uiPriority w:val="99"/>
    <w:rsid w:val="003463D0"/>
    <w:rPr>
      <w:rFonts w:eastAsiaTheme="minorEastAsia"/>
      <w:sz w:val="20"/>
      <w:szCs w:val="20"/>
      <w:lang w:eastAsia="ja-JP"/>
    </w:rPr>
  </w:style>
  <w:style w:type="table" w:styleId="LightShading-Accent1">
    <w:name w:val="Light Shading Accent 1"/>
    <w:basedOn w:val="TableNormal"/>
    <w:uiPriority w:val="60"/>
    <w:rsid w:val="003463D0"/>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3463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704C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704C5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04C5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704C5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04C5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Header">
    <w:name w:val="header"/>
    <w:basedOn w:val="Normal"/>
    <w:link w:val="HeaderChar"/>
    <w:uiPriority w:val="99"/>
    <w:unhideWhenUsed/>
    <w:rsid w:val="00103E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E5C"/>
    <w:rPr>
      <w:noProof/>
      <w:lang w:val="en-GB"/>
    </w:rPr>
  </w:style>
  <w:style w:type="paragraph" w:styleId="Footer">
    <w:name w:val="footer"/>
    <w:basedOn w:val="Normal"/>
    <w:link w:val="FooterChar"/>
    <w:uiPriority w:val="99"/>
    <w:unhideWhenUsed/>
    <w:rsid w:val="00103E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E5C"/>
    <w:rPr>
      <w:noProof/>
      <w:lang w:val="en-GB"/>
    </w:rPr>
  </w:style>
  <w:style w:type="paragraph" w:customStyle="1" w:styleId="paragraph">
    <w:name w:val="paragraph"/>
    <w:basedOn w:val="Normal"/>
    <w:rsid w:val="006B5956"/>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2249">
      <w:bodyDiv w:val="1"/>
      <w:marLeft w:val="0"/>
      <w:marRight w:val="0"/>
      <w:marTop w:val="0"/>
      <w:marBottom w:val="0"/>
      <w:divBdr>
        <w:top w:val="none" w:sz="0" w:space="0" w:color="auto"/>
        <w:left w:val="none" w:sz="0" w:space="0" w:color="auto"/>
        <w:bottom w:val="none" w:sz="0" w:space="0" w:color="auto"/>
        <w:right w:val="none" w:sz="0" w:space="0" w:color="auto"/>
      </w:divBdr>
    </w:div>
    <w:div w:id="61294409">
      <w:bodyDiv w:val="1"/>
      <w:marLeft w:val="0"/>
      <w:marRight w:val="0"/>
      <w:marTop w:val="0"/>
      <w:marBottom w:val="0"/>
      <w:divBdr>
        <w:top w:val="none" w:sz="0" w:space="0" w:color="auto"/>
        <w:left w:val="none" w:sz="0" w:space="0" w:color="auto"/>
        <w:bottom w:val="none" w:sz="0" w:space="0" w:color="auto"/>
        <w:right w:val="none" w:sz="0" w:space="0" w:color="auto"/>
      </w:divBdr>
    </w:div>
    <w:div w:id="139733274">
      <w:bodyDiv w:val="1"/>
      <w:marLeft w:val="0"/>
      <w:marRight w:val="0"/>
      <w:marTop w:val="0"/>
      <w:marBottom w:val="0"/>
      <w:divBdr>
        <w:top w:val="none" w:sz="0" w:space="0" w:color="auto"/>
        <w:left w:val="none" w:sz="0" w:space="0" w:color="auto"/>
        <w:bottom w:val="none" w:sz="0" w:space="0" w:color="auto"/>
        <w:right w:val="none" w:sz="0" w:space="0" w:color="auto"/>
      </w:divBdr>
    </w:div>
    <w:div w:id="289018053">
      <w:bodyDiv w:val="1"/>
      <w:marLeft w:val="0"/>
      <w:marRight w:val="0"/>
      <w:marTop w:val="0"/>
      <w:marBottom w:val="0"/>
      <w:divBdr>
        <w:top w:val="none" w:sz="0" w:space="0" w:color="auto"/>
        <w:left w:val="none" w:sz="0" w:space="0" w:color="auto"/>
        <w:bottom w:val="none" w:sz="0" w:space="0" w:color="auto"/>
        <w:right w:val="none" w:sz="0" w:space="0" w:color="auto"/>
      </w:divBdr>
      <w:divsChild>
        <w:div w:id="1180126571">
          <w:marLeft w:val="0"/>
          <w:marRight w:val="0"/>
          <w:marTop w:val="0"/>
          <w:marBottom w:val="0"/>
          <w:divBdr>
            <w:top w:val="none" w:sz="0" w:space="0" w:color="auto"/>
            <w:left w:val="none" w:sz="0" w:space="0" w:color="auto"/>
            <w:bottom w:val="none" w:sz="0" w:space="0" w:color="auto"/>
            <w:right w:val="none" w:sz="0" w:space="0" w:color="auto"/>
          </w:divBdr>
          <w:divsChild>
            <w:div w:id="267739101">
              <w:marLeft w:val="200"/>
              <w:marRight w:val="0"/>
              <w:marTop w:val="0"/>
              <w:marBottom w:val="200"/>
              <w:divBdr>
                <w:top w:val="none" w:sz="0" w:space="0" w:color="auto"/>
                <w:left w:val="none" w:sz="0" w:space="0" w:color="auto"/>
                <w:bottom w:val="none" w:sz="0" w:space="0" w:color="auto"/>
                <w:right w:val="none" w:sz="0" w:space="0" w:color="auto"/>
              </w:divBdr>
            </w:div>
          </w:divsChild>
        </w:div>
      </w:divsChild>
    </w:div>
    <w:div w:id="319118552">
      <w:bodyDiv w:val="1"/>
      <w:marLeft w:val="0"/>
      <w:marRight w:val="0"/>
      <w:marTop w:val="0"/>
      <w:marBottom w:val="0"/>
      <w:divBdr>
        <w:top w:val="none" w:sz="0" w:space="0" w:color="auto"/>
        <w:left w:val="none" w:sz="0" w:space="0" w:color="auto"/>
        <w:bottom w:val="none" w:sz="0" w:space="0" w:color="auto"/>
        <w:right w:val="none" w:sz="0" w:space="0" w:color="auto"/>
      </w:divBdr>
    </w:div>
    <w:div w:id="320233905">
      <w:bodyDiv w:val="1"/>
      <w:marLeft w:val="0"/>
      <w:marRight w:val="0"/>
      <w:marTop w:val="0"/>
      <w:marBottom w:val="0"/>
      <w:divBdr>
        <w:top w:val="none" w:sz="0" w:space="0" w:color="auto"/>
        <w:left w:val="none" w:sz="0" w:space="0" w:color="auto"/>
        <w:bottom w:val="none" w:sz="0" w:space="0" w:color="auto"/>
        <w:right w:val="none" w:sz="0" w:space="0" w:color="auto"/>
      </w:divBdr>
    </w:div>
    <w:div w:id="326566416">
      <w:bodyDiv w:val="1"/>
      <w:marLeft w:val="0"/>
      <w:marRight w:val="0"/>
      <w:marTop w:val="0"/>
      <w:marBottom w:val="0"/>
      <w:divBdr>
        <w:top w:val="none" w:sz="0" w:space="0" w:color="auto"/>
        <w:left w:val="none" w:sz="0" w:space="0" w:color="auto"/>
        <w:bottom w:val="none" w:sz="0" w:space="0" w:color="auto"/>
        <w:right w:val="none" w:sz="0" w:space="0" w:color="auto"/>
      </w:divBdr>
    </w:div>
    <w:div w:id="390885575">
      <w:bodyDiv w:val="1"/>
      <w:marLeft w:val="0"/>
      <w:marRight w:val="0"/>
      <w:marTop w:val="0"/>
      <w:marBottom w:val="0"/>
      <w:divBdr>
        <w:top w:val="none" w:sz="0" w:space="0" w:color="auto"/>
        <w:left w:val="none" w:sz="0" w:space="0" w:color="auto"/>
        <w:bottom w:val="none" w:sz="0" w:space="0" w:color="auto"/>
        <w:right w:val="none" w:sz="0" w:space="0" w:color="auto"/>
      </w:divBdr>
    </w:div>
    <w:div w:id="396248079">
      <w:bodyDiv w:val="1"/>
      <w:marLeft w:val="0"/>
      <w:marRight w:val="0"/>
      <w:marTop w:val="0"/>
      <w:marBottom w:val="0"/>
      <w:divBdr>
        <w:top w:val="none" w:sz="0" w:space="0" w:color="auto"/>
        <w:left w:val="none" w:sz="0" w:space="0" w:color="auto"/>
        <w:bottom w:val="none" w:sz="0" w:space="0" w:color="auto"/>
        <w:right w:val="none" w:sz="0" w:space="0" w:color="auto"/>
      </w:divBdr>
    </w:div>
    <w:div w:id="555360516">
      <w:bodyDiv w:val="1"/>
      <w:marLeft w:val="0"/>
      <w:marRight w:val="0"/>
      <w:marTop w:val="0"/>
      <w:marBottom w:val="0"/>
      <w:divBdr>
        <w:top w:val="none" w:sz="0" w:space="0" w:color="auto"/>
        <w:left w:val="none" w:sz="0" w:space="0" w:color="auto"/>
        <w:bottom w:val="none" w:sz="0" w:space="0" w:color="auto"/>
        <w:right w:val="none" w:sz="0" w:space="0" w:color="auto"/>
      </w:divBdr>
      <w:divsChild>
        <w:div w:id="1661425075">
          <w:marLeft w:val="300"/>
          <w:marRight w:val="0"/>
          <w:marTop w:val="30"/>
          <w:marBottom w:val="300"/>
          <w:divBdr>
            <w:top w:val="none" w:sz="0" w:space="0" w:color="auto"/>
            <w:left w:val="none" w:sz="0" w:space="0" w:color="auto"/>
            <w:bottom w:val="none" w:sz="0" w:space="0" w:color="auto"/>
            <w:right w:val="none" w:sz="0" w:space="0" w:color="auto"/>
          </w:divBdr>
        </w:div>
        <w:div w:id="1695419343">
          <w:marLeft w:val="300"/>
          <w:marRight w:val="0"/>
          <w:marTop w:val="30"/>
          <w:marBottom w:val="300"/>
          <w:divBdr>
            <w:top w:val="none" w:sz="0" w:space="0" w:color="auto"/>
            <w:left w:val="none" w:sz="0" w:space="0" w:color="auto"/>
            <w:bottom w:val="none" w:sz="0" w:space="0" w:color="auto"/>
            <w:right w:val="none" w:sz="0" w:space="0" w:color="auto"/>
          </w:divBdr>
        </w:div>
      </w:divsChild>
    </w:div>
    <w:div w:id="602425047">
      <w:bodyDiv w:val="1"/>
      <w:marLeft w:val="0"/>
      <w:marRight w:val="0"/>
      <w:marTop w:val="0"/>
      <w:marBottom w:val="0"/>
      <w:divBdr>
        <w:top w:val="none" w:sz="0" w:space="0" w:color="auto"/>
        <w:left w:val="none" w:sz="0" w:space="0" w:color="auto"/>
        <w:bottom w:val="none" w:sz="0" w:space="0" w:color="auto"/>
        <w:right w:val="none" w:sz="0" w:space="0" w:color="auto"/>
      </w:divBdr>
    </w:div>
    <w:div w:id="628167708">
      <w:bodyDiv w:val="1"/>
      <w:marLeft w:val="0"/>
      <w:marRight w:val="0"/>
      <w:marTop w:val="0"/>
      <w:marBottom w:val="0"/>
      <w:divBdr>
        <w:top w:val="none" w:sz="0" w:space="0" w:color="auto"/>
        <w:left w:val="none" w:sz="0" w:space="0" w:color="auto"/>
        <w:bottom w:val="none" w:sz="0" w:space="0" w:color="auto"/>
        <w:right w:val="none" w:sz="0" w:space="0" w:color="auto"/>
      </w:divBdr>
      <w:divsChild>
        <w:div w:id="804393115">
          <w:marLeft w:val="0"/>
          <w:marRight w:val="0"/>
          <w:marTop w:val="150"/>
          <w:marBottom w:val="195"/>
          <w:divBdr>
            <w:top w:val="none" w:sz="0" w:space="0" w:color="auto"/>
            <w:left w:val="none" w:sz="0" w:space="0" w:color="auto"/>
            <w:bottom w:val="none" w:sz="0" w:space="0" w:color="auto"/>
            <w:right w:val="none" w:sz="0" w:space="0" w:color="auto"/>
          </w:divBdr>
          <w:divsChild>
            <w:div w:id="4561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3883">
      <w:bodyDiv w:val="1"/>
      <w:marLeft w:val="0"/>
      <w:marRight w:val="0"/>
      <w:marTop w:val="0"/>
      <w:marBottom w:val="0"/>
      <w:divBdr>
        <w:top w:val="none" w:sz="0" w:space="0" w:color="auto"/>
        <w:left w:val="none" w:sz="0" w:space="0" w:color="auto"/>
        <w:bottom w:val="none" w:sz="0" w:space="0" w:color="auto"/>
        <w:right w:val="none" w:sz="0" w:space="0" w:color="auto"/>
      </w:divBdr>
    </w:div>
    <w:div w:id="867183774">
      <w:bodyDiv w:val="1"/>
      <w:marLeft w:val="0"/>
      <w:marRight w:val="0"/>
      <w:marTop w:val="0"/>
      <w:marBottom w:val="0"/>
      <w:divBdr>
        <w:top w:val="none" w:sz="0" w:space="0" w:color="auto"/>
        <w:left w:val="none" w:sz="0" w:space="0" w:color="auto"/>
        <w:bottom w:val="none" w:sz="0" w:space="0" w:color="auto"/>
        <w:right w:val="none" w:sz="0" w:space="0" w:color="auto"/>
      </w:divBdr>
    </w:div>
    <w:div w:id="937056901">
      <w:bodyDiv w:val="1"/>
      <w:marLeft w:val="0"/>
      <w:marRight w:val="0"/>
      <w:marTop w:val="0"/>
      <w:marBottom w:val="0"/>
      <w:divBdr>
        <w:top w:val="none" w:sz="0" w:space="0" w:color="auto"/>
        <w:left w:val="none" w:sz="0" w:space="0" w:color="auto"/>
        <w:bottom w:val="none" w:sz="0" w:space="0" w:color="auto"/>
        <w:right w:val="none" w:sz="0" w:space="0" w:color="auto"/>
      </w:divBdr>
    </w:div>
    <w:div w:id="941761086">
      <w:bodyDiv w:val="1"/>
      <w:marLeft w:val="0"/>
      <w:marRight w:val="0"/>
      <w:marTop w:val="0"/>
      <w:marBottom w:val="0"/>
      <w:divBdr>
        <w:top w:val="none" w:sz="0" w:space="0" w:color="auto"/>
        <w:left w:val="none" w:sz="0" w:space="0" w:color="auto"/>
        <w:bottom w:val="none" w:sz="0" w:space="0" w:color="auto"/>
        <w:right w:val="none" w:sz="0" w:space="0" w:color="auto"/>
      </w:divBdr>
    </w:div>
    <w:div w:id="976376052">
      <w:bodyDiv w:val="1"/>
      <w:marLeft w:val="0"/>
      <w:marRight w:val="0"/>
      <w:marTop w:val="0"/>
      <w:marBottom w:val="0"/>
      <w:divBdr>
        <w:top w:val="none" w:sz="0" w:space="0" w:color="auto"/>
        <w:left w:val="none" w:sz="0" w:space="0" w:color="auto"/>
        <w:bottom w:val="none" w:sz="0" w:space="0" w:color="auto"/>
        <w:right w:val="none" w:sz="0" w:space="0" w:color="auto"/>
      </w:divBdr>
    </w:div>
    <w:div w:id="1019307707">
      <w:bodyDiv w:val="1"/>
      <w:marLeft w:val="0"/>
      <w:marRight w:val="0"/>
      <w:marTop w:val="0"/>
      <w:marBottom w:val="0"/>
      <w:divBdr>
        <w:top w:val="none" w:sz="0" w:space="0" w:color="auto"/>
        <w:left w:val="none" w:sz="0" w:space="0" w:color="auto"/>
        <w:bottom w:val="none" w:sz="0" w:space="0" w:color="auto"/>
        <w:right w:val="none" w:sz="0" w:space="0" w:color="auto"/>
      </w:divBdr>
    </w:div>
    <w:div w:id="1040319189">
      <w:bodyDiv w:val="1"/>
      <w:marLeft w:val="0"/>
      <w:marRight w:val="0"/>
      <w:marTop w:val="0"/>
      <w:marBottom w:val="0"/>
      <w:divBdr>
        <w:top w:val="none" w:sz="0" w:space="0" w:color="auto"/>
        <w:left w:val="none" w:sz="0" w:space="0" w:color="auto"/>
        <w:bottom w:val="none" w:sz="0" w:space="0" w:color="auto"/>
        <w:right w:val="none" w:sz="0" w:space="0" w:color="auto"/>
      </w:divBdr>
    </w:div>
    <w:div w:id="1055007854">
      <w:bodyDiv w:val="1"/>
      <w:marLeft w:val="0"/>
      <w:marRight w:val="0"/>
      <w:marTop w:val="0"/>
      <w:marBottom w:val="0"/>
      <w:divBdr>
        <w:top w:val="none" w:sz="0" w:space="0" w:color="auto"/>
        <w:left w:val="none" w:sz="0" w:space="0" w:color="auto"/>
        <w:bottom w:val="none" w:sz="0" w:space="0" w:color="auto"/>
        <w:right w:val="none" w:sz="0" w:space="0" w:color="auto"/>
      </w:divBdr>
    </w:div>
    <w:div w:id="1125736365">
      <w:bodyDiv w:val="1"/>
      <w:marLeft w:val="0"/>
      <w:marRight w:val="0"/>
      <w:marTop w:val="0"/>
      <w:marBottom w:val="0"/>
      <w:divBdr>
        <w:top w:val="none" w:sz="0" w:space="0" w:color="auto"/>
        <w:left w:val="none" w:sz="0" w:space="0" w:color="auto"/>
        <w:bottom w:val="none" w:sz="0" w:space="0" w:color="auto"/>
        <w:right w:val="none" w:sz="0" w:space="0" w:color="auto"/>
      </w:divBdr>
    </w:div>
    <w:div w:id="1152940410">
      <w:bodyDiv w:val="1"/>
      <w:marLeft w:val="0"/>
      <w:marRight w:val="0"/>
      <w:marTop w:val="0"/>
      <w:marBottom w:val="0"/>
      <w:divBdr>
        <w:top w:val="none" w:sz="0" w:space="0" w:color="auto"/>
        <w:left w:val="none" w:sz="0" w:space="0" w:color="auto"/>
        <w:bottom w:val="none" w:sz="0" w:space="0" w:color="auto"/>
        <w:right w:val="none" w:sz="0" w:space="0" w:color="auto"/>
      </w:divBdr>
    </w:div>
    <w:div w:id="1202549052">
      <w:bodyDiv w:val="1"/>
      <w:marLeft w:val="0"/>
      <w:marRight w:val="0"/>
      <w:marTop w:val="0"/>
      <w:marBottom w:val="0"/>
      <w:divBdr>
        <w:top w:val="none" w:sz="0" w:space="0" w:color="auto"/>
        <w:left w:val="none" w:sz="0" w:space="0" w:color="auto"/>
        <w:bottom w:val="none" w:sz="0" w:space="0" w:color="auto"/>
        <w:right w:val="none" w:sz="0" w:space="0" w:color="auto"/>
      </w:divBdr>
      <w:divsChild>
        <w:div w:id="1736315797">
          <w:marLeft w:val="0"/>
          <w:marRight w:val="0"/>
          <w:marTop w:val="0"/>
          <w:marBottom w:val="0"/>
          <w:divBdr>
            <w:top w:val="none" w:sz="0" w:space="0" w:color="auto"/>
            <w:left w:val="none" w:sz="0" w:space="0" w:color="auto"/>
            <w:bottom w:val="none" w:sz="0" w:space="0" w:color="auto"/>
            <w:right w:val="none" w:sz="0" w:space="0" w:color="auto"/>
          </w:divBdr>
          <w:divsChild>
            <w:div w:id="7136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5765">
      <w:bodyDiv w:val="1"/>
      <w:marLeft w:val="0"/>
      <w:marRight w:val="0"/>
      <w:marTop w:val="0"/>
      <w:marBottom w:val="0"/>
      <w:divBdr>
        <w:top w:val="none" w:sz="0" w:space="0" w:color="auto"/>
        <w:left w:val="none" w:sz="0" w:space="0" w:color="auto"/>
        <w:bottom w:val="none" w:sz="0" w:space="0" w:color="auto"/>
        <w:right w:val="none" w:sz="0" w:space="0" w:color="auto"/>
      </w:divBdr>
    </w:div>
    <w:div w:id="1266619986">
      <w:bodyDiv w:val="1"/>
      <w:marLeft w:val="0"/>
      <w:marRight w:val="0"/>
      <w:marTop w:val="0"/>
      <w:marBottom w:val="0"/>
      <w:divBdr>
        <w:top w:val="none" w:sz="0" w:space="0" w:color="auto"/>
        <w:left w:val="none" w:sz="0" w:space="0" w:color="auto"/>
        <w:bottom w:val="none" w:sz="0" w:space="0" w:color="auto"/>
        <w:right w:val="none" w:sz="0" w:space="0" w:color="auto"/>
      </w:divBdr>
    </w:div>
    <w:div w:id="1316451598">
      <w:bodyDiv w:val="1"/>
      <w:marLeft w:val="0"/>
      <w:marRight w:val="0"/>
      <w:marTop w:val="0"/>
      <w:marBottom w:val="0"/>
      <w:divBdr>
        <w:top w:val="none" w:sz="0" w:space="0" w:color="auto"/>
        <w:left w:val="none" w:sz="0" w:space="0" w:color="auto"/>
        <w:bottom w:val="none" w:sz="0" w:space="0" w:color="auto"/>
        <w:right w:val="none" w:sz="0" w:space="0" w:color="auto"/>
      </w:divBdr>
      <w:divsChild>
        <w:div w:id="1734161961">
          <w:marLeft w:val="0"/>
          <w:marRight w:val="0"/>
          <w:marTop w:val="0"/>
          <w:marBottom w:val="0"/>
          <w:divBdr>
            <w:top w:val="none" w:sz="0" w:space="0" w:color="auto"/>
            <w:left w:val="none" w:sz="0" w:space="0" w:color="auto"/>
            <w:bottom w:val="none" w:sz="0" w:space="0" w:color="auto"/>
            <w:right w:val="none" w:sz="0" w:space="0" w:color="auto"/>
          </w:divBdr>
          <w:divsChild>
            <w:div w:id="1303273515">
              <w:marLeft w:val="0"/>
              <w:marRight w:val="0"/>
              <w:marTop w:val="0"/>
              <w:marBottom w:val="0"/>
              <w:divBdr>
                <w:top w:val="none" w:sz="0" w:space="0" w:color="auto"/>
                <w:left w:val="none" w:sz="0" w:space="0" w:color="auto"/>
                <w:bottom w:val="none" w:sz="0" w:space="0" w:color="auto"/>
                <w:right w:val="none" w:sz="0" w:space="0" w:color="auto"/>
              </w:divBdr>
              <w:divsChild>
                <w:div w:id="977027295">
                  <w:marLeft w:val="0"/>
                  <w:marRight w:val="0"/>
                  <w:marTop w:val="0"/>
                  <w:marBottom w:val="0"/>
                  <w:divBdr>
                    <w:top w:val="none" w:sz="0" w:space="0" w:color="auto"/>
                    <w:left w:val="none" w:sz="0" w:space="0" w:color="auto"/>
                    <w:bottom w:val="none" w:sz="0" w:space="0" w:color="auto"/>
                    <w:right w:val="none" w:sz="0" w:space="0" w:color="auto"/>
                  </w:divBdr>
                  <w:divsChild>
                    <w:div w:id="1563829535">
                      <w:marLeft w:val="0"/>
                      <w:marRight w:val="0"/>
                      <w:marTop w:val="0"/>
                      <w:marBottom w:val="0"/>
                      <w:divBdr>
                        <w:top w:val="none" w:sz="0" w:space="0" w:color="auto"/>
                        <w:left w:val="none" w:sz="0" w:space="0" w:color="auto"/>
                        <w:bottom w:val="none" w:sz="0" w:space="0" w:color="auto"/>
                        <w:right w:val="none" w:sz="0" w:space="0" w:color="auto"/>
                      </w:divBdr>
                      <w:divsChild>
                        <w:div w:id="16308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367291">
      <w:bodyDiv w:val="1"/>
      <w:marLeft w:val="0"/>
      <w:marRight w:val="0"/>
      <w:marTop w:val="0"/>
      <w:marBottom w:val="0"/>
      <w:divBdr>
        <w:top w:val="none" w:sz="0" w:space="0" w:color="auto"/>
        <w:left w:val="none" w:sz="0" w:space="0" w:color="auto"/>
        <w:bottom w:val="none" w:sz="0" w:space="0" w:color="auto"/>
        <w:right w:val="none" w:sz="0" w:space="0" w:color="auto"/>
      </w:divBdr>
    </w:div>
    <w:div w:id="1455562592">
      <w:bodyDiv w:val="1"/>
      <w:marLeft w:val="0"/>
      <w:marRight w:val="0"/>
      <w:marTop w:val="0"/>
      <w:marBottom w:val="0"/>
      <w:divBdr>
        <w:top w:val="none" w:sz="0" w:space="0" w:color="auto"/>
        <w:left w:val="none" w:sz="0" w:space="0" w:color="auto"/>
        <w:bottom w:val="none" w:sz="0" w:space="0" w:color="auto"/>
        <w:right w:val="none" w:sz="0" w:space="0" w:color="auto"/>
      </w:divBdr>
    </w:div>
    <w:div w:id="1502814093">
      <w:bodyDiv w:val="1"/>
      <w:marLeft w:val="0"/>
      <w:marRight w:val="0"/>
      <w:marTop w:val="0"/>
      <w:marBottom w:val="0"/>
      <w:divBdr>
        <w:top w:val="none" w:sz="0" w:space="0" w:color="auto"/>
        <w:left w:val="none" w:sz="0" w:space="0" w:color="auto"/>
        <w:bottom w:val="none" w:sz="0" w:space="0" w:color="auto"/>
        <w:right w:val="none" w:sz="0" w:space="0" w:color="auto"/>
      </w:divBdr>
    </w:div>
    <w:div w:id="1522088775">
      <w:bodyDiv w:val="1"/>
      <w:marLeft w:val="0"/>
      <w:marRight w:val="0"/>
      <w:marTop w:val="0"/>
      <w:marBottom w:val="0"/>
      <w:divBdr>
        <w:top w:val="none" w:sz="0" w:space="0" w:color="auto"/>
        <w:left w:val="none" w:sz="0" w:space="0" w:color="auto"/>
        <w:bottom w:val="none" w:sz="0" w:space="0" w:color="auto"/>
        <w:right w:val="none" w:sz="0" w:space="0" w:color="auto"/>
      </w:divBdr>
    </w:div>
    <w:div w:id="1527906489">
      <w:bodyDiv w:val="1"/>
      <w:marLeft w:val="0"/>
      <w:marRight w:val="0"/>
      <w:marTop w:val="0"/>
      <w:marBottom w:val="0"/>
      <w:divBdr>
        <w:top w:val="none" w:sz="0" w:space="0" w:color="auto"/>
        <w:left w:val="none" w:sz="0" w:space="0" w:color="auto"/>
        <w:bottom w:val="none" w:sz="0" w:space="0" w:color="auto"/>
        <w:right w:val="none" w:sz="0" w:space="0" w:color="auto"/>
      </w:divBdr>
      <w:divsChild>
        <w:div w:id="1257712292">
          <w:marLeft w:val="0"/>
          <w:marRight w:val="0"/>
          <w:marTop w:val="0"/>
          <w:marBottom w:val="0"/>
          <w:divBdr>
            <w:top w:val="none" w:sz="0" w:space="0" w:color="auto"/>
            <w:left w:val="none" w:sz="0" w:space="0" w:color="auto"/>
            <w:bottom w:val="none" w:sz="0" w:space="0" w:color="auto"/>
            <w:right w:val="none" w:sz="0" w:space="0" w:color="auto"/>
          </w:divBdr>
          <w:divsChild>
            <w:div w:id="809128077">
              <w:marLeft w:val="0"/>
              <w:marRight w:val="0"/>
              <w:marTop w:val="0"/>
              <w:marBottom w:val="0"/>
              <w:divBdr>
                <w:top w:val="none" w:sz="0" w:space="0" w:color="auto"/>
                <w:left w:val="none" w:sz="0" w:space="0" w:color="auto"/>
                <w:bottom w:val="none" w:sz="0" w:space="0" w:color="auto"/>
                <w:right w:val="none" w:sz="0" w:space="0" w:color="auto"/>
              </w:divBdr>
              <w:divsChild>
                <w:div w:id="279726780">
                  <w:marLeft w:val="0"/>
                  <w:marRight w:val="0"/>
                  <w:marTop w:val="0"/>
                  <w:marBottom w:val="0"/>
                  <w:divBdr>
                    <w:top w:val="none" w:sz="0" w:space="0" w:color="auto"/>
                    <w:left w:val="none" w:sz="0" w:space="0" w:color="auto"/>
                    <w:bottom w:val="none" w:sz="0" w:space="0" w:color="auto"/>
                    <w:right w:val="none" w:sz="0" w:space="0" w:color="auto"/>
                  </w:divBdr>
                  <w:divsChild>
                    <w:div w:id="6269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742132">
      <w:bodyDiv w:val="1"/>
      <w:marLeft w:val="0"/>
      <w:marRight w:val="0"/>
      <w:marTop w:val="0"/>
      <w:marBottom w:val="0"/>
      <w:divBdr>
        <w:top w:val="none" w:sz="0" w:space="0" w:color="auto"/>
        <w:left w:val="none" w:sz="0" w:space="0" w:color="auto"/>
        <w:bottom w:val="none" w:sz="0" w:space="0" w:color="auto"/>
        <w:right w:val="none" w:sz="0" w:space="0" w:color="auto"/>
      </w:divBdr>
    </w:div>
    <w:div w:id="1655571376">
      <w:bodyDiv w:val="1"/>
      <w:marLeft w:val="0"/>
      <w:marRight w:val="0"/>
      <w:marTop w:val="0"/>
      <w:marBottom w:val="0"/>
      <w:divBdr>
        <w:top w:val="none" w:sz="0" w:space="0" w:color="auto"/>
        <w:left w:val="none" w:sz="0" w:space="0" w:color="auto"/>
        <w:bottom w:val="none" w:sz="0" w:space="0" w:color="auto"/>
        <w:right w:val="none" w:sz="0" w:space="0" w:color="auto"/>
      </w:divBdr>
    </w:div>
    <w:div w:id="1679888766">
      <w:bodyDiv w:val="1"/>
      <w:marLeft w:val="0"/>
      <w:marRight w:val="0"/>
      <w:marTop w:val="0"/>
      <w:marBottom w:val="0"/>
      <w:divBdr>
        <w:top w:val="none" w:sz="0" w:space="0" w:color="auto"/>
        <w:left w:val="none" w:sz="0" w:space="0" w:color="auto"/>
        <w:bottom w:val="none" w:sz="0" w:space="0" w:color="auto"/>
        <w:right w:val="none" w:sz="0" w:space="0" w:color="auto"/>
      </w:divBdr>
    </w:div>
    <w:div w:id="1722053153">
      <w:bodyDiv w:val="1"/>
      <w:marLeft w:val="0"/>
      <w:marRight w:val="0"/>
      <w:marTop w:val="0"/>
      <w:marBottom w:val="0"/>
      <w:divBdr>
        <w:top w:val="none" w:sz="0" w:space="0" w:color="auto"/>
        <w:left w:val="none" w:sz="0" w:space="0" w:color="auto"/>
        <w:bottom w:val="none" w:sz="0" w:space="0" w:color="auto"/>
        <w:right w:val="none" w:sz="0" w:space="0" w:color="auto"/>
      </w:divBdr>
    </w:div>
    <w:div w:id="1737439355">
      <w:bodyDiv w:val="1"/>
      <w:marLeft w:val="0"/>
      <w:marRight w:val="0"/>
      <w:marTop w:val="0"/>
      <w:marBottom w:val="0"/>
      <w:divBdr>
        <w:top w:val="none" w:sz="0" w:space="0" w:color="auto"/>
        <w:left w:val="none" w:sz="0" w:space="0" w:color="auto"/>
        <w:bottom w:val="none" w:sz="0" w:space="0" w:color="auto"/>
        <w:right w:val="none" w:sz="0" w:space="0" w:color="auto"/>
      </w:divBdr>
    </w:div>
    <w:div w:id="1924877029">
      <w:bodyDiv w:val="1"/>
      <w:marLeft w:val="0"/>
      <w:marRight w:val="0"/>
      <w:marTop w:val="0"/>
      <w:marBottom w:val="0"/>
      <w:divBdr>
        <w:top w:val="none" w:sz="0" w:space="0" w:color="auto"/>
        <w:left w:val="none" w:sz="0" w:space="0" w:color="auto"/>
        <w:bottom w:val="none" w:sz="0" w:space="0" w:color="auto"/>
        <w:right w:val="none" w:sz="0" w:space="0" w:color="auto"/>
      </w:divBdr>
    </w:div>
    <w:div w:id="1957834291">
      <w:bodyDiv w:val="1"/>
      <w:marLeft w:val="0"/>
      <w:marRight w:val="0"/>
      <w:marTop w:val="0"/>
      <w:marBottom w:val="0"/>
      <w:divBdr>
        <w:top w:val="none" w:sz="0" w:space="0" w:color="auto"/>
        <w:left w:val="none" w:sz="0" w:space="0" w:color="auto"/>
        <w:bottom w:val="none" w:sz="0" w:space="0" w:color="auto"/>
        <w:right w:val="none" w:sz="0" w:space="0" w:color="auto"/>
      </w:divBdr>
    </w:div>
    <w:div w:id="1974602809">
      <w:bodyDiv w:val="1"/>
      <w:marLeft w:val="0"/>
      <w:marRight w:val="0"/>
      <w:marTop w:val="0"/>
      <w:marBottom w:val="0"/>
      <w:divBdr>
        <w:top w:val="none" w:sz="0" w:space="0" w:color="auto"/>
        <w:left w:val="none" w:sz="0" w:space="0" w:color="auto"/>
        <w:bottom w:val="none" w:sz="0" w:space="0" w:color="auto"/>
        <w:right w:val="none" w:sz="0" w:space="0" w:color="auto"/>
      </w:divBdr>
    </w:div>
    <w:div w:id="1985357168">
      <w:bodyDiv w:val="1"/>
      <w:marLeft w:val="0"/>
      <w:marRight w:val="0"/>
      <w:marTop w:val="0"/>
      <w:marBottom w:val="0"/>
      <w:divBdr>
        <w:top w:val="none" w:sz="0" w:space="0" w:color="auto"/>
        <w:left w:val="none" w:sz="0" w:space="0" w:color="auto"/>
        <w:bottom w:val="none" w:sz="0" w:space="0" w:color="auto"/>
        <w:right w:val="none" w:sz="0" w:space="0" w:color="auto"/>
      </w:divBdr>
    </w:div>
    <w:div w:id="2023781066">
      <w:bodyDiv w:val="1"/>
      <w:marLeft w:val="0"/>
      <w:marRight w:val="0"/>
      <w:marTop w:val="0"/>
      <w:marBottom w:val="0"/>
      <w:divBdr>
        <w:top w:val="none" w:sz="0" w:space="0" w:color="auto"/>
        <w:left w:val="none" w:sz="0" w:space="0" w:color="auto"/>
        <w:bottom w:val="none" w:sz="0" w:space="0" w:color="auto"/>
        <w:right w:val="none" w:sz="0" w:space="0" w:color="auto"/>
      </w:divBdr>
    </w:div>
    <w:div w:id="2113426805">
      <w:bodyDiv w:val="1"/>
      <w:marLeft w:val="0"/>
      <w:marRight w:val="0"/>
      <w:marTop w:val="0"/>
      <w:marBottom w:val="0"/>
      <w:divBdr>
        <w:top w:val="none" w:sz="0" w:space="0" w:color="auto"/>
        <w:left w:val="none" w:sz="0" w:space="0" w:color="auto"/>
        <w:bottom w:val="none" w:sz="0" w:space="0" w:color="auto"/>
        <w:right w:val="none" w:sz="0" w:space="0" w:color="auto"/>
      </w:divBdr>
      <w:divsChild>
        <w:div w:id="142940705">
          <w:marLeft w:val="0"/>
          <w:marRight w:val="0"/>
          <w:marTop w:val="0"/>
          <w:marBottom w:val="0"/>
          <w:divBdr>
            <w:top w:val="none" w:sz="0" w:space="0" w:color="auto"/>
            <w:left w:val="none" w:sz="0" w:space="0" w:color="auto"/>
            <w:bottom w:val="none" w:sz="0" w:space="0" w:color="auto"/>
            <w:right w:val="none" w:sz="0" w:space="0" w:color="auto"/>
          </w:divBdr>
          <w:divsChild>
            <w:div w:id="1869099135">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60"/>
                  <w:divBdr>
                    <w:top w:val="none" w:sz="0" w:space="0" w:color="auto"/>
                    <w:left w:val="none" w:sz="0" w:space="0" w:color="auto"/>
                    <w:bottom w:val="none" w:sz="0" w:space="0" w:color="auto"/>
                    <w:right w:val="none" w:sz="0" w:space="0" w:color="auto"/>
                  </w:divBdr>
                  <w:divsChild>
                    <w:div w:id="1510749602">
                      <w:marLeft w:val="0"/>
                      <w:marRight w:val="0"/>
                      <w:marTop w:val="0"/>
                      <w:marBottom w:val="0"/>
                      <w:divBdr>
                        <w:top w:val="none" w:sz="0" w:space="0" w:color="auto"/>
                        <w:left w:val="none" w:sz="0" w:space="0" w:color="auto"/>
                        <w:bottom w:val="none" w:sz="0" w:space="0" w:color="auto"/>
                        <w:right w:val="none" w:sz="0" w:space="0" w:color="auto"/>
                      </w:divBdr>
                      <w:divsChild>
                        <w:div w:id="1114985870">
                          <w:marLeft w:val="0"/>
                          <w:marRight w:val="0"/>
                          <w:marTop w:val="0"/>
                          <w:marBottom w:val="0"/>
                          <w:divBdr>
                            <w:top w:val="none" w:sz="0" w:space="0" w:color="auto"/>
                            <w:left w:val="none" w:sz="0" w:space="0" w:color="auto"/>
                            <w:bottom w:val="none" w:sz="0" w:space="0" w:color="auto"/>
                            <w:right w:val="none" w:sz="0" w:space="0" w:color="auto"/>
                          </w:divBdr>
                          <w:divsChild>
                            <w:div w:id="1678919573">
                              <w:marLeft w:val="0"/>
                              <w:marRight w:val="0"/>
                              <w:marTop w:val="0"/>
                              <w:marBottom w:val="0"/>
                              <w:divBdr>
                                <w:top w:val="none" w:sz="0" w:space="0" w:color="auto"/>
                                <w:left w:val="none" w:sz="0" w:space="0" w:color="auto"/>
                                <w:bottom w:val="none" w:sz="0" w:space="0" w:color="auto"/>
                                <w:right w:val="none" w:sz="0" w:space="0" w:color="auto"/>
                              </w:divBdr>
                              <w:divsChild>
                                <w:div w:id="1266306489">
                                  <w:marLeft w:val="0"/>
                                  <w:marRight w:val="0"/>
                                  <w:marTop w:val="0"/>
                                  <w:marBottom w:val="0"/>
                                  <w:divBdr>
                                    <w:top w:val="none" w:sz="0" w:space="0" w:color="auto"/>
                                    <w:left w:val="none" w:sz="0" w:space="0" w:color="auto"/>
                                    <w:bottom w:val="none" w:sz="0" w:space="0" w:color="auto"/>
                                    <w:right w:val="none" w:sz="0" w:space="0" w:color="auto"/>
                                  </w:divBdr>
                                  <w:divsChild>
                                    <w:div w:id="2332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96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hyperlink" Target="http://boundarymill.wpengine.com/department/ladieswear/" TargetMode="External"/><Relationship Id="rId34" Type="http://schemas.openxmlformats.org/officeDocument/2006/relationships/hyperlink" Target="http://www.rmg.co.uk/cuttysark/" TargetMode="External"/><Relationship Id="rId42" Type="http://schemas.openxmlformats.org/officeDocument/2006/relationships/hyperlink" Target="http://www.dact.btck.co.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hyperlink" Target="http://boundarymill.wpengine.com/department/home-furnishing/" TargetMode="External"/><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hyperlink" Target="http://www.dact.btck.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boundarymill.wpengine.com/department/lingerie/" TargetMode="External"/><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oleObject" Target="embeddings/oleObject16.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boundarymill.wpengine.com/department/shoes/" TargetMode="External"/><Relationship Id="rId28" Type="http://schemas.openxmlformats.org/officeDocument/2006/relationships/oleObject" Target="embeddings/oleObject7.bin"/><Relationship Id="rId36" Type="http://schemas.openxmlformats.org/officeDocument/2006/relationships/hyperlink" Target="http://www.oldroyalnavalcollege.org/" TargetMode="Externa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boundarymill.wpengine.com/department/menswear/" TargetMode="External"/><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hyperlink" Target="http://www.nmm.ac.uk/visit/" TargetMode="External"/><Relationship Id="rId4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E5A630-7A79-4F80-9B3B-4D2BA30E4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10</Pages>
  <Words>7322</Words>
  <Characters>41737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DACT</Company>
  <LinksUpToDate>false</LinksUpToDate>
  <CharactersWithSpaces>48962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Kinning</dc:creator>
  <cp:lastModifiedBy>Phil Houston</cp:lastModifiedBy>
  <cp:revision>43</cp:revision>
  <cp:lastPrinted>2018-01-29T17:33:00Z</cp:lastPrinted>
  <dcterms:created xsi:type="dcterms:W3CDTF">2018-02-06T15:42:00Z</dcterms:created>
  <dcterms:modified xsi:type="dcterms:W3CDTF">2018-02-26T16:20:00Z</dcterms:modified>
</cp:coreProperties>
</file>