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BD" w:rsidRDefault="00903177" w:rsidP="00E10358">
      <w:pPr>
        <w:spacing w:after="0" w:line="240" w:lineRule="auto"/>
        <w:jc w:val="both"/>
        <w:rPr>
          <w:rFonts w:ascii="Berlin Sans FB" w:hAnsi="Berlin Sans FB"/>
          <w:sz w:val="72"/>
          <w:szCs w:val="72"/>
        </w:rPr>
      </w:pPr>
      <w:r>
        <w:rPr>
          <w:rFonts w:ascii="Berlin Sans FB" w:hAnsi="Berlin Sans FB"/>
          <w:sz w:val="72"/>
          <w:szCs w:val="72"/>
        </w:rPr>
        <w:t>Exam Subjects</w:t>
      </w:r>
      <w:r w:rsidR="000A3973">
        <w:rPr>
          <w:rFonts w:ascii="Berlin Sans FB" w:hAnsi="Berlin Sans FB"/>
          <w:sz w:val="72"/>
          <w:szCs w:val="72"/>
        </w:rPr>
        <w:t>, University, Career…</w:t>
      </w:r>
    </w:p>
    <w:p w:rsidR="00E10358" w:rsidRPr="00E10358" w:rsidRDefault="00E10358" w:rsidP="000A3973">
      <w:pPr>
        <w:spacing w:line="240" w:lineRule="auto"/>
        <w:jc w:val="both"/>
        <w:rPr>
          <w:rFonts w:ascii="Berlin Sans FB" w:hAnsi="Berlin Sans FB"/>
          <w:sz w:val="24"/>
          <w:szCs w:val="24"/>
        </w:rPr>
      </w:pPr>
    </w:p>
    <w:p w:rsidR="00291ABD" w:rsidRDefault="00501457" w:rsidP="00501457">
      <w:pPr>
        <w:spacing w:after="0" w:line="240" w:lineRule="auto"/>
        <w:jc w:val="center"/>
        <w:rPr>
          <w:rFonts w:ascii="Berlin Sans FB" w:hAnsi="Berlin Sans FB"/>
          <w:sz w:val="24"/>
          <w:szCs w:val="24"/>
        </w:rPr>
      </w:pPr>
      <w:r>
        <w:rPr>
          <w:noProof/>
          <w:lang w:val="en-GB" w:eastAsia="ja-JP"/>
        </w:rPr>
        <w:drawing>
          <wp:inline distT="0" distB="0" distL="0" distR="0" wp14:anchorId="0C6091BB" wp14:editId="6FC3601D">
            <wp:extent cx="5712408" cy="3994150"/>
            <wp:effectExtent l="0" t="0" r="3175" b="6350"/>
            <wp:docPr id="4" name="Picture 4" descr="http://combiboilersleeds.com/images/choices/choices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mbiboilersleeds.com/images/choices/choices-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129" cy="4005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57A" w:rsidRPr="00741A7F" w:rsidRDefault="009A457A" w:rsidP="009A457A">
      <w:pPr>
        <w:spacing w:before="20" w:after="20" w:line="240" w:lineRule="auto"/>
        <w:ind w:left="567" w:right="567"/>
        <w:jc w:val="center"/>
        <w:rPr>
          <w:rFonts w:ascii="Berlin Sans FB" w:hAnsi="Berlin Sans FB"/>
          <w:sz w:val="24"/>
          <w:szCs w:val="24"/>
        </w:rPr>
      </w:pPr>
    </w:p>
    <w:p w:rsidR="002E4646" w:rsidRPr="0068652D" w:rsidRDefault="000A3973" w:rsidP="0068652D">
      <w:pPr>
        <w:spacing w:after="0" w:line="240" w:lineRule="auto"/>
        <w:ind w:left="993"/>
        <w:jc w:val="center"/>
        <w:rPr>
          <w:rFonts w:ascii="Berlin Sans FB" w:hAnsi="Berlin Sans FB"/>
          <w:i/>
          <w:sz w:val="60"/>
          <w:szCs w:val="60"/>
        </w:rPr>
      </w:pPr>
      <w:r w:rsidRPr="0068652D">
        <w:rPr>
          <w:rFonts w:ascii="Berlin Sans FB" w:hAnsi="Berlin Sans FB"/>
          <w:i/>
          <w:sz w:val="60"/>
          <w:szCs w:val="60"/>
        </w:rPr>
        <w:t>What Are You Going to Choose</w:t>
      </w:r>
      <w:r w:rsidR="00903177" w:rsidRPr="0068652D">
        <w:rPr>
          <w:rFonts w:ascii="Berlin Sans FB" w:hAnsi="Berlin Sans FB"/>
          <w:i/>
          <w:sz w:val="60"/>
          <w:szCs w:val="60"/>
        </w:rPr>
        <w:t>?</w:t>
      </w:r>
    </w:p>
    <w:p w:rsidR="00A04F3E" w:rsidRPr="00E10358" w:rsidRDefault="00A04F3E" w:rsidP="0094092B">
      <w:pPr>
        <w:spacing w:after="0" w:line="240" w:lineRule="auto"/>
        <w:rPr>
          <w:rFonts w:ascii="Arial" w:hAnsi="Arial" w:cs="Arial"/>
          <w:i/>
          <w:sz w:val="32"/>
          <w:szCs w:val="32"/>
        </w:rPr>
      </w:pPr>
    </w:p>
    <w:p w:rsidR="002E4646" w:rsidRDefault="005D78F6" w:rsidP="00E10358">
      <w:pPr>
        <w:spacing w:after="0" w:line="240" w:lineRule="auto"/>
        <w:ind w:right="-11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Calling all </w:t>
      </w:r>
      <w:r w:rsidR="00872F91">
        <w:rPr>
          <w:rFonts w:ascii="Arial" w:hAnsi="Arial" w:cs="Arial"/>
          <w:sz w:val="32"/>
          <w:szCs w:val="32"/>
        </w:rPr>
        <w:t>Secondary Pupils</w:t>
      </w:r>
      <w:r>
        <w:rPr>
          <w:rFonts w:ascii="Arial" w:hAnsi="Arial" w:cs="Arial"/>
          <w:sz w:val="32"/>
          <w:szCs w:val="32"/>
        </w:rPr>
        <w:t xml:space="preserve"> to </w:t>
      </w:r>
      <w:r w:rsidRPr="005D78F6">
        <w:rPr>
          <w:rFonts w:ascii="Arial" w:hAnsi="Arial" w:cs="Arial"/>
          <w:b/>
          <w:sz w:val="36"/>
          <w:szCs w:val="36"/>
        </w:rPr>
        <w:t>ENGAGE</w:t>
      </w:r>
      <w:r>
        <w:rPr>
          <w:rFonts w:ascii="Arial" w:hAnsi="Arial" w:cs="Arial"/>
          <w:sz w:val="32"/>
          <w:szCs w:val="32"/>
        </w:rPr>
        <w:t xml:space="preserve"> with </w:t>
      </w:r>
      <w:r w:rsidR="00C75832">
        <w:rPr>
          <w:rFonts w:ascii="Arial" w:hAnsi="Arial" w:cs="Arial"/>
          <w:sz w:val="32"/>
          <w:szCs w:val="32"/>
        </w:rPr>
        <w:t>the Future! What do you want to study</w:t>
      </w:r>
      <w:r w:rsidR="00B3001D">
        <w:rPr>
          <w:rFonts w:ascii="Arial" w:hAnsi="Arial" w:cs="Arial"/>
          <w:sz w:val="32"/>
          <w:szCs w:val="32"/>
        </w:rPr>
        <w:t>, do, be</w:t>
      </w:r>
      <w:r w:rsidR="00C75832">
        <w:rPr>
          <w:rFonts w:ascii="Arial" w:hAnsi="Arial" w:cs="Arial"/>
          <w:sz w:val="32"/>
          <w:szCs w:val="32"/>
        </w:rPr>
        <w:t xml:space="preserve">? </w:t>
      </w:r>
      <w:r w:rsidR="00040C56">
        <w:rPr>
          <w:rFonts w:ascii="Arial" w:hAnsi="Arial" w:cs="Arial"/>
          <w:sz w:val="32"/>
          <w:szCs w:val="32"/>
        </w:rPr>
        <w:t>Get expert</w:t>
      </w:r>
      <w:r w:rsidR="0068652D">
        <w:rPr>
          <w:rFonts w:ascii="Arial" w:hAnsi="Arial" w:cs="Arial"/>
          <w:sz w:val="32"/>
          <w:szCs w:val="32"/>
        </w:rPr>
        <w:t xml:space="preserve"> advice from </w:t>
      </w:r>
      <w:r w:rsidR="00E10358">
        <w:rPr>
          <w:rFonts w:ascii="Arial" w:hAnsi="Arial" w:cs="Arial"/>
          <w:sz w:val="32"/>
          <w:szCs w:val="32"/>
        </w:rPr>
        <w:t>the professionals</w:t>
      </w:r>
      <w:r w:rsidR="00C75832">
        <w:rPr>
          <w:rFonts w:ascii="Arial" w:hAnsi="Arial" w:cs="Arial"/>
          <w:sz w:val="32"/>
          <w:szCs w:val="32"/>
        </w:rPr>
        <w:t xml:space="preserve"> to help </w:t>
      </w:r>
      <w:r w:rsidR="00E10358">
        <w:rPr>
          <w:rFonts w:ascii="Arial" w:hAnsi="Arial" w:cs="Arial"/>
          <w:sz w:val="32"/>
          <w:szCs w:val="32"/>
        </w:rPr>
        <w:t>you decide.</w:t>
      </w:r>
    </w:p>
    <w:p w:rsidR="005D78F6" w:rsidRPr="00E10358" w:rsidRDefault="005D78F6" w:rsidP="002E4646">
      <w:pPr>
        <w:spacing w:after="0" w:line="240" w:lineRule="auto"/>
        <w:ind w:firstLine="720"/>
        <w:rPr>
          <w:rFonts w:ascii="Arial" w:hAnsi="Arial" w:cs="Arial"/>
          <w:sz w:val="28"/>
          <w:szCs w:val="28"/>
        </w:rPr>
      </w:pPr>
    </w:p>
    <w:p w:rsidR="005D78F6" w:rsidRPr="0094092B" w:rsidRDefault="005D78F6" w:rsidP="0094092B">
      <w:pPr>
        <w:pStyle w:val="ListParagraph"/>
        <w:numPr>
          <w:ilvl w:val="0"/>
          <w:numId w:val="5"/>
        </w:numPr>
        <w:tabs>
          <w:tab w:val="left" w:pos="3150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94092B">
        <w:rPr>
          <w:rFonts w:ascii="Arial" w:hAnsi="Arial" w:cs="Arial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WHEN?</w:t>
      </w:r>
      <w:r w:rsidRPr="0094092B">
        <w:rPr>
          <w:rFonts w:ascii="Arial" w:hAnsi="Arial" w:cs="Arial"/>
          <w:sz w:val="32"/>
          <w:szCs w:val="32"/>
        </w:rPr>
        <w:tab/>
      </w:r>
      <w:r w:rsidR="00903177">
        <w:rPr>
          <w:rFonts w:ascii="Arial" w:hAnsi="Arial" w:cs="Arial"/>
          <w:sz w:val="32"/>
          <w:szCs w:val="32"/>
        </w:rPr>
        <w:t>7 March</w:t>
      </w:r>
      <w:r w:rsidR="00872F91">
        <w:rPr>
          <w:rFonts w:ascii="Arial" w:hAnsi="Arial" w:cs="Arial"/>
          <w:sz w:val="32"/>
          <w:szCs w:val="32"/>
        </w:rPr>
        <w:t xml:space="preserve"> 2017</w:t>
      </w:r>
      <w:r w:rsidR="00872F91" w:rsidRPr="0094092B">
        <w:rPr>
          <w:rFonts w:ascii="Arial" w:hAnsi="Arial" w:cs="Arial"/>
          <w:sz w:val="32"/>
          <w:szCs w:val="32"/>
        </w:rPr>
        <w:t>, from 6:30 to 8 p.m.</w:t>
      </w:r>
    </w:p>
    <w:p w:rsidR="005D78F6" w:rsidRPr="0094092B" w:rsidRDefault="005D78F6" w:rsidP="0094092B">
      <w:pPr>
        <w:pStyle w:val="ListParagraph"/>
        <w:numPr>
          <w:ilvl w:val="0"/>
          <w:numId w:val="5"/>
        </w:numPr>
        <w:tabs>
          <w:tab w:val="left" w:pos="3150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94092B">
        <w:rPr>
          <w:rFonts w:ascii="Arial" w:hAnsi="Arial" w:cs="Arial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WHERE?</w:t>
      </w:r>
      <w:r w:rsidRPr="0094092B">
        <w:rPr>
          <w:rFonts w:ascii="Arial" w:hAnsi="Arial" w:cs="Arial"/>
          <w:sz w:val="32"/>
          <w:szCs w:val="32"/>
        </w:rPr>
        <w:tab/>
      </w:r>
      <w:r w:rsidR="001A239D">
        <w:rPr>
          <w:rFonts w:ascii="Arial" w:hAnsi="Arial" w:cs="Arial"/>
          <w:sz w:val="32"/>
          <w:szCs w:val="32"/>
        </w:rPr>
        <w:t>Best Western Braids Hill</w:t>
      </w:r>
      <w:r w:rsidR="001A239D" w:rsidRPr="0094092B">
        <w:rPr>
          <w:rFonts w:ascii="Arial" w:hAnsi="Arial" w:cs="Arial"/>
          <w:sz w:val="32"/>
          <w:szCs w:val="32"/>
        </w:rPr>
        <w:t xml:space="preserve"> Hotel, </w:t>
      </w:r>
      <w:r w:rsidR="001A239D">
        <w:rPr>
          <w:rFonts w:ascii="Arial" w:hAnsi="Arial" w:cs="Arial"/>
          <w:sz w:val="32"/>
          <w:szCs w:val="32"/>
        </w:rPr>
        <w:t>134 Braid Road</w:t>
      </w:r>
    </w:p>
    <w:p w:rsidR="001F5321" w:rsidRPr="0094092B" w:rsidRDefault="005D78F6" w:rsidP="001A239D">
      <w:pPr>
        <w:pStyle w:val="ListParagraph"/>
        <w:numPr>
          <w:ilvl w:val="0"/>
          <w:numId w:val="5"/>
        </w:numPr>
        <w:tabs>
          <w:tab w:val="left" w:pos="3150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94092B">
        <w:rPr>
          <w:rFonts w:ascii="Arial" w:hAnsi="Arial" w:cs="Arial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WHO?</w:t>
      </w:r>
      <w:r w:rsidRPr="0094092B">
        <w:rPr>
          <w:rFonts w:ascii="Arial" w:hAnsi="Arial" w:cs="Arial"/>
          <w:sz w:val="32"/>
          <w:szCs w:val="32"/>
        </w:rPr>
        <w:tab/>
      </w:r>
      <w:r w:rsidR="00903177">
        <w:rPr>
          <w:rFonts w:ascii="Arial" w:hAnsi="Arial" w:cs="Arial"/>
          <w:b/>
          <w:sz w:val="32"/>
          <w:szCs w:val="32"/>
        </w:rPr>
        <w:t>Janet Archer</w:t>
      </w:r>
      <w:r w:rsidR="001F5321" w:rsidRPr="0094092B">
        <w:rPr>
          <w:rFonts w:ascii="Arial" w:hAnsi="Arial" w:cs="Arial"/>
          <w:sz w:val="32"/>
          <w:szCs w:val="32"/>
        </w:rPr>
        <w:t xml:space="preserve">, </w:t>
      </w:r>
      <w:r w:rsidR="00501457">
        <w:rPr>
          <w:rFonts w:ascii="Arial" w:hAnsi="Arial" w:cs="Arial"/>
          <w:sz w:val="28"/>
          <w:szCs w:val="28"/>
        </w:rPr>
        <w:t>Chief Executive Officer</w:t>
      </w:r>
      <w:r w:rsidR="001A239D">
        <w:rPr>
          <w:rFonts w:ascii="Arial" w:hAnsi="Arial" w:cs="Arial"/>
          <w:sz w:val="28"/>
          <w:szCs w:val="28"/>
        </w:rPr>
        <w:t xml:space="preserve">, </w:t>
      </w:r>
      <w:r w:rsidR="00501457">
        <w:rPr>
          <w:rFonts w:ascii="Arial" w:hAnsi="Arial" w:cs="Arial"/>
          <w:sz w:val="28"/>
          <w:szCs w:val="28"/>
        </w:rPr>
        <w:t>Creative Scotland</w:t>
      </w:r>
    </w:p>
    <w:p w:rsidR="00501457" w:rsidRPr="0094092B" w:rsidRDefault="00501457" w:rsidP="001D52E8">
      <w:pPr>
        <w:tabs>
          <w:tab w:val="left" w:pos="3150"/>
        </w:tabs>
        <w:spacing w:after="0" w:line="240" w:lineRule="auto"/>
        <w:ind w:left="31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Kevin Hardwick</w:t>
      </w:r>
      <w:r w:rsidRPr="0094092B">
        <w:rPr>
          <w:rFonts w:ascii="Arial" w:hAnsi="Arial" w:cs="Arial"/>
          <w:sz w:val="28"/>
          <w:szCs w:val="28"/>
        </w:rPr>
        <w:t xml:space="preserve">, </w:t>
      </w:r>
      <w:r w:rsidR="00C85138">
        <w:rPr>
          <w:rFonts w:ascii="Arial" w:hAnsi="Arial" w:cs="Arial"/>
          <w:sz w:val="28"/>
          <w:szCs w:val="28"/>
        </w:rPr>
        <w:t>Personal Chair in Molecular Genetics</w:t>
      </w:r>
      <w:r>
        <w:rPr>
          <w:rFonts w:ascii="Arial" w:hAnsi="Arial" w:cs="Arial"/>
          <w:sz w:val="28"/>
          <w:szCs w:val="28"/>
        </w:rPr>
        <w:t>,</w:t>
      </w:r>
      <w:r w:rsidR="001D52E8">
        <w:rPr>
          <w:rFonts w:ascii="Arial" w:hAnsi="Arial" w:cs="Arial"/>
          <w:sz w:val="28"/>
          <w:szCs w:val="28"/>
        </w:rPr>
        <w:br/>
      </w:r>
      <w:r w:rsidR="00C85138">
        <w:rPr>
          <w:rFonts w:ascii="Arial" w:hAnsi="Arial" w:cs="Arial"/>
          <w:sz w:val="28"/>
          <w:szCs w:val="28"/>
        </w:rPr>
        <w:t>The University of Edinburgh</w:t>
      </w:r>
    </w:p>
    <w:p w:rsidR="001F5321" w:rsidRPr="001A239D" w:rsidRDefault="00501457" w:rsidP="001A239D">
      <w:pPr>
        <w:tabs>
          <w:tab w:val="left" w:pos="3150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ab/>
      </w:r>
      <w:r w:rsidR="001A239D">
        <w:rPr>
          <w:rFonts w:ascii="Arial" w:hAnsi="Arial" w:cs="Arial"/>
          <w:b/>
          <w:sz w:val="32"/>
          <w:szCs w:val="32"/>
        </w:rPr>
        <w:t xml:space="preserve">Harris </w:t>
      </w:r>
      <w:proofErr w:type="spellStart"/>
      <w:r w:rsidR="001A239D">
        <w:rPr>
          <w:rFonts w:ascii="Arial" w:hAnsi="Arial" w:cs="Arial"/>
          <w:b/>
          <w:sz w:val="32"/>
          <w:szCs w:val="32"/>
        </w:rPr>
        <w:t>Cains</w:t>
      </w:r>
      <w:proofErr w:type="spellEnd"/>
      <w:r w:rsidR="001A239D" w:rsidRPr="001A239D">
        <w:rPr>
          <w:rFonts w:ascii="Arial" w:hAnsi="Arial" w:cs="Arial"/>
          <w:sz w:val="32"/>
          <w:szCs w:val="32"/>
        </w:rPr>
        <w:t>,</w:t>
      </w:r>
      <w:r w:rsidR="001A239D">
        <w:rPr>
          <w:rFonts w:ascii="Arial" w:hAnsi="Arial" w:cs="Arial"/>
          <w:b/>
          <w:sz w:val="32"/>
          <w:szCs w:val="32"/>
        </w:rPr>
        <w:t xml:space="preserve"> </w:t>
      </w:r>
      <w:r w:rsidR="001A239D">
        <w:rPr>
          <w:rFonts w:ascii="Arial" w:hAnsi="Arial" w:cs="Arial"/>
          <w:sz w:val="28"/>
          <w:szCs w:val="28"/>
        </w:rPr>
        <w:t xml:space="preserve">Business Development Manager, </w:t>
      </w:r>
      <w:r w:rsidR="001A239D" w:rsidRPr="001A239D">
        <w:rPr>
          <w:rFonts w:ascii="Arial" w:hAnsi="Arial" w:cs="Arial"/>
          <w:sz w:val="28"/>
          <w:szCs w:val="28"/>
        </w:rPr>
        <w:t>RF Com Ltd</w:t>
      </w:r>
    </w:p>
    <w:p w:rsidR="001F5321" w:rsidRPr="0094092B" w:rsidRDefault="0094092B" w:rsidP="001A239D">
      <w:pPr>
        <w:tabs>
          <w:tab w:val="left" w:pos="3150"/>
        </w:tabs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proofErr w:type="spellStart"/>
      <w:r w:rsidR="009A457A">
        <w:rPr>
          <w:rFonts w:ascii="Arial" w:hAnsi="Arial" w:cs="Arial"/>
          <w:b/>
          <w:sz w:val="32"/>
          <w:szCs w:val="32"/>
        </w:rPr>
        <w:t>Issaq</w:t>
      </w:r>
      <w:proofErr w:type="spellEnd"/>
      <w:r w:rsidR="009A457A">
        <w:rPr>
          <w:rFonts w:ascii="Arial" w:hAnsi="Arial" w:cs="Arial"/>
          <w:b/>
          <w:sz w:val="32"/>
          <w:szCs w:val="32"/>
        </w:rPr>
        <w:t xml:space="preserve"> Ahmed</w:t>
      </w:r>
      <w:r w:rsidR="00951B75" w:rsidRPr="0094092B">
        <w:rPr>
          <w:rFonts w:ascii="Arial" w:hAnsi="Arial" w:cs="Arial"/>
          <w:sz w:val="28"/>
          <w:szCs w:val="28"/>
        </w:rPr>
        <w:t xml:space="preserve">, </w:t>
      </w:r>
      <w:r w:rsidR="009A457A">
        <w:rPr>
          <w:rFonts w:ascii="Arial" w:hAnsi="Arial" w:cs="Arial"/>
          <w:sz w:val="28"/>
          <w:szCs w:val="28"/>
        </w:rPr>
        <w:t>Consultant Orthopedic and Trauma Surgeon,</w:t>
      </w:r>
      <w:r w:rsidR="009A457A">
        <w:rPr>
          <w:rFonts w:ascii="Arial" w:hAnsi="Arial" w:cs="Arial"/>
          <w:sz w:val="28"/>
          <w:szCs w:val="28"/>
        </w:rPr>
        <w:br/>
      </w:r>
      <w:r w:rsidR="009A457A">
        <w:rPr>
          <w:rFonts w:ascii="Arial" w:hAnsi="Arial" w:cs="Arial"/>
          <w:sz w:val="28"/>
          <w:szCs w:val="28"/>
        </w:rPr>
        <w:tab/>
        <w:t>The University of Edinburgh &amp; NHS Lothian</w:t>
      </w:r>
    </w:p>
    <w:p w:rsidR="009A457A" w:rsidRPr="0094092B" w:rsidRDefault="0094092B" w:rsidP="009A457A">
      <w:pPr>
        <w:tabs>
          <w:tab w:val="left" w:pos="3150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 w:rsidR="009A457A">
        <w:rPr>
          <w:rFonts w:ascii="Arial" w:hAnsi="Arial" w:cs="Arial"/>
          <w:b/>
          <w:bCs/>
          <w:sz w:val="32"/>
          <w:szCs w:val="32"/>
        </w:rPr>
        <w:t xml:space="preserve">Sheila </w:t>
      </w:r>
      <w:proofErr w:type="spellStart"/>
      <w:r w:rsidR="009A457A">
        <w:rPr>
          <w:rFonts w:ascii="Arial" w:hAnsi="Arial" w:cs="Arial"/>
          <w:b/>
          <w:bCs/>
          <w:sz w:val="32"/>
          <w:szCs w:val="32"/>
        </w:rPr>
        <w:t>Roberston</w:t>
      </w:r>
      <w:proofErr w:type="spellEnd"/>
      <w:r w:rsidR="00951B75" w:rsidRPr="0094092B">
        <w:rPr>
          <w:rFonts w:ascii="Arial" w:hAnsi="Arial" w:cs="Arial"/>
          <w:bCs/>
          <w:sz w:val="28"/>
          <w:szCs w:val="28"/>
        </w:rPr>
        <w:t xml:space="preserve">, </w:t>
      </w:r>
      <w:r w:rsidR="00DF7234" w:rsidRPr="00DF7234">
        <w:rPr>
          <w:rFonts w:ascii="Arial" w:hAnsi="Arial" w:cs="Arial"/>
          <w:bCs/>
          <w:sz w:val="28"/>
          <w:szCs w:val="28"/>
        </w:rPr>
        <w:t xml:space="preserve">Principal Procurator Fiscal </w:t>
      </w:r>
      <w:r w:rsidR="00DF7234">
        <w:rPr>
          <w:rFonts w:ascii="Arial" w:hAnsi="Arial" w:cs="Arial"/>
          <w:bCs/>
          <w:sz w:val="28"/>
          <w:szCs w:val="28"/>
        </w:rPr>
        <w:t>Depute,</w:t>
      </w:r>
      <w:r w:rsidR="00DF7234">
        <w:rPr>
          <w:rFonts w:ascii="Arial" w:hAnsi="Arial" w:cs="Arial"/>
          <w:bCs/>
          <w:sz w:val="28"/>
          <w:szCs w:val="28"/>
        </w:rPr>
        <w:br/>
      </w:r>
      <w:r w:rsidR="00DF7234">
        <w:rPr>
          <w:rFonts w:ascii="Arial" w:hAnsi="Arial" w:cs="Arial"/>
          <w:bCs/>
          <w:sz w:val="28"/>
          <w:szCs w:val="28"/>
        </w:rPr>
        <w:tab/>
      </w:r>
      <w:r w:rsidR="00DF7234" w:rsidRPr="00DF7234">
        <w:rPr>
          <w:rFonts w:ascii="Arial" w:hAnsi="Arial" w:cs="Arial"/>
          <w:bCs/>
          <w:sz w:val="28"/>
          <w:szCs w:val="28"/>
        </w:rPr>
        <w:t>High Court Unit, Crown Office</w:t>
      </w:r>
    </w:p>
    <w:p w:rsidR="00CE41FA" w:rsidRPr="00746883" w:rsidRDefault="0065032D" w:rsidP="0068652D">
      <w:pPr>
        <w:pStyle w:val="ListParagraph"/>
        <w:numPr>
          <w:ilvl w:val="0"/>
          <w:numId w:val="5"/>
        </w:numPr>
        <w:tabs>
          <w:tab w:val="left" w:pos="3150"/>
        </w:tabs>
        <w:spacing w:after="0" w:line="240" w:lineRule="auto"/>
        <w:ind w:right="-115"/>
        <w:rPr>
          <w:rFonts w:ascii="Arial" w:hAnsi="Arial" w:cs="Arial"/>
          <w:color w:val="4472C4" w:themeColor="accent5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HOW MUCH</w:t>
      </w:r>
      <w:r w:rsidR="0094092B" w:rsidRPr="0094092B">
        <w:rPr>
          <w:rFonts w:ascii="Arial" w:hAnsi="Arial" w:cs="Arial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?</w:t>
      </w:r>
      <w:r w:rsidR="0094092B" w:rsidRPr="0094092B">
        <w:rPr>
          <w:rFonts w:ascii="Arial" w:hAnsi="Arial" w:cs="Arial"/>
          <w:sz w:val="28"/>
          <w:szCs w:val="28"/>
        </w:rPr>
        <w:tab/>
      </w:r>
      <w:r w:rsidR="0068652D">
        <w:rPr>
          <w:rFonts w:ascii="Arial" w:hAnsi="Arial" w:cs="Arial"/>
          <w:sz w:val="32"/>
          <w:szCs w:val="32"/>
        </w:rPr>
        <w:t>Donation</w:t>
      </w:r>
      <w:r w:rsidR="001A239D" w:rsidRPr="001A239D">
        <w:rPr>
          <w:rFonts w:ascii="Arial" w:hAnsi="Arial" w:cs="Arial"/>
          <w:sz w:val="32"/>
          <w:szCs w:val="32"/>
        </w:rPr>
        <w:t xml:space="preserve">. </w:t>
      </w:r>
      <w:r w:rsidR="00E16EB9">
        <w:rPr>
          <w:rFonts w:ascii="Arial" w:hAnsi="Arial" w:cs="Arial"/>
          <w:sz w:val="28"/>
          <w:szCs w:val="28"/>
        </w:rPr>
        <w:t>Tickets a</w:t>
      </w:r>
      <w:r w:rsidR="0068652D">
        <w:rPr>
          <w:rFonts w:ascii="Arial" w:hAnsi="Arial" w:cs="Arial"/>
          <w:sz w:val="28"/>
          <w:szCs w:val="28"/>
        </w:rPr>
        <w:t xml:space="preserve">vailable at: </w:t>
      </w:r>
    </w:p>
    <w:p w:rsidR="00FD1036" w:rsidRDefault="00CE41FA" w:rsidP="00746883">
      <w:pPr>
        <w:pStyle w:val="ListParagraph"/>
        <w:tabs>
          <w:tab w:val="left" w:pos="3150"/>
        </w:tabs>
        <w:spacing w:after="0" w:line="240" w:lineRule="auto"/>
        <w:ind w:right="-115"/>
        <w:rPr>
          <w:rFonts w:ascii="Helvetica" w:hAnsi="Helvetica" w:cs="Helvetica"/>
          <w:color w:val="4472C4" w:themeColor="accent5"/>
          <w:spacing w:val="8"/>
          <w:sz w:val="23"/>
          <w:szCs w:val="23"/>
          <w:shd w:val="clear" w:color="auto" w:fill="FFFFFF"/>
        </w:rPr>
      </w:pPr>
      <w:r w:rsidRPr="00746883">
        <w:rPr>
          <w:rFonts w:ascii="Arial" w:hAnsi="Arial" w:cs="Arial"/>
          <w:color w:val="4472C4" w:themeColor="accent5"/>
          <w:sz w:val="28"/>
          <w:szCs w:val="28"/>
        </w:rPr>
        <w:tab/>
      </w:r>
      <w:bookmarkStart w:id="0" w:name="_GoBack"/>
      <w:r w:rsidR="00840CF0">
        <w:fldChar w:fldCharType="begin"/>
      </w:r>
      <w:r w:rsidR="00840CF0">
        <w:instrText xml:space="preserve"> HYPERLINK "http://www.twitter.com/home?status=I+am+attending+https://www.eventbrite.co.uk/e/engage-tickets-31806243330?ref=estw" \t "_blank" </w:instrText>
      </w:r>
      <w:r w:rsidR="00840CF0">
        <w:fldChar w:fldCharType="separate"/>
      </w:r>
      <w:r w:rsidR="00746883" w:rsidRPr="00746883">
        <w:rPr>
          <w:rFonts w:ascii="Helvetica" w:hAnsi="Helvetica" w:cs="Helvetica"/>
          <w:color w:val="4472C4" w:themeColor="accent5"/>
          <w:spacing w:val="8"/>
          <w:sz w:val="23"/>
          <w:szCs w:val="23"/>
          <w:shd w:val="clear" w:color="auto" w:fill="FFFFFF"/>
        </w:rPr>
        <w:t>https://www.eventbrite.co.uk/e/engage-tickets-31806243330?ref=estw</w:t>
      </w:r>
      <w:r w:rsidR="00840CF0">
        <w:rPr>
          <w:rFonts w:ascii="Helvetica" w:hAnsi="Helvetica" w:cs="Helvetica"/>
          <w:color w:val="4472C4" w:themeColor="accent5"/>
          <w:spacing w:val="8"/>
          <w:sz w:val="23"/>
          <w:szCs w:val="23"/>
          <w:shd w:val="clear" w:color="auto" w:fill="FFFFFF"/>
        </w:rPr>
        <w:fldChar w:fldCharType="end"/>
      </w:r>
      <w:bookmarkEnd w:id="0"/>
    </w:p>
    <w:p w:rsidR="00746883" w:rsidRPr="00746883" w:rsidRDefault="00746883" w:rsidP="00746883">
      <w:pPr>
        <w:pStyle w:val="ListParagraph"/>
        <w:tabs>
          <w:tab w:val="left" w:pos="3150"/>
        </w:tabs>
        <w:spacing w:after="0" w:line="240" w:lineRule="auto"/>
        <w:ind w:right="-115"/>
        <w:rPr>
          <w:rFonts w:ascii="Arial" w:hAnsi="Arial" w:cs="Arial"/>
          <w:i/>
          <w:sz w:val="28"/>
          <w:szCs w:val="28"/>
        </w:rPr>
      </w:pPr>
    </w:p>
    <w:p w:rsidR="004E6D1A" w:rsidRDefault="00F038B6" w:rsidP="004E6D1A">
      <w:pPr>
        <w:pStyle w:val="ListParagraph"/>
        <w:tabs>
          <w:tab w:val="left" w:pos="3150"/>
        </w:tabs>
        <w:spacing w:after="0" w:line="240" w:lineRule="auto"/>
        <w:ind w:left="0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‘</w:t>
      </w:r>
      <w:r w:rsidRPr="00F038B6">
        <w:rPr>
          <w:rFonts w:ascii="Arial" w:hAnsi="Arial" w:cs="Arial"/>
          <w:b/>
          <w:sz w:val="28"/>
          <w:szCs w:val="28"/>
        </w:rPr>
        <w:t>ENGAGE</w:t>
      </w:r>
      <w:r>
        <w:rPr>
          <w:rFonts w:ascii="Arial" w:hAnsi="Arial" w:cs="Arial"/>
          <w:b/>
          <w:sz w:val="28"/>
          <w:szCs w:val="28"/>
        </w:rPr>
        <w:t>’</w:t>
      </w:r>
      <w:r>
        <w:rPr>
          <w:rFonts w:ascii="Arial" w:hAnsi="Arial" w:cs="Arial"/>
          <w:i/>
          <w:sz w:val="28"/>
          <w:szCs w:val="28"/>
        </w:rPr>
        <w:t>—</w:t>
      </w:r>
      <w:r w:rsidR="004E6D1A" w:rsidRPr="004E6D1A">
        <w:rPr>
          <w:rFonts w:ascii="Arial" w:hAnsi="Arial" w:cs="Arial"/>
          <w:i/>
          <w:sz w:val="28"/>
          <w:szCs w:val="28"/>
        </w:rPr>
        <w:t xml:space="preserve">A </w:t>
      </w:r>
      <w:proofErr w:type="spellStart"/>
      <w:r w:rsidR="006640A0">
        <w:rPr>
          <w:rFonts w:ascii="Arial" w:hAnsi="Arial" w:cs="Arial"/>
          <w:i/>
          <w:sz w:val="28"/>
          <w:szCs w:val="28"/>
        </w:rPr>
        <w:t>Boroughmuir</w:t>
      </w:r>
      <w:proofErr w:type="spellEnd"/>
      <w:r w:rsidR="006640A0">
        <w:rPr>
          <w:rFonts w:ascii="Arial" w:hAnsi="Arial" w:cs="Arial"/>
          <w:i/>
          <w:sz w:val="28"/>
          <w:szCs w:val="28"/>
        </w:rPr>
        <w:t xml:space="preserve"> </w:t>
      </w:r>
      <w:r w:rsidR="004E6D1A" w:rsidRPr="004E6D1A">
        <w:rPr>
          <w:rFonts w:ascii="Arial" w:hAnsi="Arial" w:cs="Arial"/>
          <w:i/>
          <w:sz w:val="28"/>
          <w:szCs w:val="28"/>
        </w:rPr>
        <w:t xml:space="preserve">Parent Council Initiative </w:t>
      </w:r>
      <w:r w:rsidR="00A70592">
        <w:rPr>
          <w:rFonts w:ascii="Arial" w:hAnsi="Arial" w:cs="Arial"/>
          <w:i/>
          <w:sz w:val="28"/>
          <w:szCs w:val="28"/>
        </w:rPr>
        <w:t>Connecting</w:t>
      </w:r>
      <w:r w:rsidR="004E6D1A" w:rsidRPr="004E6D1A">
        <w:rPr>
          <w:rFonts w:ascii="Arial" w:hAnsi="Arial" w:cs="Arial"/>
          <w:i/>
          <w:sz w:val="28"/>
          <w:szCs w:val="28"/>
        </w:rPr>
        <w:t xml:space="preserve"> Pupils </w:t>
      </w:r>
      <w:r w:rsidR="00A70592">
        <w:rPr>
          <w:rFonts w:ascii="Arial" w:hAnsi="Arial" w:cs="Arial"/>
          <w:i/>
          <w:sz w:val="28"/>
          <w:szCs w:val="28"/>
        </w:rPr>
        <w:t>to</w:t>
      </w:r>
      <w:r w:rsidR="004E6D1A" w:rsidRPr="004E6D1A">
        <w:rPr>
          <w:rFonts w:ascii="Arial" w:hAnsi="Arial" w:cs="Arial"/>
          <w:i/>
          <w:sz w:val="28"/>
          <w:szCs w:val="28"/>
        </w:rPr>
        <w:t xml:space="preserve"> Professionals</w:t>
      </w:r>
    </w:p>
    <w:p w:rsidR="00E849DA" w:rsidRPr="006640A0" w:rsidRDefault="005018F8" w:rsidP="005018F8">
      <w:pPr>
        <w:pStyle w:val="ListParagraph"/>
        <w:tabs>
          <w:tab w:val="left" w:pos="3150"/>
        </w:tabs>
        <w:spacing w:after="0" w:line="240" w:lineRule="auto"/>
        <w:ind w:left="0"/>
        <w:jc w:val="center"/>
        <w:rPr>
          <w:rFonts w:ascii="Arial" w:hAnsi="Arial" w:cs="Arial"/>
          <w:i/>
          <w:sz w:val="28"/>
          <w:szCs w:val="28"/>
        </w:rPr>
      </w:pPr>
      <w:r w:rsidRPr="005018F8">
        <w:rPr>
          <w:rFonts w:ascii="Arial" w:hAnsi="Arial" w:cs="Arial"/>
          <w:i/>
          <w:sz w:val="28"/>
          <w:szCs w:val="28"/>
        </w:rPr>
        <w:t>Also open to pupils from James Gillespie’s and George Watson’s</w:t>
      </w:r>
      <w:r w:rsidR="00E97141">
        <w:rPr>
          <w:rFonts w:ascii="Arial" w:hAnsi="Arial" w:cs="Arial"/>
          <w:i/>
          <w:sz w:val="28"/>
          <w:szCs w:val="28"/>
        </w:rPr>
        <w:t xml:space="preserve"> s</w:t>
      </w:r>
      <w:r>
        <w:rPr>
          <w:rFonts w:ascii="Arial" w:hAnsi="Arial" w:cs="Arial"/>
          <w:i/>
          <w:sz w:val="28"/>
          <w:szCs w:val="28"/>
        </w:rPr>
        <w:t>chools</w:t>
      </w:r>
    </w:p>
    <w:sectPr w:rsidR="00E849DA" w:rsidRPr="006640A0" w:rsidSect="00DF7234">
      <w:pgSz w:w="12240" w:h="15840"/>
      <w:pgMar w:top="227" w:right="578" w:bottom="227" w:left="57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54B"/>
    <w:multiLevelType w:val="hybridMultilevel"/>
    <w:tmpl w:val="91DAFAB2"/>
    <w:lvl w:ilvl="0" w:tplc="C2F25AB6">
      <w:numFmt w:val="bullet"/>
      <w:lvlText w:val="-"/>
      <w:lvlJc w:val="left"/>
      <w:pPr>
        <w:ind w:left="351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</w:abstractNum>
  <w:abstractNum w:abstractNumId="1">
    <w:nsid w:val="04A55723"/>
    <w:multiLevelType w:val="hybridMultilevel"/>
    <w:tmpl w:val="D0A4A1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D11062"/>
    <w:multiLevelType w:val="hybridMultilevel"/>
    <w:tmpl w:val="5B9621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FDD49E1"/>
    <w:multiLevelType w:val="hybridMultilevel"/>
    <w:tmpl w:val="48AC666E"/>
    <w:lvl w:ilvl="0" w:tplc="DCF68942">
      <w:numFmt w:val="bullet"/>
      <w:lvlText w:val="–"/>
      <w:lvlJc w:val="left"/>
      <w:pPr>
        <w:ind w:left="358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4">
    <w:nsid w:val="79B44005"/>
    <w:multiLevelType w:val="hybridMultilevel"/>
    <w:tmpl w:val="B07053F6"/>
    <w:lvl w:ilvl="0" w:tplc="8F38C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AD"/>
    <w:rsid w:val="000060AD"/>
    <w:rsid w:val="00011F22"/>
    <w:rsid w:val="00040C56"/>
    <w:rsid w:val="000A3973"/>
    <w:rsid w:val="000F4636"/>
    <w:rsid w:val="001A239D"/>
    <w:rsid w:val="001D52E8"/>
    <w:rsid w:val="001F5321"/>
    <w:rsid w:val="001F68F2"/>
    <w:rsid w:val="00260D69"/>
    <w:rsid w:val="00291ABD"/>
    <w:rsid w:val="002C0AB3"/>
    <w:rsid w:val="002E4646"/>
    <w:rsid w:val="00394159"/>
    <w:rsid w:val="003B21CB"/>
    <w:rsid w:val="003B7B07"/>
    <w:rsid w:val="00420312"/>
    <w:rsid w:val="00487875"/>
    <w:rsid w:val="00493EA1"/>
    <w:rsid w:val="004A36FD"/>
    <w:rsid w:val="004B3A70"/>
    <w:rsid w:val="004B523C"/>
    <w:rsid w:val="004B60DA"/>
    <w:rsid w:val="004E6D1A"/>
    <w:rsid w:val="00501457"/>
    <w:rsid w:val="005018F8"/>
    <w:rsid w:val="005D78F6"/>
    <w:rsid w:val="005F19EF"/>
    <w:rsid w:val="0065032D"/>
    <w:rsid w:val="006640A0"/>
    <w:rsid w:val="0068652D"/>
    <w:rsid w:val="00741A7F"/>
    <w:rsid w:val="00746883"/>
    <w:rsid w:val="007D5AD5"/>
    <w:rsid w:val="00840CF0"/>
    <w:rsid w:val="00872F91"/>
    <w:rsid w:val="00903177"/>
    <w:rsid w:val="00931CDB"/>
    <w:rsid w:val="0094092B"/>
    <w:rsid w:val="00945D27"/>
    <w:rsid w:val="00951B75"/>
    <w:rsid w:val="00960DBE"/>
    <w:rsid w:val="009A457A"/>
    <w:rsid w:val="009F2CD4"/>
    <w:rsid w:val="00A04F3E"/>
    <w:rsid w:val="00A70592"/>
    <w:rsid w:val="00A90523"/>
    <w:rsid w:val="00B3001D"/>
    <w:rsid w:val="00C736EE"/>
    <w:rsid w:val="00C75832"/>
    <w:rsid w:val="00C85138"/>
    <w:rsid w:val="00CE41FA"/>
    <w:rsid w:val="00DF7234"/>
    <w:rsid w:val="00E10358"/>
    <w:rsid w:val="00E16EB9"/>
    <w:rsid w:val="00E515FF"/>
    <w:rsid w:val="00E849DA"/>
    <w:rsid w:val="00E97141"/>
    <w:rsid w:val="00F038B6"/>
    <w:rsid w:val="00FD1036"/>
    <w:rsid w:val="00FF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8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4F3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8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4F3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BBC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Ailsa Macintosh</cp:lastModifiedBy>
  <cp:revision>2</cp:revision>
  <dcterms:created xsi:type="dcterms:W3CDTF">2017-02-10T15:11:00Z</dcterms:created>
  <dcterms:modified xsi:type="dcterms:W3CDTF">2017-02-10T15:11:00Z</dcterms:modified>
</cp:coreProperties>
</file>